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821" w:rsidRPr="00B84AD8" w:rsidRDefault="00B35821" w:rsidP="00E04227">
      <w:pPr>
        <w:spacing w:after="0" w:line="360" w:lineRule="auto"/>
        <w:jc w:val="center"/>
        <w:rPr>
          <w:rFonts w:ascii="Times New Roman" w:eastAsia="HY신명조" w:hAnsi="Times New Roman" w:cs="Times New Roman"/>
          <w:b/>
          <w:spacing w:val="40"/>
          <w:sz w:val="28"/>
          <w:szCs w:val="28"/>
        </w:rPr>
      </w:pPr>
      <w:r w:rsidRPr="00B84AD8">
        <w:rPr>
          <w:rFonts w:ascii="Times New Roman" w:eastAsia="HY신명조" w:hAnsi="Times New Roman" w:cs="Times New Roman"/>
          <w:b/>
          <w:spacing w:val="40"/>
          <w:sz w:val="28"/>
          <w:szCs w:val="28"/>
        </w:rPr>
        <w:t>이학박사학위논문</w:t>
      </w:r>
    </w:p>
    <w:p w:rsidR="00B35821" w:rsidRPr="00676BB5" w:rsidRDefault="00B35821" w:rsidP="00CE2EAB">
      <w:pPr>
        <w:spacing w:after="0" w:line="360" w:lineRule="auto"/>
        <w:jc w:val="both"/>
        <w:rPr>
          <w:rFonts w:ascii="HY신명조" w:eastAsia="HY신명조" w:hAnsi="Times New Roman" w:cs="Times New Roman"/>
          <w:b/>
          <w:sz w:val="28"/>
          <w:szCs w:val="28"/>
        </w:rPr>
      </w:pPr>
    </w:p>
    <w:p w:rsidR="00550BDB" w:rsidRPr="00886064" w:rsidRDefault="004B5375" w:rsidP="00E04227">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 xml:space="preserve">Dichotomous Phenotypes with Related Samples and </w:t>
      </w:r>
      <w:r w:rsidR="00676BB5">
        <w:rPr>
          <w:rFonts w:ascii="Times New Roman" w:eastAsiaTheme="minorEastAsia" w:hAnsi="Times New Roman" w:cs="Times New Roman" w:hint="eastAsia"/>
          <w:b/>
          <w:sz w:val="44"/>
          <w:szCs w:val="40"/>
        </w:rPr>
        <w:br/>
      </w:r>
      <w:r w:rsidRPr="00886064">
        <w:rPr>
          <w:rFonts w:ascii="Times New Roman" w:hAnsi="Times New Roman" w:cs="Times New Roman"/>
          <w:b/>
          <w:sz w:val="44"/>
          <w:szCs w:val="40"/>
        </w:rPr>
        <w:t>its Application to Genetic Studies</w:t>
      </w:r>
    </w:p>
    <w:p w:rsidR="00B35821" w:rsidRPr="009472A5" w:rsidRDefault="00B35821" w:rsidP="00CE2EAB">
      <w:pPr>
        <w:spacing w:after="0" w:line="360" w:lineRule="auto"/>
        <w:jc w:val="both"/>
        <w:rPr>
          <w:rFonts w:ascii="HY신명조" w:eastAsia="HY신명조" w:hAnsi="Times New Roman" w:cs="Times New Roman"/>
          <w:b/>
          <w:sz w:val="40"/>
          <w:szCs w:val="40"/>
        </w:rPr>
      </w:pPr>
    </w:p>
    <w:p w:rsidR="00B35821" w:rsidRPr="009472A5" w:rsidRDefault="00F21E87" w:rsidP="00E04227">
      <w:pPr>
        <w:spacing w:after="0" w:line="360" w:lineRule="auto"/>
        <w:jc w:val="center"/>
        <w:rPr>
          <w:rFonts w:ascii="HY신명조" w:eastAsia="HY신명조" w:hAnsi="Cambria" w:cs="Times New Roman"/>
          <w:b/>
          <w:sz w:val="32"/>
          <w:szCs w:val="32"/>
        </w:rPr>
      </w:pPr>
      <w:r>
        <w:rPr>
          <w:rFonts w:ascii="HY신명조" w:eastAsia="HY신명조" w:hAnsi="Cambria" w:cs="Times New Roman" w:hint="eastAsia"/>
          <w:b/>
          <w:sz w:val="32"/>
          <w:szCs w:val="32"/>
        </w:rPr>
        <w:t xml:space="preserve">종속 표본에 대한 </w:t>
      </w:r>
      <w:r>
        <w:rPr>
          <w:rFonts w:ascii="HY신명조" w:eastAsia="HY신명조" w:hAnsi="Cambria" w:cs="Times New Roman"/>
          <w:b/>
          <w:sz w:val="32"/>
          <w:szCs w:val="32"/>
        </w:rPr>
        <w:br/>
      </w:r>
      <w:proofErr w:type="spellStart"/>
      <w:r>
        <w:rPr>
          <w:rFonts w:ascii="HY신명조" w:eastAsia="HY신명조" w:hAnsi="Cambria" w:cs="Times New Roman" w:hint="eastAsia"/>
          <w:b/>
          <w:sz w:val="32"/>
          <w:szCs w:val="32"/>
        </w:rPr>
        <w:t>이분형</w:t>
      </w:r>
      <w:proofErr w:type="spellEnd"/>
      <w:r>
        <w:rPr>
          <w:rFonts w:ascii="HY신명조" w:eastAsia="HY신명조" w:hAnsi="Cambria" w:cs="Times New Roman" w:hint="eastAsia"/>
          <w:b/>
          <w:sz w:val="32"/>
          <w:szCs w:val="32"/>
        </w:rPr>
        <w:t xml:space="preserve"> 표현형의 유전체 연관성 분석 방법의 개발 및 </w:t>
      </w:r>
      <w:r w:rsidR="009472A5" w:rsidRPr="009472A5">
        <w:rPr>
          <w:rFonts w:ascii="HY신명조" w:eastAsia="HY신명조" w:hAnsi="바탕" w:cs="바탕" w:hint="eastAsia"/>
          <w:b/>
          <w:sz w:val="32"/>
          <w:szCs w:val="32"/>
        </w:rPr>
        <w:t>유전자 데이터에의 적용</w:t>
      </w:r>
    </w:p>
    <w:p w:rsidR="00B35821" w:rsidRPr="008153BD" w:rsidRDefault="00B35821" w:rsidP="00E04227">
      <w:pPr>
        <w:spacing w:after="0" w:line="360" w:lineRule="auto"/>
        <w:jc w:val="center"/>
        <w:rPr>
          <w:rFonts w:ascii="Times New Roman" w:hAnsi="Times New Roman" w:cs="Times New Roman"/>
          <w:b/>
          <w:sz w:val="28"/>
          <w:szCs w:val="32"/>
        </w:rPr>
      </w:pPr>
    </w:p>
    <w:p w:rsidR="00B35821" w:rsidRPr="00676BB5" w:rsidRDefault="00B35821" w:rsidP="00E04227">
      <w:pPr>
        <w:spacing w:after="0" w:line="360" w:lineRule="auto"/>
        <w:jc w:val="center"/>
        <w:rPr>
          <w:rFonts w:ascii="Times New Roman" w:eastAsia="HY신명조" w:hAnsi="Times New Roman" w:cs="Times New Roman"/>
          <w:b/>
          <w:sz w:val="28"/>
          <w:szCs w:val="28"/>
        </w:rPr>
      </w:pPr>
      <w:r w:rsidRPr="00676BB5">
        <w:rPr>
          <w:rFonts w:ascii="Times New Roman" w:eastAsia="HY신명조" w:hAnsi="Times New Roman" w:cs="Times New Roman"/>
          <w:b/>
          <w:sz w:val="28"/>
          <w:szCs w:val="28"/>
        </w:rPr>
        <w:t>201</w:t>
      </w:r>
      <w:r w:rsidRPr="00676BB5">
        <w:rPr>
          <w:rFonts w:ascii="Times New Roman" w:eastAsia="HY신명조" w:hAnsi="Times New Roman" w:cs="Times New Roman" w:hint="eastAsia"/>
          <w:b/>
          <w:sz w:val="28"/>
          <w:szCs w:val="28"/>
        </w:rPr>
        <w:t>9</w:t>
      </w:r>
      <w:r w:rsidRPr="00676BB5">
        <w:rPr>
          <w:rFonts w:ascii="Times New Roman" w:eastAsia="HY신명조" w:hAnsi="Times New Roman" w:cs="Times New Roman"/>
          <w:b/>
          <w:sz w:val="28"/>
          <w:szCs w:val="28"/>
        </w:rPr>
        <w:t>년</w:t>
      </w:r>
      <w:r w:rsidRPr="00676BB5">
        <w:rPr>
          <w:rFonts w:ascii="Times New Roman" w:eastAsia="HY신명조" w:hAnsi="Times New Roman" w:cs="Times New Roman"/>
          <w:b/>
          <w:sz w:val="28"/>
          <w:szCs w:val="28"/>
        </w:rPr>
        <w:t xml:space="preserve"> </w:t>
      </w:r>
      <w:r w:rsidRPr="00676BB5">
        <w:rPr>
          <w:rFonts w:ascii="Times New Roman" w:eastAsia="HY신명조" w:hAnsi="Times New Roman" w:cs="Times New Roman" w:hint="eastAsia"/>
          <w:b/>
          <w:sz w:val="28"/>
          <w:szCs w:val="28"/>
        </w:rPr>
        <w:t>2</w:t>
      </w:r>
      <w:r w:rsidRPr="00676BB5">
        <w:rPr>
          <w:rFonts w:ascii="Times New Roman" w:eastAsia="HY신명조" w:hAnsi="Times New Roman" w:cs="Times New Roman"/>
          <w:b/>
          <w:sz w:val="28"/>
          <w:szCs w:val="28"/>
        </w:rPr>
        <w:t>월</w:t>
      </w:r>
    </w:p>
    <w:p w:rsidR="00B35821" w:rsidRDefault="00B35821" w:rsidP="00E04227">
      <w:pPr>
        <w:spacing w:after="0" w:line="360" w:lineRule="auto"/>
        <w:jc w:val="center"/>
        <w:rPr>
          <w:rFonts w:ascii="Times New Roman" w:eastAsia="HY신명조" w:hAnsi="Times New Roman" w:cs="Times New Roman"/>
          <w:b/>
          <w:sz w:val="28"/>
          <w:szCs w:val="32"/>
        </w:rPr>
      </w:pPr>
    </w:p>
    <w:p w:rsidR="00B35821" w:rsidRPr="008153BD" w:rsidRDefault="00B35821" w:rsidP="00E04227">
      <w:pPr>
        <w:spacing w:after="0" w:line="360" w:lineRule="auto"/>
        <w:jc w:val="center"/>
        <w:rPr>
          <w:rFonts w:ascii="Times New Roman" w:eastAsia="HY신명조" w:hAnsi="Times New Roman" w:cs="Times New Roman"/>
          <w:b/>
          <w:sz w:val="28"/>
          <w:szCs w:val="32"/>
        </w:rPr>
      </w:pPr>
    </w:p>
    <w:p w:rsidR="00B35821" w:rsidRPr="00886064" w:rsidRDefault="00B35821" w:rsidP="00E04227">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서울대학교</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b/>
          <w:sz w:val="32"/>
          <w:szCs w:val="32"/>
        </w:rPr>
        <w:t>대학원</w:t>
      </w:r>
    </w:p>
    <w:p w:rsidR="00B35821" w:rsidRPr="00676BB5" w:rsidRDefault="00B35821" w:rsidP="00E04227">
      <w:pPr>
        <w:snapToGrid w:val="0"/>
        <w:spacing w:after="0" w:line="360" w:lineRule="auto"/>
        <w:jc w:val="center"/>
        <w:rPr>
          <w:rFonts w:ascii="Times New Roman" w:eastAsia="HY신명조" w:hAnsi="Times New Roman" w:cs="Times New Roman"/>
          <w:b/>
          <w:sz w:val="28"/>
          <w:szCs w:val="28"/>
        </w:rPr>
      </w:pPr>
      <w:r w:rsidRPr="00676BB5">
        <w:rPr>
          <w:rFonts w:ascii="Times New Roman" w:eastAsia="HY신명조" w:hAnsi="Times New Roman" w:cs="Times New Roman" w:hint="eastAsia"/>
          <w:b/>
          <w:sz w:val="28"/>
          <w:szCs w:val="28"/>
        </w:rPr>
        <w:t>협동과정</w:t>
      </w:r>
      <w:r w:rsidRPr="00676BB5">
        <w:rPr>
          <w:rFonts w:ascii="Times New Roman" w:eastAsia="HY신명조" w:hAnsi="Times New Roman" w:cs="Times New Roman" w:hint="eastAsia"/>
          <w:b/>
          <w:sz w:val="28"/>
          <w:szCs w:val="28"/>
        </w:rPr>
        <w:t xml:space="preserve"> </w:t>
      </w:r>
      <w:r w:rsidRPr="00676BB5">
        <w:rPr>
          <w:rFonts w:ascii="Times New Roman" w:eastAsia="HY신명조" w:hAnsi="Times New Roman" w:cs="Times New Roman" w:hint="eastAsia"/>
          <w:b/>
          <w:sz w:val="28"/>
          <w:szCs w:val="28"/>
        </w:rPr>
        <w:t>생물정보학과</w:t>
      </w:r>
    </w:p>
    <w:p w:rsidR="00B35821" w:rsidRPr="00886064" w:rsidRDefault="00B35821" w:rsidP="00E04227">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김</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원</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지</w:t>
      </w:r>
    </w:p>
    <w:p w:rsidR="0020688A" w:rsidRPr="00886064" w:rsidRDefault="0020688A" w:rsidP="0020688A">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lastRenderedPageBreak/>
        <w:t xml:space="preserve">Statistical Method Development for </w:t>
      </w:r>
      <w:r w:rsidRPr="00886064">
        <w:rPr>
          <w:rFonts w:ascii="Times New Roman" w:hAnsi="Times New Roman" w:cs="Times New Roman"/>
          <w:b/>
          <w:sz w:val="44"/>
          <w:szCs w:val="40"/>
        </w:rPr>
        <w:br/>
        <w:t xml:space="preserve">Genetic Association Analyses of </w:t>
      </w:r>
      <w:r w:rsidRPr="00886064">
        <w:rPr>
          <w:rFonts w:ascii="Times New Roman" w:hAnsi="Times New Roman" w:cs="Times New Roman"/>
          <w:b/>
          <w:sz w:val="44"/>
          <w:szCs w:val="40"/>
        </w:rPr>
        <w:br/>
        <w:t xml:space="preserve">Dichotomous Phenotypes with Related Samples and </w:t>
      </w:r>
      <w:r>
        <w:rPr>
          <w:rFonts w:ascii="Times New Roman" w:eastAsiaTheme="minorEastAsia" w:hAnsi="Times New Roman" w:cs="Times New Roman" w:hint="eastAsia"/>
          <w:b/>
          <w:sz w:val="44"/>
          <w:szCs w:val="40"/>
        </w:rPr>
        <w:br/>
      </w:r>
      <w:r w:rsidRPr="00886064">
        <w:rPr>
          <w:rFonts w:ascii="Times New Roman" w:hAnsi="Times New Roman" w:cs="Times New Roman"/>
          <w:b/>
          <w:sz w:val="44"/>
          <w:szCs w:val="40"/>
        </w:rPr>
        <w:t>its Application to Genetic Studies</w:t>
      </w:r>
    </w:p>
    <w:p w:rsidR="0020688A" w:rsidRPr="0020688A" w:rsidRDefault="0020688A" w:rsidP="0020688A">
      <w:pPr>
        <w:snapToGrid w:val="0"/>
        <w:spacing w:after="0" w:line="360" w:lineRule="auto"/>
        <w:jc w:val="center"/>
        <w:rPr>
          <w:rFonts w:ascii="Times New Roman"/>
          <w:b/>
          <w:sz w:val="40"/>
          <w:szCs w:val="40"/>
        </w:rPr>
      </w:pPr>
    </w:p>
    <w:p w:rsidR="0020688A" w:rsidRPr="004965C7" w:rsidRDefault="0020688A" w:rsidP="0020688A">
      <w:pPr>
        <w:spacing w:after="0" w:line="360" w:lineRule="auto"/>
        <w:jc w:val="center"/>
        <w:rPr>
          <w:rFonts w:ascii="Times New Roman"/>
          <w:b/>
          <w:sz w:val="36"/>
          <w:szCs w:val="36"/>
        </w:rPr>
      </w:pPr>
      <w:proofErr w:type="gramStart"/>
      <w:r w:rsidRPr="004965C7">
        <w:rPr>
          <w:rFonts w:ascii="Times New Roman" w:hint="eastAsia"/>
          <w:b/>
          <w:sz w:val="36"/>
          <w:szCs w:val="36"/>
        </w:rPr>
        <w:t>by</w:t>
      </w:r>
      <w:proofErr w:type="gramEnd"/>
    </w:p>
    <w:p w:rsidR="0020688A" w:rsidRPr="0075752B" w:rsidRDefault="0020688A" w:rsidP="0020688A">
      <w:pPr>
        <w:spacing w:after="0" w:line="360" w:lineRule="auto"/>
        <w:jc w:val="center"/>
        <w:rPr>
          <w:rFonts w:ascii="Times New Roman"/>
          <w:b/>
          <w:sz w:val="40"/>
          <w:szCs w:val="40"/>
        </w:rPr>
      </w:pPr>
      <w:proofErr w:type="spellStart"/>
      <w:r>
        <w:rPr>
          <w:rFonts w:ascii="Times New Roman" w:hint="eastAsia"/>
          <w:b/>
          <w:sz w:val="40"/>
          <w:szCs w:val="40"/>
        </w:rPr>
        <w:t>Wonji</w:t>
      </w:r>
      <w:proofErr w:type="spellEnd"/>
      <w:r>
        <w:rPr>
          <w:rFonts w:ascii="Times New Roman" w:hint="eastAsia"/>
          <w:b/>
          <w:sz w:val="40"/>
          <w:szCs w:val="40"/>
        </w:rPr>
        <w:t xml:space="preserve"> Kim</w:t>
      </w:r>
    </w:p>
    <w:p w:rsidR="0020688A" w:rsidRDefault="0020688A" w:rsidP="0020688A">
      <w:pPr>
        <w:tabs>
          <w:tab w:val="left" w:pos="6080"/>
        </w:tabs>
        <w:spacing w:after="0" w:line="360" w:lineRule="auto"/>
        <w:rPr>
          <w:rFonts w:ascii="바탕체" w:eastAsia="바탕체" w:hAnsi="바탕체" w:cs="한컴바탕"/>
          <w:b/>
          <w:sz w:val="32"/>
          <w:szCs w:val="32"/>
        </w:rPr>
      </w:pPr>
    </w:p>
    <w:p w:rsidR="0020688A" w:rsidRPr="0027523F" w:rsidRDefault="0020688A" w:rsidP="0020688A">
      <w:pPr>
        <w:adjustRightInd w:val="0"/>
        <w:snapToGrid w:val="0"/>
        <w:spacing w:after="0" w:line="360" w:lineRule="auto"/>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t>Bioinformatics</w:t>
      </w:r>
    </w:p>
    <w:p w:rsidR="0020688A" w:rsidRDefault="0020688A" w:rsidP="0020688A">
      <w:pPr>
        <w:spacing w:after="0" w:line="360" w:lineRule="auto"/>
        <w:jc w:val="center"/>
        <w:rPr>
          <w:rFonts w:ascii="바탕체" w:eastAsia="바탕체" w:hAnsi="바탕체" w:cs="한컴바탕"/>
          <w:b/>
          <w:sz w:val="32"/>
          <w:szCs w:val="32"/>
        </w:rPr>
      </w:pPr>
    </w:p>
    <w:p w:rsidR="0020688A" w:rsidRPr="00562F2A" w:rsidRDefault="0020688A" w:rsidP="0020688A">
      <w:pPr>
        <w:snapToGrid w:val="0"/>
        <w:spacing w:after="0" w:line="360" w:lineRule="auto"/>
        <w:jc w:val="center"/>
        <w:rPr>
          <w:rFonts w:ascii="Times New Roman"/>
          <w:b/>
          <w:sz w:val="32"/>
          <w:szCs w:val="32"/>
        </w:rPr>
      </w:pPr>
      <w:r>
        <w:rPr>
          <w:rFonts w:ascii="Times New Roman"/>
          <w:b/>
          <w:sz w:val="32"/>
          <w:szCs w:val="32"/>
        </w:rPr>
        <w:t>Interdisciplinary Program in Bioinformatics</w:t>
      </w:r>
    </w:p>
    <w:p w:rsidR="0020688A" w:rsidRPr="00562F2A" w:rsidRDefault="0020688A" w:rsidP="0020688A">
      <w:pPr>
        <w:snapToGrid w:val="0"/>
        <w:spacing w:after="0" w:line="360" w:lineRule="auto"/>
        <w:jc w:val="center"/>
        <w:rPr>
          <w:rFonts w:ascii="Times New Roman"/>
          <w:b/>
          <w:sz w:val="32"/>
          <w:szCs w:val="32"/>
        </w:rPr>
      </w:pPr>
      <w:r w:rsidRPr="00562F2A">
        <w:rPr>
          <w:rFonts w:ascii="Times New Roman" w:hint="eastAsia"/>
          <w:b/>
          <w:sz w:val="32"/>
          <w:szCs w:val="32"/>
        </w:rPr>
        <w:t>College of Natural Sciences</w:t>
      </w:r>
    </w:p>
    <w:p w:rsidR="0020688A" w:rsidRPr="00562F2A" w:rsidRDefault="0020688A" w:rsidP="0020688A">
      <w:pPr>
        <w:snapToGrid w:val="0"/>
        <w:spacing w:after="0" w:line="360" w:lineRule="auto"/>
        <w:jc w:val="center"/>
        <w:rPr>
          <w:rFonts w:ascii="Times New Roman"/>
          <w:b/>
          <w:sz w:val="32"/>
          <w:szCs w:val="32"/>
        </w:rPr>
      </w:pPr>
      <w:r w:rsidRPr="00562F2A">
        <w:rPr>
          <w:rFonts w:ascii="Times New Roman" w:hint="eastAsia"/>
          <w:b/>
          <w:sz w:val="32"/>
          <w:szCs w:val="32"/>
        </w:rPr>
        <w:t>Seoul National University</w:t>
      </w:r>
    </w:p>
    <w:p w:rsidR="00F40AD5" w:rsidRDefault="0020688A" w:rsidP="0020688A">
      <w:pPr>
        <w:spacing w:line="360" w:lineRule="auto"/>
        <w:jc w:val="center"/>
        <w:rPr>
          <w:sz w:val="40"/>
          <w:szCs w:val="40"/>
        </w:rPr>
        <w:sectPr w:rsidR="00F40AD5" w:rsidSect="00E87BC7">
          <w:footerReference w:type="default" r:id="rId9"/>
          <w:pgSz w:w="10319" w:h="14572" w:code="13"/>
          <w:pgMar w:top="1418" w:right="1701" w:bottom="567" w:left="1701" w:header="0" w:footer="0" w:gutter="0"/>
          <w:pgNumType w:fmt="lowerRoman" w:start="1"/>
          <w:cols w:space="425"/>
          <w:docGrid w:linePitch="360"/>
        </w:sectPr>
      </w:pPr>
      <w:proofErr w:type="gramStart"/>
      <w:r>
        <w:rPr>
          <w:rFonts w:ascii="Times New Roman" w:hint="eastAsia"/>
          <w:b/>
          <w:sz w:val="32"/>
          <w:szCs w:val="32"/>
        </w:rPr>
        <w:t>Feb,</w:t>
      </w:r>
      <w:proofErr w:type="gramEnd"/>
      <w:r>
        <w:rPr>
          <w:rFonts w:ascii="Times New Roman" w:hint="eastAsia"/>
          <w:b/>
          <w:sz w:val="32"/>
          <w:szCs w:val="32"/>
        </w:rPr>
        <w:t xml:space="preserve"> 2019</w:t>
      </w:r>
      <w:r>
        <w:rPr>
          <w:sz w:val="40"/>
          <w:szCs w:val="40"/>
        </w:rPr>
        <w:br w:type="page"/>
      </w:r>
    </w:p>
    <w:p w:rsidR="00101E77" w:rsidRPr="00005D53" w:rsidRDefault="00101E77" w:rsidP="00D42FDA">
      <w:pPr>
        <w:pStyle w:val="1"/>
        <w:jc w:val="center"/>
        <w:rPr>
          <w:sz w:val="36"/>
        </w:rPr>
      </w:pPr>
      <w:bookmarkStart w:id="0" w:name="_Toc535871207"/>
      <w:r w:rsidRPr="00505F86">
        <w:rPr>
          <w:sz w:val="40"/>
          <w:szCs w:val="40"/>
        </w:rPr>
        <w:lastRenderedPageBreak/>
        <w:t>Abstract</w:t>
      </w:r>
      <w:bookmarkEnd w:id="0"/>
    </w:p>
    <w:p w:rsidR="00101E77" w:rsidRPr="006E7021" w:rsidRDefault="00101E77" w:rsidP="00D42FDA">
      <w:pPr>
        <w:spacing w:after="0" w:line="276" w:lineRule="auto"/>
        <w:jc w:val="both"/>
        <w:rPr>
          <w:rFonts w:ascii="Times New Roman" w:hAnsi="Times New Roman" w:cs="Times New Roman"/>
          <w:b/>
          <w:sz w:val="36"/>
          <w:szCs w:val="36"/>
        </w:rPr>
      </w:pPr>
    </w:p>
    <w:p w:rsidR="00E87BC7" w:rsidRPr="00886064" w:rsidRDefault="00E87BC7" w:rsidP="00D42FDA">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Pr="00886064">
        <w:rPr>
          <w:rFonts w:ascii="Times New Roman" w:hAnsi="Times New Roman" w:cs="Times New Roman"/>
          <w:b/>
          <w:sz w:val="44"/>
          <w:szCs w:val="40"/>
        </w:rPr>
        <w:br/>
        <w:t xml:space="preserve">Dichotomous Phenotypes with Related Samples and </w:t>
      </w:r>
      <w:r>
        <w:rPr>
          <w:rFonts w:ascii="Times New Roman" w:eastAsiaTheme="minorEastAsia" w:hAnsi="Times New Roman" w:cs="Times New Roman" w:hint="eastAsia"/>
          <w:b/>
          <w:sz w:val="44"/>
          <w:szCs w:val="40"/>
        </w:rPr>
        <w:br/>
      </w:r>
      <w:r w:rsidRPr="00886064">
        <w:rPr>
          <w:rFonts w:ascii="Times New Roman" w:hAnsi="Times New Roman" w:cs="Times New Roman"/>
          <w:b/>
          <w:sz w:val="44"/>
          <w:szCs w:val="40"/>
        </w:rPr>
        <w:t>its Application to Genetic Studies</w:t>
      </w:r>
    </w:p>
    <w:p w:rsidR="00101E77" w:rsidRPr="00E87BC7" w:rsidRDefault="00101E77" w:rsidP="00D42FDA">
      <w:pPr>
        <w:spacing w:after="0" w:line="360" w:lineRule="auto"/>
        <w:jc w:val="both"/>
        <w:rPr>
          <w:rFonts w:ascii="Times New Roman" w:hAnsi="Times New Roman" w:cs="Times New Roman"/>
        </w:rPr>
      </w:pPr>
    </w:p>
    <w:p w:rsidR="00101E77" w:rsidRPr="008153BD" w:rsidRDefault="00101E77" w:rsidP="00D42FDA">
      <w:pPr>
        <w:spacing w:after="0" w:line="360" w:lineRule="auto"/>
        <w:jc w:val="right"/>
        <w:rPr>
          <w:rFonts w:ascii="Times New Roman" w:hAnsi="Times New Roman" w:cs="Times New Roman"/>
        </w:rPr>
      </w:pPr>
      <w:proofErr w:type="spellStart"/>
      <w:r>
        <w:rPr>
          <w:rFonts w:ascii="Times New Roman" w:hAnsi="Times New Roman" w:cs="Times New Roman" w:hint="eastAsia"/>
        </w:rPr>
        <w:t>Wonji</w:t>
      </w:r>
      <w:proofErr w:type="spellEnd"/>
      <w:r>
        <w:rPr>
          <w:rFonts w:ascii="Times New Roman" w:hAnsi="Times New Roman" w:cs="Times New Roman" w:hint="eastAsia"/>
        </w:rPr>
        <w:t xml:space="preserve"> Kim</w:t>
      </w:r>
    </w:p>
    <w:p w:rsidR="00101E77" w:rsidRPr="008153BD" w:rsidRDefault="00101E77" w:rsidP="00D42FDA">
      <w:pPr>
        <w:spacing w:after="0" w:line="360" w:lineRule="auto"/>
        <w:jc w:val="right"/>
        <w:rPr>
          <w:rFonts w:ascii="Times New Roman" w:hAnsi="Times New Roman" w:cs="Times New Roman"/>
        </w:rPr>
      </w:pPr>
      <w:r w:rsidRPr="008153BD">
        <w:rPr>
          <w:rFonts w:ascii="Times New Roman" w:hAnsi="Times New Roman" w:cs="Times New Roman"/>
        </w:rPr>
        <w:t>Interdisciplinary Program in Bioinformatics</w:t>
      </w:r>
    </w:p>
    <w:p w:rsidR="00101E77" w:rsidRPr="008153BD" w:rsidRDefault="00101E77" w:rsidP="00D42FDA">
      <w:pPr>
        <w:spacing w:after="0" w:line="360" w:lineRule="auto"/>
        <w:jc w:val="right"/>
        <w:rPr>
          <w:rFonts w:ascii="Times New Roman" w:hAnsi="Times New Roman" w:cs="Times New Roman"/>
        </w:rPr>
      </w:pPr>
      <w:r w:rsidRPr="008153BD">
        <w:rPr>
          <w:rFonts w:ascii="Times New Roman" w:hAnsi="Times New Roman" w:cs="Times New Roman"/>
        </w:rPr>
        <w:t>The Graduate School</w:t>
      </w:r>
    </w:p>
    <w:p w:rsidR="00101E77" w:rsidRPr="008153BD" w:rsidRDefault="00101E77" w:rsidP="00D42FDA">
      <w:pPr>
        <w:spacing w:after="0" w:line="360" w:lineRule="auto"/>
        <w:jc w:val="right"/>
        <w:rPr>
          <w:rFonts w:ascii="Times New Roman" w:hAnsi="Times New Roman" w:cs="Times New Roman"/>
        </w:rPr>
      </w:pPr>
      <w:r w:rsidRPr="008153BD">
        <w:rPr>
          <w:rFonts w:ascii="Times New Roman" w:hAnsi="Times New Roman" w:cs="Times New Roman"/>
        </w:rPr>
        <w:t>Seoul National University</w:t>
      </w:r>
    </w:p>
    <w:p w:rsidR="00101E77" w:rsidRPr="008153BD" w:rsidRDefault="00101E77" w:rsidP="00D42FDA">
      <w:pPr>
        <w:spacing w:after="0"/>
        <w:jc w:val="both"/>
        <w:rPr>
          <w:rFonts w:ascii="Times New Roman" w:hAnsi="Times New Roman" w:cs="Times New Roman"/>
        </w:rPr>
      </w:pPr>
    </w:p>
    <w:p w:rsidR="00027360" w:rsidRDefault="00716809" w:rsidP="00D42FDA">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Recent improvements in sequencing technology have enabled the investigation of so-called “missing heritability”</w:t>
      </w:r>
      <w:r w:rsidRPr="00716809">
        <w:rPr>
          <w:rFonts w:ascii="Times New Roman" w:eastAsia="맑은 고딕" w:hAnsi="Times New Roman" w:cs="Times New Roman" w:hint="eastAsia"/>
          <w:color w:val="000000"/>
          <w:szCs w:val="24"/>
          <w:shd w:val="clear" w:color="auto" w:fill="FFFFFF"/>
        </w:rPr>
        <w:t>,</w:t>
      </w:r>
      <w:r w:rsidRPr="00716809">
        <w:rPr>
          <w:rFonts w:ascii="Times New Roman" w:eastAsia="맑은 고딕" w:hAnsi="Times New Roman" w:cs="Times New Roman"/>
          <w:color w:val="000000"/>
          <w:szCs w:val="24"/>
          <w:shd w:val="clear" w:color="auto" w:fill="FFFFFF"/>
        </w:rPr>
        <w:t xml:space="preserve"> and a large number of affected subjects </w:t>
      </w:r>
      <w:proofErr w:type="gramStart"/>
      <w:r w:rsidRPr="00716809">
        <w:rPr>
          <w:rFonts w:ascii="Times New Roman" w:eastAsia="맑은 고딕" w:hAnsi="Times New Roman" w:cs="Times New Roman"/>
          <w:color w:val="000000"/>
          <w:szCs w:val="24"/>
          <w:shd w:val="clear" w:color="auto" w:fill="FFFFFF"/>
        </w:rPr>
        <w:t>have been sequenced</w:t>
      </w:r>
      <w:proofErr w:type="gramEnd"/>
      <w:r w:rsidRPr="00716809">
        <w:rPr>
          <w:rFonts w:ascii="Times New Roman" w:eastAsia="맑은 고딕" w:hAnsi="Times New Roman" w:cs="Times New Roman"/>
          <w:color w:val="000000"/>
          <w:szCs w:val="24"/>
          <w:shd w:val="clear" w:color="auto" w:fill="FFFFFF"/>
        </w:rPr>
        <w:t xml:space="preserve"> in order to detect significant associations between human diseases and </w:t>
      </w:r>
      <w:r w:rsidR="00EF580A">
        <w:rPr>
          <w:rFonts w:ascii="Times New Roman" w:eastAsia="맑은 고딕" w:hAnsi="Times New Roman" w:cs="Times New Roman" w:hint="eastAsia"/>
          <w:color w:val="000000"/>
          <w:szCs w:val="24"/>
          <w:shd w:val="clear" w:color="auto" w:fill="FFFFFF"/>
        </w:rPr>
        <w:t xml:space="preserve">genetic </w:t>
      </w:r>
      <w:r w:rsidRPr="00716809">
        <w:rPr>
          <w:rFonts w:ascii="Times New Roman" w:eastAsia="맑은 고딕" w:hAnsi="Times New Roman" w:cs="Times New Roman"/>
          <w:color w:val="000000"/>
          <w:szCs w:val="24"/>
          <w:shd w:val="clear" w:color="auto" w:fill="FFFFFF"/>
        </w:rPr>
        <w:t xml:space="preserve">variants. However, the cost of genome sequencing is still high, and a statistically powerful strategy for selecting informative subjects would be useful. </w:t>
      </w:r>
    </w:p>
    <w:p w:rsidR="00716809" w:rsidRPr="008F4EDE" w:rsidRDefault="00027360" w:rsidP="00D42FDA">
      <w:pPr>
        <w:widowControl w:val="0"/>
        <w:shd w:val="clear" w:color="auto" w:fill="FFFFFF"/>
        <w:autoSpaceDE w:val="0"/>
        <w:autoSpaceDN w:val="0"/>
        <w:spacing w:after="0" w:line="480" w:lineRule="exact"/>
        <w:ind w:firstLine="720"/>
        <w:jc w:val="both"/>
        <w:textAlignment w:val="baseline"/>
        <w:rPr>
          <w:rFonts w:ascii="Times New Roman" w:eastAsiaTheme="minorEastAsia" w:hAnsi="Times New Roman" w:cs="Times New Roman"/>
          <w:color w:val="000000"/>
          <w:szCs w:val="24"/>
          <w:shd w:val="clear" w:color="auto" w:fill="FFFFFF"/>
        </w:rPr>
      </w:pPr>
      <w:r>
        <w:rPr>
          <w:rFonts w:ascii="Times New Roman" w:eastAsia="맑은 고딕" w:hAnsi="Times New Roman" w:cs="Times New Roman" w:hint="eastAsia"/>
          <w:color w:val="000000"/>
          <w:szCs w:val="24"/>
          <w:shd w:val="clear" w:color="auto" w:fill="FFFFFF"/>
        </w:rPr>
        <w:t>N</w:t>
      </w:r>
      <w:r w:rsidR="00716809" w:rsidRPr="00716809">
        <w:rPr>
          <w:rFonts w:ascii="Times New Roman" w:hAnsi="Times New Roman"/>
          <w:szCs w:val="24"/>
        </w:rPr>
        <w:t xml:space="preserve">umerous methods for estimating heritability </w:t>
      </w:r>
      <w:r w:rsidR="0008664E">
        <w:rPr>
          <w:rFonts w:ascii="Times New Roman" w:hAnsi="Times New Roman"/>
          <w:szCs w:val="24"/>
        </w:rPr>
        <w:t>of</w:t>
      </w:r>
      <w:r w:rsidR="0008664E">
        <w:rPr>
          <w:rFonts w:ascii="Times New Roman" w:eastAsiaTheme="minorEastAsia" w:hAnsi="Times New Roman" w:hint="eastAsia"/>
          <w:szCs w:val="24"/>
        </w:rPr>
        <w:t xml:space="preserve"> dichotomous </w:t>
      </w:r>
      <w:r w:rsidR="0008664E">
        <w:rPr>
          <w:rFonts w:ascii="Times New Roman" w:eastAsiaTheme="minorEastAsia" w:hAnsi="Times New Roman" w:hint="eastAsia"/>
          <w:szCs w:val="24"/>
        </w:rPr>
        <w:lastRenderedPageBreak/>
        <w:t xml:space="preserve">phenotypes </w:t>
      </w:r>
      <w:proofErr w:type="gramStart"/>
      <w:r w:rsidR="00EE3740">
        <w:rPr>
          <w:rFonts w:ascii="Times New Roman" w:hAnsi="Times New Roman"/>
          <w:szCs w:val="24"/>
        </w:rPr>
        <w:t>have been proposed</w:t>
      </w:r>
      <w:proofErr w:type="gramEnd"/>
      <w:r w:rsidR="008F4EDE">
        <w:rPr>
          <w:rFonts w:ascii="Times New Roman" w:eastAsiaTheme="minorEastAsia" w:hAnsi="Times New Roman" w:hint="eastAsia"/>
          <w:szCs w:val="24"/>
        </w:rPr>
        <w:t>.</w:t>
      </w:r>
      <w:r w:rsidR="00716809" w:rsidRPr="00716809">
        <w:rPr>
          <w:rFonts w:ascii="Times New Roman" w:hAnsi="Times New Roman"/>
          <w:szCs w:val="24"/>
        </w:rPr>
        <w:t xml:space="preserve"> </w:t>
      </w:r>
      <w:r w:rsidR="008F4EDE">
        <w:rPr>
          <w:rFonts w:ascii="Times New Roman" w:eastAsiaTheme="minorEastAsia" w:hAnsi="Times New Roman" w:hint="eastAsia"/>
          <w:szCs w:val="24"/>
        </w:rPr>
        <w:t>H</w:t>
      </w:r>
      <w:r w:rsidR="00716809" w:rsidRPr="00716809">
        <w:rPr>
          <w:rFonts w:ascii="Times New Roman" w:hAnsi="Times New Roman"/>
          <w:szCs w:val="24"/>
        </w:rPr>
        <w:t>owever, unlike quantitative phenotypes, heritability estimation for dichotomous phenotypes is computationally and statistically complex, and the use of heritability is infrequent.</w:t>
      </w:r>
      <w:r w:rsidR="008F4EDE">
        <w:rPr>
          <w:rFonts w:ascii="Times New Roman" w:eastAsiaTheme="minorEastAsia" w:hAnsi="Times New Roman" w:hint="eastAsia"/>
          <w:szCs w:val="24"/>
        </w:rPr>
        <w:t xml:space="preserve"> In particular, </w:t>
      </w:r>
      <w:r w:rsidR="00325926">
        <w:rPr>
          <w:rFonts w:ascii="Times New Roman" w:eastAsiaTheme="minorEastAsia" w:hAnsi="Times New Roman" w:hint="eastAsia"/>
          <w:szCs w:val="24"/>
        </w:rPr>
        <w:t xml:space="preserve">heritability estimates often suffer from </w:t>
      </w:r>
      <w:r w:rsidR="00A909EB">
        <w:rPr>
          <w:rFonts w:ascii="Times New Roman" w:eastAsiaTheme="minorEastAsia" w:hAnsi="Times New Roman" w:hint="eastAsia"/>
          <w:szCs w:val="24"/>
        </w:rPr>
        <w:t xml:space="preserve">substantial </w:t>
      </w:r>
      <w:r w:rsidR="00325926">
        <w:rPr>
          <w:rFonts w:ascii="Times New Roman" w:eastAsiaTheme="minorEastAsia" w:hAnsi="Times New Roman" w:hint="eastAsia"/>
          <w:szCs w:val="24"/>
        </w:rPr>
        <w:t xml:space="preserve">bias due to </w:t>
      </w:r>
      <w:r w:rsidR="00A909EB">
        <w:rPr>
          <w:rFonts w:ascii="Times New Roman" w:eastAsiaTheme="minorEastAsia" w:hAnsi="Times New Roman" w:hint="eastAsia"/>
          <w:szCs w:val="24"/>
        </w:rPr>
        <w:t>sampling scheme</w:t>
      </w:r>
      <w:r w:rsidR="000D38D2">
        <w:rPr>
          <w:rFonts w:ascii="Times New Roman" w:eastAsiaTheme="minorEastAsia" w:hAnsi="Times New Roman" w:hint="eastAsia"/>
          <w:szCs w:val="24"/>
        </w:rPr>
        <w:t xml:space="preserve"> </w:t>
      </w:r>
      <w:r w:rsidR="00F55ABF">
        <w:rPr>
          <w:rFonts w:ascii="Times New Roman" w:eastAsiaTheme="minorEastAsia" w:hAnsi="Times New Roman" w:hint="eastAsia"/>
          <w:szCs w:val="24"/>
        </w:rPr>
        <w:t xml:space="preserve">of family-based study. </w:t>
      </w:r>
      <w:r w:rsidR="00864740">
        <w:rPr>
          <w:rFonts w:ascii="Times New Roman" w:eastAsiaTheme="minorEastAsia" w:hAnsi="Times New Roman" w:hint="eastAsia"/>
          <w:szCs w:val="24"/>
        </w:rPr>
        <w:t xml:space="preserve">In family-based study, </w:t>
      </w:r>
      <w:r w:rsidR="00984BAF">
        <w:rPr>
          <w:rFonts w:ascii="Times New Roman" w:eastAsiaTheme="minorEastAsia" w:hAnsi="Times New Roman"/>
          <w:szCs w:val="24"/>
        </w:rPr>
        <w:t xml:space="preserve">family members </w:t>
      </w:r>
      <w:r w:rsidR="00864740">
        <w:rPr>
          <w:rFonts w:ascii="Times New Roman" w:eastAsiaTheme="minorEastAsia" w:hAnsi="Times New Roman" w:hint="eastAsia"/>
          <w:szCs w:val="24"/>
        </w:rPr>
        <w:t xml:space="preserve">are often </w:t>
      </w:r>
      <w:r w:rsidR="00984BAF">
        <w:rPr>
          <w:rFonts w:ascii="Times New Roman" w:eastAsiaTheme="minorEastAsia" w:hAnsi="Times New Roman"/>
          <w:szCs w:val="24"/>
        </w:rPr>
        <w:t xml:space="preserve">brought into a study via </w:t>
      </w:r>
      <w:r w:rsidR="00864740">
        <w:rPr>
          <w:rFonts w:ascii="Times New Roman" w:eastAsiaTheme="minorEastAsia" w:hAnsi="Times New Roman" w:hint="eastAsia"/>
          <w:szCs w:val="24"/>
        </w:rPr>
        <w:t xml:space="preserve">affected </w:t>
      </w:r>
      <w:proofErr w:type="spellStart"/>
      <w:r w:rsidR="00984BAF">
        <w:rPr>
          <w:rFonts w:ascii="Times New Roman" w:eastAsiaTheme="minorEastAsia" w:hAnsi="Times New Roman"/>
          <w:szCs w:val="24"/>
        </w:rPr>
        <w:t>proband</w:t>
      </w:r>
      <w:proofErr w:type="spellEnd"/>
      <w:r w:rsidR="00864740">
        <w:rPr>
          <w:rFonts w:ascii="Times New Roman" w:eastAsiaTheme="minorEastAsia" w:hAnsi="Times New Roman" w:hint="eastAsia"/>
          <w:szCs w:val="24"/>
        </w:rPr>
        <w:t xml:space="preserve"> and therefore a proportion of affected relatives </w:t>
      </w:r>
      <w:proofErr w:type="gramStart"/>
      <w:r w:rsidR="00864740">
        <w:rPr>
          <w:rFonts w:ascii="Times New Roman" w:eastAsiaTheme="minorEastAsia" w:hAnsi="Times New Roman" w:hint="eastAsia"/>
          <w:szCs w:val="24"/>
        </w:rPr>
        <w:t>is</w:t>
      </w:r>
      <w:proofErr w:type="gramEnd"/>
      <w:r w:rsidR="00864740">
        <w:rPr>
          <w:rFonts w:ascii="Times New Roman" w:eastAsiaTheme="minorEastAsia" w:hAnsi="Times New Roman" w:hint="eastAsia"/>
          <w:szCs w:val="24"/>
        </w:rPr>
        <w:t xml:space="preserve"> larger than population prevalence. This bias refers to the ascertainment bias but there have been no much </w:t>
      </w:r>
      <w:r w:rsidR="0091108F">
        <w:rPr>
          <w:rFonts w:ascii="Times New Roman" w:eastAsiaTheme="minorEastAsia" w:hAnsi="Times New Roman" w:hint="eastAsia"/>
          <w:szCs w:val="24"/>
        </w:rPr>
        <w:t>studies in adjusting method of ascertainment bias for heritability of dichotomous trait.</w:t>
      </w:r>
    </w:p>
    <w:p w:rsidR="00716809" w:rsidRPr="00716809" w:rsidRDefault="00716809" w:rsidP="00D42FDA">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In this study,</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color w:val="000000"/>
          <w:szCs w:val="24"/>
          <w:shd w:val="clear" w:color="auto" w:fill="FFFFFF"/>
        </w:rPr>
        <w:t xml:space="preserve">propose a </w:t>
      </w:r>
      <w:r w:rsidRPr="00716809">
        <w:rPr>
          <w:rFonts w:ascii="Times New Roman" w:eastAsia="맑은 고딕" w:hAnsi="Times New Roman" w:cs="Times New Roman" w:hint="eastAsia"/>
          <w:color w:val="000000"/>
          <w:szCs w:val="24"/>
          <w:shd w:val="clear" w:color="auto" w:fill="FFFFFF"/>
        </w:rPr>
        <w:t xml:space="preserve">new </w:t>
      </w:r>
      <w:r w:rsidRPr="00716809">
        <w:rPr>
          <w:rFonts w:ascii="Times New Roman" w:eastAsia="맑은 고딕" w:hAnsi="Times New Roman" w:cs="Times New Roman"/>
          <w:color w:val="000000"/>
          <w:szCs w:val="24"/>
          <w:shd w:val="clear" w:color="auto" w:fill="FFFFFF"/>
        </w:rPr>
        <w:t xml:space="preserve">statistical method for </w:t>
      </w:r>
      <w:r w:rsidRPr="00716809">
        <w:rPr>
          <w:rFonts w:ascii="Times New Roman" w:eastAsia="맑은 고딕" w:hAnsi="Times New Roman" w:cs="Times New Roman" w:hint="eastAsia"/>
          <w:color w:val="000000"/>
          <w:szCs w:val="24"/>
          <w:shd w:val="clear" w:color="auto" w:fill="FFFFFF"/>
        </w:rPr>
        <w:t>selecting cases and controls</w:t>
      </w:r>
      <w:r w:rsidRPr="00716809">
        <w:rPr>
          <w:rFonts w:ascii="Times New Roman" w:eastAsia="맑은 고딕" w:hAnsi="Times New Roman" w:cs="Times New Roman"/>
          <w:color w:val="000000"/>
          <w:szCs w:val="24"/>
          <w:shd w:val="clear" w:color="auto" w:fill="FFFFFF"/>
        </w:rPr>
        <w:t xml:space="preserve"> for sequencing studies based on disease </w:t>
      </w:r>
      <w:r w:rsidRPr="00716809">
        <w:rPr>
          <w:rFonts w:ascii="Times New Roman" w:eastAsia="맑은 고딕" w:hAnsi="Times New Roman" w:cs="Times New Roman" w:hint="eastAsia"/>
          <w:color w:val="000000"/>
          <w:szCs w:val="24"/>
          <w:shd w:val="clear" w:color="auto" w:fill="FFFFFF"/>
        </w:rPr>
        <w:t>family history</w:t>
      </w:r>
      <w:r w:rsidR="007B17D4">
        <w:rPr>
          <w:rFonts w:ascii="Times New Roman" w:eastAsia="맑은 고딕" w:hAnsi="Times New Roman" w:cs="Times New Roman" w:hint="eastAsia"/>
          <w:color w:val="000000"/>
          <w:szCs w:val="24"/>
          <w:shd w:val="clear" w:color="auto" w:fill="FFFFFF"/>
        </w:rPr>
        <w:t xml:space="preserve"> in terms of improvement in statistical power of genetic association studies</w:t>
      </w:r>
      <w:r w:rsidRPr="00716809">
        <w:rPr>
          <w:rFonts w:ascii="Times New Roman" w:eastAsia="맑은 고딕" w:hAnsi="Times New Roman" w:cs="Times New Roman"/>
          <w:color w:val="000000"/>
          <w:szCs w:val="24"/>
          <w:shd w:val="clear" w:color="auto" w:fill="FFFFFF"/>
        </w:rPr>
        <w:t>.</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hint="eastAsia"/>
          <w:color w:val="000000"/>
          <w:szCs w:val="24"/>
          <w:shd w:val="clear" w:color="auto" w:fill="FFFFFF"/>
        </w:rPr>
        <w:t xml:space="preserve">assume that </w:t>
      </w:r>
      <w:proofErr w:type="gramStart"/>
      <w:r w:rsidRPr="00716809">
        <w:rPr>
          <w:rFonts w:ascii="Times New Roman" w:eastAsia="맑은 고딕" w:hAnsi="Times New Roman" w:cs="Times New Roman" w:hint="eastAsia"/>
          <w:color w:val="000000"/>
          <w:szCs w:val="24"/>
          <w:shd w:val="clear" w:color="auto" w:fill="FFFFFF"/>
        </w:rPr>
        <w:t>disease status is determined by unobserved liability score</w:t>
      </w:r>
      <w:proofErr w:type="gramEnd"/>
      <w:r w:rsidRPr="00716809">
        <w:rPr>
          <w:rFonts w:ascii="Times New Roman" w:eastAsia="맑은 고딕" w:hAnsi="Times New Roman" w:cs="Times New Roman" w:hint="eastAsia"/>
          <w:color w:val="000000"/>
          <w:szCs w:val="24"/>
          <w:shd w:val="clear" w:color="auto" w:fill="FFFFFF"/>
        </w:rPr>
        <w:t xml:space="preserve">. </w:t>
      </w:r>
      <w:r w:rsidR="00F44624" w:rsidRPr="00716809">
        <w:rPr>
          <w:rFonts w:ascii="Times New Roman" w:eastAsia="맑은 고딕" w:hAnsi="Times New Roman" w:cs="Times New Roman"/>
          <w:iCs/>
          <w:szCs w:val="24"/>
        </w:rPr>
        <w:t xml:space="preserve">The </w:t>
      </w:r>
      <w:r w:rsidR="00F44624">
        <w:rPr>
          <w:rFonts w:ascii="Times New Roman" w:eastAsia="맑은 고딕" w:hAnsi="Times New Roman" w:cs="Times New Roman" w:hint="eastAsia"/>
          <w:iCs/>
          <w:szCs w:val="24"/>
        </w:rPr>
        <w:t>l</w:t>
      </w:r>
      <w:r w:rsidR="00F44624">
        <w:rPr>
          <w:rFonts w:ascii="Times New Roman" w:eastAsia="맑은 고딕" w:hAnsi="Times New Roman" w:cs="Times New Roman"/>
          <w:iCs/>
          <w:szCs w:val="24"/>
        </w:rPr>
        <w:t xml:space="preserve">iability </w:t>
      </w:r>
      <w:r w:rsidR="00F44624">
        <w:rPr>
          <w:rFonts w:ascii="Times New Roman" w:eastAsia="맑은 고딕" w:hAnsi="Times New Roman" w:cs="Times New Roman" w:hint="eastAsia"/>
          <w:iCs/>
          <w:szCs w:val="24"/>
        </w:rPr>
        <w:t>t</w:t>
      </w:r>
      <w:r w:rsidR="00F44624">
        <w:rPr>
          <w:rFonts w:ascii="Times New Roman" w:eastAsia="맑은 고딕" w:hAnsi="Times New Roman" w:cs="Times New Roman"/>
          <w:iCs/>
          <w:szCs w:val="24"/>
        </w:rPr>
        <w:t xml:space="preserve">hreshold </w:t>
      </w:r>
      <w:r w:rsidR="00F44624">
        <w:rPr>
          <w:rFonts w:ascii="Times New Roman" w:eastAsia="맑은 고딕" w:hAnsi="Times New Roman" w:cs="Times New Roman" w:hint="eastAsia"/>
          <w:iCs/>
          <w:szCs w:val="24"/>
        </w:rPr>
        <w:t>m</w:t>
      </w:r>
      <w:r w:rsidR="00F44624" w:rsidRPr="00716809">
        <w:rPr>
          <w:rFonts w:ascii="Times New Roman" w:eastAsia="맑은 고딕" w:hAnsi="Times New Roman" w:cs="Times New Roman"/>
          <w:iCs/>
          <w:szCs w:val="24"/>
        </w:rPr>
        <w:t xml:space="preserve">odel assumes dichotomous phenotypes </w:t>
      </w:r>
      <w:proofErr w:type="gramStart"/>
      <w:r w:rsidR="00F44624" w:rsidRPr="00716809">
        <w:rPr>
          <w:rFonts w:ascii="Times New Roman" w:eastAsia="맑은 고딕" w:hAnsi="Times New Roman" w:cs="Times New Roman"/>
          <w:iCs/>
          <w:szCs w:val="24"/>
        </w:rPr>
        <w:t>are determined</w:t>
      </w:r>
      <w:proofErr w:type="gramEnd"/>
      <w:r w:rsidR="00F44624" w:rsidRPr="00716809">
        <w:rPr>
          <w:rFonts w:ascii="Times New Roman" w:eastAsia="맑은 고딕" w:hAnsi="Times New Roman" w:cs="Times New Roman"/>
          <w:iCs/>
          <w:szCs w:val="24"/>
        </w:rPr>
        <w:t xml:space="preserve"> by unobserved latent variables that are normally distributed, and </w:t>
      </w:r>
      <w:r w:rsidR="00F44624">
        <w:rPr>
          <w:rFonts w:ascii="Times New Roman" w:eastAsia="맑은 고딕" w:hAnsi="Times New Roman" w:cs="Times New Roman" w:hint="eastAsia"/>
          <w:iCs/>
          <w:szCs w:val="24"/>
        </w:rPr>
        <w:t>o</w:t>
      </w:r>
      <w:r w:rsidRPr="00716809">
        <w:rPr>
          <w:rFonts w:ascii="Times New Roman" w:eastAsia="맑은 고딕" w:hAnsi="Times New Roman" w:cs="Times New Roman"/>
          <w:color w:val="000000"/>
          <w:szCs w:val="24"/>
          <w:shd w:val="clear" w:color="auto" w:fill="FFFFFF"/>
        </w:rPr>
        <w:t xml:space="preserve">ur method consists of two </w:t>
      </w:r>
      <w:r w:rsidRPr="00716809">
        <w:rPr>
          <w:rFonts w:ascii="Times New Roman" w:eastAsia="맑은 고딕" w:hAnsi="Times New Roman" w:cs="Times New Roman" w:hint="eastAsia"/>
          <w:color w:val="000000"/>
          <w:szCs w:val="24"/>
          <w:shd w:val="clear" w:color="auto" w:fill="FFFFFF"/>
        </w:rPr>
        <w:t>steps</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first,</w:t>
      </w:r>
      <w:r w:rsidRPr="00716809">
        <w:rPr>
          <w:rFonts w:ascii="Times New Roman" w:eastAsia="맑은 고딕" w:hAnsi="Times New Roman" w:cs="Times New Roman"/>
          <w:color w:val="000000"/>
          <w:szCs w:val="24"/>
          <w:shd w:val="clear" w:color="auto" w:fill="FFFFFF"/>
        </w:rPr>
        <w:t xml:space="preserve"> the </w:t>
      </w:r>
      <w:r w:rsidRPr="00716809">
        <w:rPr>
          <w:rFonts w:ascii="Times New Roman" w:eastAsia="맑은 고딕" w:hAnsi="Times New Roman" w:cs="Times New Roman" w:hint="eastAsia"/>
          <w:color w:val="000000"/>
          <w:szCs w:val="24"/>
          <w:shd w:val="clear" w:color="auto" w:fill="FFFFFF"/>
        </w:rPr>
        <w:t>conditional means</w:t>
      </w:r>
      <w:r w:rsidRPr="00716809">
        <w:rPr>
          <w:rFonts w:ascii="Times New Roman" w:eastAsia="맑은 고딕" w:hAnsi="Times New Roman" w:cs="Times New Roman"/>
          <w:color w:val="000000"/>
          <w:szCs w:val="24"/>
          <w:shd w:val="clear" w:color="auto" w:fill="FFFFFF"/>
        </w:rPr>
        <w:t xml:space="preserve"> of </w:t>
      </w:r>
      <w:r w:rsidRPr="00716809">
        <w:rPr>
          <w:rFonts w:ascii="Times New Roman" w:eastAsia="맑은 고딕" w:hAnsi="Times New Roman" w:cs="Times New Roman" w:hint="eastAsia"/>
          <w:color w:val="000000"/>
          <w:szCs w:val="24"/>
          <w:shd w:val="clear" w:color="auto" w:fill="FFFFFF"/>
        </w:rPr>
        <w:t xml:space="preserve">liability </w:t>
      </w:r>
      <w:r w:rsidRPr="00716809">
        <w:rPr>
          <w:rFonts w:ascii="Times New Roman" w:eastAsia="맑은 고딕" w:hAnsi="Times New Roman" w:cs="Times New Roman"/>
          <w:color w:val="000000"/>
          <w:szCs w:val="24"/>
          <w:shd w:val="clear" w:color="auto" w:fill="FFFFFF"/>
        </w:rPr>
        <w:t xml:space="preserve">are estimated </w:t>
      </w:r>
      <w:r w:rsidRPr="00716809">
        <w:rPr>
          <w:rFonts w:ascii="Times New Roman" w:eastAsia="맑은 고딕" w:hAnsi="Times New Roman" w:cs="Times New Roman" w:hint="eastAsia"/>
          <w:color w:val="000000"/>
          <w:szCs w:val="24"/>
          <w:shd w:val="clear" w:color="auto" w:fill="FFFFFF"/>
        </w:rPr>
        <w:t xml:space="preserve">given </w:t>
      </w:r>
      <w:r w:rsidRPr="00716809">
        <w:rPr>
          <w:rFonts w:ascii="Times New Roman" w:eastAsia="맑은 고딕" w:hAnsi="Times New Roman" w:cs="Times New Roman"/>
          <w:color w:val="000000"/>
          <w:szCs w:val="24"/>
          <w:shd w:val="clear" w:color="auto" w:fill="FFFFFF"/>
        </w:rPr>
        <w:t>the individual’s</w:t>
      </w:r>
      <w:r w:rsidRPr="00716809">
        <w:rPr>
          <w:rFonts w:ascii="Times New Roman" w:eastAsia="맑은 고딕" w:hAnsi="Times New Roman" w:cs="Times New Roman" w:hint="eastAsia"/>
          <w:color w:val="000000"/>
          <w:szCs w:val="24"/>
          <w:shd w:val="clear" w:color="auto" w:fill="FFFFFF"/>
        </w:rPr>
        <w:t xml:space="preserve"> disease </w:t>
      </w:r>
      <w:r w:rsidRPr="00716809">
        <w:rPr>
          <w:rFonts w:ascii="Times New Roman" w:eastAsia="맑은 고딕" w:hAnsi="Times New Roman" w:cs="Times New Roman"/>
          <w:color w:val="000000"/>
          <w:szCs w:val="24"/>
          <w:shd w:val="clear" w:color="auto" w:fill="FFFFFF"/>
        </w:rPr>
        <w:t>status</w:t>
      </w:r>
      <w:r w:rsidRPr="00716809">
        <w:rPr>
          <w:rFonts w:ascii="Times New Roman" w:eastAsia="맑은 고딕" w:hAnsi="Times New Roman" w:cs="Times New Roman" w:hint="eastAsia"/>
          <w:color w:val="000000"/>
          <w:szCs w:val="24"/>
          <w:shd w:val="clear" w:color="auto" w:fill="FFFFFF"/>
        </w:rPr>
        <w:t xml:space="preserve"> and </w:t>
      </w:r>
      <w:r w:rsidRPr="00716809">
        <w:rPr>
          <w:rFonts w:ascii="Times New Roman" w:eastAsia="맑은 고딕" w:hAnsi="Times New Roman" w:cs="Times New Roman"/>
          <w:color w:val="000000"/>
          <w:szCs w:val="24"/>
          <w:shd w:val="clear" w:color="auto" w:fill="FFFFFF"/>
        </w:rPr>
        <w:t xml:space="preserve">those of </w:t>
      </w:r>
      <w:r w:rsidRPr="00716809">
        <w:rPr>
          <w:rFonts w:ascii="Times New Roman" w:eastAsia="맑은 고딕" w:hAnsi="Times New Roman" w:cs="Times New Roman" w:hint="eastAsia"/>
          <w:color w:val="000000"/>
          <w:szCs w:val="24"/>
          <w:shd w:val="clear" w:color="auto" w:fill="FFFFFF"/>
        </w:rPr>
        <w:t xml:space="preserve">their </w:t>
      </w:r>
      <w:r w:rsidRPr="00716809">
        <w:rPr>
          <w:rFonts w:ascii="Times New Roman" w:eastAsia="맑은 고딕" w:hAnsi="Times New Roman" w:cs="Times New Roman"/>
          <w:color w:val="000000"/>
          <w:szCs w:val="24"/>
          <w:shd w:val="clear" w:color="auto" w:fill="FFFFFF"/>
        </w:rPr>
        <w:t>relatives</w:t>
      </w:r>
      <w:r w:rsidRPr="00716809">
        <w:rPr>
          <w:rFonts w:ascii="Times New Roman" w:eastAsia="맑은 고딕" w:hAnsi="Times New Roman" w:cs="Times New Roman" w:hint="eastAsia"/>
          <w:color w:val="000000"/>
          <w:szCs w:val="24"/>
          <w:shd w:val="clear" w:color="auto" w:fill="FFFFFF"/>
        </w:rPr>
        <w:t xml:space="preserve"> </w:t>
      </w:r>
      <w:r w:rsidRPr="00716809">
        <w:rPr>
          <w:rFonts w:ascii="Times New Roman" w:eastAsia="맑은 고딕" w:hAnsi="Times New Roman" w:cs="Times New Roman"/>
          <w:color w:val="000000"/>
          <w:szCs w:val="24"/>
          <w:shd w:val="clear" w:color="auto" w:fill="FFFFFF"/>
        </w:rPr>
        <w:t>with the liability threshold model, and</w:t>
      </w:r>
      <w:r w:rsidRPr="00716809">
        <w:rPr>
          <w:rFonts w:ascii="Times New Roman" w:eastAsia="맑은 고딕" w:hAnsi="Times New Roman" w:cs="Times New Roman" w:hint="eastAsia"/>
          <w:color w:val="000000"/>
          <w:szCs w:val="24"/>
          <w:shd w:val="clear" w:color="auto" w:fill="FFFFFF"/>
        </w:rPr>
        <w:t xml:space="preserve"> second,</w:t>
      </w:r>
      <w:r w:rsidRPr="00716809">
        <w:rPr>
          <w:rFonts w:ascii="Times New Roman" w:eastAsia="맑은 고딕" w:hAnsi="Times New Roman" w:cs="Times New Roman"/>
          <w:color w:val="000000"/>
          <w:szCs w:val="24"/>
          <w:shd w:val="clear" w:color="auto" w:fill="FFFFFF"/>
        </w:rPr>
        <w:t xml:space="preserve"> the informative subjects are selected with the estimated </w:t>
      </w:r>
      <w:r w:rsidRPr="00716809">
        <w:rPr>
          <w:rFonts w:ascii="Times New Roman" w:eastAsia="맑은 고딕" w:hAnsi="Times New Roman" w:cs="Times New Roman" w:hint="eastAsia"/>
          <w:color w:val="000000"/>
          <w:szCs w:val="24"/>
          <w:shd w:val="clear" w:color="auto" w:fill="FFFFFF"/>
        </w:rPr>
        <w:t>conditional mean</w:t>
      </w:r>
      <w:r w:rsidRPr="00716809">
        <w:rPr>
          <w:rFonts w:ascii="Times New Roman" w:eastAsia="맑은 고딕" w:hAnsi="Times New Roman" w:cs="Times New Roman"/>
          <w:color w:val="000000"/>
          <w:szCs w:val="24"/>
          <w:shd w:val="clear" w:color="auto" w:fill="FFFFFF"/>
        </w:rPr>
        <w:t xml:space="preserve">s. Our simulation studies showed that statistical power </w:t>
      </w:r>
      <w:proofErr w:type="gramStart"/>
      <w:r w:rsidRPr="00716809">
        <w:rPr>
          <w:rFonts w:ascii="Times New Roman" w:eastAsia="맑은 고딕" w:hAnsi="Times New Roman" w:cs="Times New Roman"/>
          <w:color w:val="000000"/>
          <w:szCs w:val="24"/>
          <w:shd w:val="clear" w:color="auto" w:fill="FFFFFF"/>
        </w:rPr>
        <w:t>is substantially affected</w:t>
      </w:r>
      <w:proofErr w:type="gramEnd"/>
      <w:r w:rsidRPr="00716809">
        <w:rPr>
          <w:rFonts w:ascii="Times New Roman" w:eastAsia="맑은 고딕" w:hAnsi="Times New Roman" w:cs="Times New Roman"/>
          <w:color w:val="000000"/>
          <w:szCs w:val="24"/>
          <w:shd w:val="clear" w:color="auto" w:fill="FFFFFF"/>
        </w:rPr>
        <w:t xml:space="preserve"> by the subject selection strategy chosen, and power is maximized when affected (unaffected) subjects with high (low) risks are selected as cases (controls). The </w:t>
      </w:r>
      <w:r w:rsidRPr="00716809">
        <w:rPr>
          <w:rFonts w:ascii="Times New Roman" w:eastAsia="맑은 고딕" w:hAnsi="Times New Roman" w:cs="Times New Roman"/>
          <w:color w:val="000000"/>
          <w:szCs w:val="24"/>
          <w:shd w:val="clear" w:color="auto" w:fill="FFFFFF"/>
        </w:rPr>
        <w:lastRenderedPageBreak/>
        <w:t xml:space="preserve">proposed method </w:t>
      </w:r>
      <w:proofErr w:type="gramStart"/>
      <w:r w:rsidRPr="00716809">
        <w:rPr>
          <w:rFonts w:ascii="Times New Roman" w:eastAsia="맑은 고딕" w:hAnsi="Times New Roman" w:cs="Times New Roman"/>
          <w:color w:val="000000"/>
          <w:szCs w:val="24"/>
          <w:shd w:val="clear" w:color="auto" w:fill="FFFFFF"/>
        </w:rPr>
        <w:t>was successfully applied</w:t>
      </w:r>
      <w:proofErr w:type="gramEnd"/>
      <w:r w:rsidRPr="00716809">
        <w:rPr>
          <w:rFonts w:ascii="Times New Roman" w:eastAsia="맑은 고딕" w:hAnsi="Times New Roman" w:cs="Times New Roman"/>
          <w:color w:val="000000"/>
          <w:szCs w:val="24"/>
          <w:shd w:val="clear" w:color="auto" w:fill="FFFFFF"/>
        </w:rPr>
        <w:t xml:space="preserve"> to genome-wide association studies for type-2 diabetes, and our </w:t>
      </w:r>
      <w:r w:rsidRPr="00716809">
        <w:rPr>
          <w:rFonts w:ascii="Times New Roman" w:eastAsia="맑은 고딕" w:hAnsi="Times New Roman" w:cs="Times New Roman" w:hint="eastAsia"/>
          <w:color w:val="000000"/>
          <w:szCs w:val="24"/>
          <w:shd w:val="clear" w:color="auto" w:fill="FFFFFF"/>
        </w:rPr>
        <w:t xml:space="preserve">analysis </w:t>
      </w:r>
      <w:r w:rsidRPr="00716809">
        <w:rPr>
          <w:rFonts w:ascii="Times New Roman" w:eastAsia="맑은 고딕" w:hAnsi="Times New Roman" w:cs="Times New Roman"/>
          <w:color w:val="000000"/>
          <w:szCs w:val="24"/>
          <w:shd w:val="clear" w:color="auto" w:fill="FFFFFF"/>
        </w:rPr>
        <w:t>results reveal the practical value of the proposed methods.</w:t>
      </w:r>
    </w:p>
    <w:p w:rsidR="00716809" w:rsidRPr="00716809" w:rsidRDefault="00716809" w:rsidP="00D42FDA">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iCs/>
          <w:szCs w:val="24"/>
        </w:rPr>
      </w:pPr>
      <w:r w:rsidRPr="00716809">
        <w:rPr>
          <w:rFonts w:ascii="Times New Roman" w:eastAsia="맑은 고딕" w:hAnsi="Times New Roman" w:cs="Times New Roman"/>
          <w:color w:val="000000"/>
          <w:szCs w:val="24"/>
          <w:shd w:val="clear" w:color="auto" w:fill="FFFFFF"/>
        </w:rPr>
        <w:t>In addition,</w:t>
      </w:r>
      <w:r w:rsidR="00F76FBC">
        <w:rPr>
          <w:rFonts w:ascii="Times New Roman" w:eastAsia="맑은 고딕" w:hAnsi="Times New Roman" w:cs="Times New Roman"/>
          <w:color w:val="000000"/>
          <w:szCs w:val="24"/>
          <w:shd w:val="clear" w:color="auto" w:fill="FFFFFF"/>
        </w:rPr>
        <w:t xml:space="preserve"> I </w:t>
      </w:r>
      <w:r w:rsidRPr="00716809">
        <w:rPr>
          <w:rFonts w:ascii="Times New Roman" w:eastAsia="맑은 고딕" w:hAnsi="Times New Roman" w:cs="Times New Roman"/>
          <w:iCs/>
          <w:szCs w:val="24"/>
        </w:rPr>
        <w:t>developed a statistical method to estimate heritability of dichotomous phenotypes</w:t>
      </w:r>
      <w:r w:rsidRPr="00716809" w:rsidDel="009F120C">
        <w:rPr>
          <w:rFonts w:ascii="Times New Roman" w:eastAsia="맑은 고딕" w:hAnsi="Times New Roman" w:cs="Times New Roman"/>
          <w:iCs/>
          <w:szCs w:val="24"/>
        </w:rPr>
        <w:t xml:space="preserve"> </w:t>
      </w:r>
      <w:r w:rsidRPr="00716809">
        <w:rPr>
          <w:rFonts w:ascii="Times New Roman" w:eastAsia="맑은 고딕" w:hAnsi="Times New Roman" w:cs="Times New Roman"/>
          <w:iCs/>
          <w:szCs w:val="24"/>
        </w:rPr>
        <w:t xml:space="preserve">using a </w:t>
      </w:r>
      <w:r w:rsidR="00F44624">
        <w:rPr>
          <w:rFonts w:ascii="Times New Roman" w:eastAsia="맑은 고딕" w:hAnsi="Times New Roman" w:cs="Times New Roman" w:hint="eastAsia"/>
          <w:iCs/>
          <w:szCs w:val="24"/>
        </w:rPr>
        <w:t>l</w:t>
      </w:r>
      <w:r w:rsidRPr="00716809">
        <w:rPr>
          <w:rFonts w:ascii="Times New Roman" w:eastAsia="맑은 고딕" w:hAnsi="Times New Roman" w:cs="Times New Roman"/>
          <w:iCs/>
          <w:szCs w:val="24"/>
        </w:rPr>
        <w:t xml:space="preserve">iability </w:t>
      </w:r>
      <w:r w:rsidR="00F44624">
        <w:rPr>
          <w:rFonts w:ascii="Times New Roman" w:eastAsia="맑은 고딕" w:hAnsi="Times New Roman" w:cs="Times New Roman" w:hint="eastAsia"/>
          <w:iCs/>
          <w:szCs w:val="24"/>
        </w:rPr>
        <w:t>t</w:t>
      </w:r>
      <w:r w:rsidRPr="00716809">
        <w:rPr>
          <w:rFonts w:ascii="Times New Roman" w:eastAsia="맑은 고딕" w:hAnsi="Times New Roman" w:cs="Times New Roman"/>
          <w:iCs/>
          <w:szCs w:val="24"/>
        </w:rPr>
        <w:t xml:space="preserve">hreshold </w:t>
      </w:r>
      <w:r w:rsidR="00F44624">
        <w:rPr>
          <w:rFonts w:ascii="Times New Roman" w:eastAsia="맑은 고딕" w:hAnsi="Times New Roman" w:cs="Times New Roman" w:hint="eastAsia"/>
          <w:iCs/>
          <w:szCs w:val="24"/>
        </w:rPr>
        <w:t>m</w:t>
      </w:r>
      <w:r w:rsidRPr="00716809">
        <w:rPr>
          <w:rFonts w:ascii="Times New Roman" w:eastAsia="맑은 고딕" w:hAnsi="Times New Roman" w:cs="Times New Roman"/>
          <w:iCs/>
          <w:szCs w:val="24"/>
        </w:rPr>
        <w:t xml:space="preserve">odel in the context of ascertained family-based samples. </w:t>
      </w:r>
      <w:r w:rsidR="00F44624">
        <w:rPr>
          <w:rFonts w:ascii="Times New Roman" w:eastAsia="맑은 고딕" w:hAnsi="Times New Roman" w:cs="Times New Roman" w:hint="eastAsia"/>
          <w:iCs/>
          <w:szCs w:val="24"/>
        </w:rPr>
        <w:t>T</w:t>
      </w:r>
      <w:r w:rsidRPr="00716809">
        <w:rPr>
          <w:rFonts w:ascii="Times New Roman" w:eastAsia="맑은 고딕" w:hAnsi="Times New Roman" w:cs="Times New Roman"/>
          <w:iCs/>
          <w:szCs w:val="24"/>
        </w:rPr>
        <w:t xml:space="preserve">his model </w:t>
      </w:r>
      <w:proofErr w:type="gramStart"/>
      <w:r w:rsidRPr="00716809">
        <w:rPr>
          <w:rFonts w:ascii="Times New Roman" w:eastAsia="맑은 고딕" w:hAnsi="Times New Roman" w:cs="Times New Roman"/>
          <w:iCs/>
          <w:szCs w:val="24"/>
        </w:rPr>
        <w:t>can be applied</w:t>
      </w:r>
      <w:proofErr w:type="gramEnd"/>
      <w:r w:rsidRPr="00716809">
        <w:rPr>
          <w:rFonts w:ascii="Times New Roman" w:eastAsia="맑은 고딕" w:hAnsi="Times New Roman" w:cs="Times New Roman"/>
          <w:iCs/>
          <w:szCs w:val="24"/>
        </w:rPr>
        <w:t xml:space="preserve"> to general pedigree data. The proposed methods </w:t>
      </w:r>
      <w:proofErr w:type="gramStart"/>
      <w:r w:rsidRPr="00716809">
        <w:rPr>
          <w:rFonts w:ascii="Times New Roman" w:eastAsia="맑은 고딕" w:hAnsi="Times New Roman" w:cs="Times New Roman"/>
          <w:iCs/>
          <w:szCs w:val="24"/>
        </w:rPr>
        <w:t>were applied</w:t>
      </w:r>
      <w:proofErr w:type="gramEnd"/>
      <w:r w:rsidRPr="00716809">
        <w:rPr>
          <w:rFonts w:ascii="Times New Roman" w:eastAsia="맑은 고딕" w:hAnsi="Times New Roman" w:cs="Times New Roman"/>
          <w:iCs/>
          <w:szCs w:val="24"/>
        </w:rPr>
        <w:t xml:space="preserve"> to simulated data and Korean type-2 diabetes family-based samples, and the accuracy of estimates provided by the experimental methods was compared with that of established methods.</w:t>
      </w:r>
    </w:p>
    <w:p w:rsidR="00716809" w:rsidRPr="00716809" w:rsidRDefault="00716809" w:rsidP="00D42FDA">
      <w:pPr>
        <w:spacing w:after="0" w:line="408" w:lineRule="auto"/>
        <w:jc w:val="both"/>
        <w:rPr>
          <w:rFonts w:ascii="Times New Roman"/>
          <w:b/>
          <w:color w:val="000000" w:themeColor="text1"/>
          <w:szCs w:val="24"/>
        </w:rPr>
      </w:pPr>
    </w:p>
    <w:p w:rsidR="00101E77" w:rsidRPr="00716809" w:rsidRDefault="00101E77" w:rsidP="00D42FDA">
      <w:pPr>
        <w:spacing w:after="0" w:line="480" w:lineRule="exact"/>
        <w:jc w:val="both"/>
        <w:rPr>
          <w:rFonts w:ascii="Times New Roman" w:hAnsi="Times New Roman"/>
          <w:szCs w:val="24"/>
        </w:rPr>
      </w:pPr>
      <w:r w:rsidRPr="00716809">
        <w:rPr>
          <w:rFonts w:ascii="Times New Roman" w:hint="eastAsia"/>
          <w:b/>
          <w:color w:val="000000" w:themeColor="text1"/>
          <w:szCs w:val="24"/>
        </w:rPr>
        <w:t>Key words</w:t>
      </w:r>
      <w:r w:rsidRPr="00716809">
        <w:rPr>
          <w:rFonts w:ascii="Times New Roman" w:eastAsia="맑은 고딕"/>
          <w:color w:val="000000" w:themeColor="text1"/>
          <w:szCs w:val="24"/>
        </w:rPr>
        <w:t xml:space="preserve">: Genome-wide association studies (GWAS), </w:t>
      </w:r>
      <w:r w:rsidR="00716809" w:rsidRPr="00716809">
        <w:rPr>
          <w:rFonts w:ascii="Times New Roman" w:eastAsia="맑은 고딕" w:hAnsi="Times New Roman" w:cs="Times New Roman"/>
          <w:szCs w:val="24"/>
        </w:rPr>
        <w:t>Family history</w:t>
      </w:r>
      <w:r w:rsidR="00716809" w:rsidRPr="00716809">
        <w:rPr>
          <w:rFonts w:ascii="Times New Roman" w:eastAsia="맑은 고딕" w:hAnsi="Times New Roman" w:cs="Times New Roman" w:hint="eastAsia"/>
          <w:szCs w:val="24"/>
        </w:rPr>
        <w:t xml:space="preserve"> of disease</w:t>
      </w:r>
      <w:r w:rsidR="00716809" w:rsidRPr="00716809">
        <w:rPr>
          <w:rFonts w:ascii="Times New Roman" w:eastAsia="맑은 고딕" w:hAnsi="Times New Roman" w:cs="Times New Roman"/>
          <w:szCs w:val="24"/>
        </w:rPr>
        <w:t xml:space="preserve">, Risk Prediction, </w:t>
      </w:r>
      <w:r w:rsidR="00716809" w:rsidRPr="00716809">
        <w:rPr>
          <w:rFonts w:ascii="Times New Roman" w:hAnsi="Times New Roman"/>
          <w:szCs w:val="24"/>
        </w:rPr>
        <w:t>Heritability, Liability threshold model, Ascertainment bias</w:t>
      </w:r>
    </w:p>
    <w:p w:rsidR="00101E77" w:rsidRPr="00716809" w:rsidRDefault="00101E77" w:rsidP="00D42FDA">
      <w:pPr>
        <w:spacing w:after="0" w:line="408" w:lineRule="auto"/>
        <w:jc w:val="both"/>
        <w:rPr>
          <w:rFonts w:ascii="Times New Roman"/>
          <w:b/>
          <w:color w:val="000000" w:themeColor="text1"/>
          <w:szCs w:val="24"/>
        </w:rPr>
      </w:pPr>
    </w:p>
    <w:p w:rsidR="00101E77" w:rsidRPr="004573D6" w:rsidRDefault="00101E77" w:rsidP="00D42FDA">
      <w:pPr>
        <w:spacing w:after="0" w:line="408" w:lineRule="auto"/>
        <w:jc w:val="both"/>
        <w:rPr>
          <w:rFonts w:ascii="Times New Roman" w:eastAsia="맑은 고딕"/>
          <w:color w:val="000000" w:themeColor="text1"/>
          <w:szCs w:val="24"/>
        </w:rPr>
      </w:pPr>
      <w:r w:rsidRPr="00716809">
        <w:rPr>
          <w:rFonts w:ascii="Times New Roman" w:hint="eastAsia"/>
          <w:b/>
          <w:color w:val="000000" w:themeColor="text1"/>
          <w:szCs w:val="24"/>
        </w:rPr>
        <w:t>Student number</w:t>
      </w:r>
      <w:r w:rsidRPr="00716809">
        <w:rPr>
          <w:rFonts w:ascii="Times New Roman" w:hint="eastAsia"/>
          <w:color w:val="000000" w:themeColor="text1"/>
          <w:szCs w:val="24"/>
        </w:rPr>
        <w:t xml:space="preserve">: </w:t>
      </w:r>
      <w:r w:rsidR="00716809">
        <w:rPr>
          <w:rFonts w:ascii="Times New Roman"/>
          <w:color w:val="000000" w:themeColor="text1"/>
          <w:szCs w:val="24"/>
        </w:rPr>
        <w:t>2015-30118</w:t>
      </w:r>
      <w:r w:rsidRPr="00716809">
        <w:rPr>
          <w:rFonts w:ascii="Times New Roman" w:hint="eastAsia"/>
          <w:color w:val="000000" w:themeColor="text1"/>
          <w:szCs w:val="24"/>
        </w:rPr>
        <w:t xml:space="preserve"> </w:t>
      </w:r>
    </w:p>
    <w:p w:rsidR="00E87BC7" w:rsidRDefault="00E87BC7" w:rsidP="00CE2EAB">
      <w:pPr>
        <w:spacing w:line="264" w:lineRule="auto"/>
        <w:jc w:val="both"/>
        <w:rPr>
          <w:rFonts w:eastAsiaTheme="minorEastAsia" w:cs="Times New Roman"/>
          <w:szCs w:val="44"/>
        </w:rPr>
      </w:pPr>
      <w:r>
        <w:rPr>
          <w:rFonts w:eastAsiaTheme="minorEastAsia" w:cs="Times New Roman"/>
          <w:b/>
          <w:szCs w:val="44"/>
        </w:rPr>
        <w:br w:type="page"/>
      </w:r>
    </w:p>
    <w:bookmarkStart w:id="1" w:name="_Toc535871208" w:displacedByCustomXml="next"/>
    <w:sdt>
      <w:sdtPr>
        <w:rPr>
          <w:rFonts w:asciiTheme="minorHAnsi" w:eastAsiaTheme="minorEastAsia" w:hAnsiTheme="minorHAnsi" w:cs="Times New Roman"/>
          <w:b w:val="0"/>
          <w:color w:val="auto"/>
          <w:sz w:val="24"/>
          <w:szCs w:val="44"/>
        </w:rPr>
        <w:id w:val="-1190054002"/>
        <w:docPartObj>
          <w:docPartGallery w:val="Table of Contents"/>
          <w:docPartUnique/>
        </w:docPartObj>
      </w:sdtPr>
      <w:sdtEndPr>
        <w:rPr>
          <w:rFonts w:ascii="Times New Roman" w:eastAsia="Times New Roman" w:hAnsi="Times New Roman"/>
          <w:bCs/>
          <w:noProof/>
          <w:szCs w:val="24"/>
        </w:rPr>
      </w:sdtEndPr>
      <w:sdtContent>
        <w:p w:rsidR="00BF51BB" w:rsidRPr="006C17EC" w:rsidRDefault="00505F86" w:rsidP="00821865">
          <w:pPr>
            <w:pStyle w:val="1"/>
            <w:spacing w:line="360" w:lineRule="auto"/>
            <w:jc w:val="center"/>
            <w:rPr>
              <w:rFonts w:cs="Times New Roman"/>
              <w:szCs w:val="44"/>
            </w:rPr>
          </w:pPr>
          <w:r>
            <w:rPr>
              <w:rFonts w:cs="Times New Roman" w:hint="eastAsia"/>
              <w:szCs w:val="44"/>
            </w:rPr>
            <w:t>Table of C</w:t>
          </w:r>
          <w:r w:rsidR="00BF51BB" w:rsidRPr="006C17EC">
            <w:rPr>
              <w:rFonts w:cs="Times New Roman"/>
              <w:szCs w:val="44"/>
            </w:rPr>
            <w:t>ontents</w:t>
          </w:r>
          <w:bookmarkEnd w:id="1"/>
        </w:p>
        <w:p w:rsidR="005A38A6" w:rsidRPr="00D42FDA" w:rsidRDefault="00BF51BB" w:rsidP="00821865">
          <w:pPr>
            <w:pStyle w:val="10"/>
            <w:spacing w:line="360" w:lineRule="auto"/>
            <w:rPr>
              <w:rFonts w:eastAsiaTheme="minorEastAsia"/>
              <w:noProof/>
              <w:kern w:val="2"/>
            </w:rPr>
          </w:pPr>
          <w:r w:rsidRPr="00D42FDA">
            <w:fldChar w:fldCharType="begin"/>
          </w:r>
          <w:r w:rsidRPr="00D42FDA">
            <w:instrText xml:space="preserve"> TOC \o "1-3" \h \z \u </w:instrText>
          </w:r>
          <w:r w:rsidRPr="00D42FDA">
            <w:fldChar w:fldCharType="separate"/>
          </w:r>
          <w:hyperlink w:anchor="_Toc535871207" w:history="1">
            <w:r w:rsidR="005A38A6" w:rsidRPr="00821865">
              <w:rPr>
                <w:rStyle w:val="af7"/>
                <w:rFonts w:ascii="Times New Roman" w:hAnsi="Times New Roman" w:cs="Times New Roman"/>
                <w:b/>
                <w:noProof/>
                <w:szCs w:val="24"/>
              </w:rPr>
              <w:t>Abstract</w:t>
            </w:r>
            <w:r w:rsidR="005A38A6" w:rsidRPr="00D42FDA">
              <w:rPr>
                <w:noProof/>
                <w:webHidden/>
              </w:rPr>
              <w:tab/>
            </w:r>
            <w:r w:rsidR="005A38A6" w:rsidRPr="00D42FDA">
              <w:rPr>
                <w:noProof/>
                <w:webHidden/>
              </w:rPr>
              <w:fldChar w:fldCharType="begin"/>
            </w:r>
            <w:r w:rsidR="005A38A6" w:rsidRPr="00D42FDA">
              <w:rPr>
                <w:noProof/>
                <w:webHidden/>
              </w:rPr>
              <w:instrText xml:space="preserve"> PAGEREF _Toc535871207 \h </w:instrText>
            </w:r>
            <w:r w:rsidR="005A38A6" w:rsidRPr="00D42FDA">
              <w:rPr>
                <w:noProof/>
                <w:webHidden/>
              </w:rPr>
            </w:r>
            <w:r w:rsidR="005A38A6" w:rsidRPr="00D42FDA">
              <w:rPr>
                <w:noProof/>
                <w:webHidden/>
              </w:rPr>
              <w:fldChar w:fldCharType="separate"/>
            </w:r>
            <w:r w:rsidR="001505EC">
              <w:rPr>
                <w:noProof/>
                <w:webHidden/>
              </w:rPr>
              <w:t>１</w:t>
            </w:r>
            <w:r w:rsidR="005A38A6" w:rsidRPr="00D42FDA">
              <w:rPr>
                <w:noProof/>
                <w:webHidden/>
              </w:rPr>
              <w:fldChar w:fldCharType="end"/>
            </w:r>
          </w:hyperlink>
        </w:p>
        <w:p w:rsidR="005A38A6" w:rsidRPr="00D42FDA" w:rsidRDefault="005A38A6" w:rsidP="00821865">
          <w:pPr>
            <w:pStyle w:val="10"/>
            <w:spacing w:line="360" w:lineRule="auto"/>
            <w:rPr>
              <w:rFonts w:eastAsiaTheme="minorEastAsia"/>
              <w:noProof/>
              <w:kern w:val="2"/>
            </w:rPr>
          </w:pPr>
          <w:hyperlink w:anchor="_Toc535871208" w:history="1">
            <w:r w:rsidRPr="00821865">
              <w:rPr>
                <w:rStyle w:val="af7"/>
                <w:rFonts w:ascii="Times New Roman" w:hAnsi="Times New Roman" w:cs="Times New Roman"/>
                <w:b/>
                <w:noProof/>
                <w:szCs w:val="24"/>
              </w:rPr>
              <w:t>Table of Contents</w:t>
            </w:r>
            <w:r w:rsidRPr="00D42FDA">
              <w:rPr>
                <w:noProof/>
                <w:webHidden/>
              </w:rPr>
              <w:tab/>
            </w:r>
            <w:r w:rsidRPr="00D42FDA">
              <w:rPr>
                <w:noProof/>
                <w:webHidden/>
              </w:rPr>
              <w:fldChar w:fldCharType="begin"/>
            </w:r>
            <w:r w:rsidRPr="00D42FDA">
              <w:rPr>
                <w:noProof/>
                <w:webHidden/>
              </w:rPr>
              <w:instrText xml:space="preserve"> PAGEREF _Toc535871208 \h </w:instrText>
            </w:r>
            <w:r w:rsidRPr="00D42FDA">
              <w:rPr>
                <w:noProof/>
                <w:webHidden/>
              </w:rPr>
            </w:r>
            <w:r w:rsidRPr="00D42FDA">
              <w:rPr>
                <w:noProof/>
                <w:webHidden/>
              </w:rPr>
              <w:fldChar w:fldCharType="separate"/>
            </w:r>
            <w:r w:rsidR="001505EC">
              <w:rPr>
                <w:noProof/>
                <w:webHidden/>
              </w:rPr>
              <w:t>４</w:t>
            </w:r>
            <w:r w:rsidRPr="00D42FDA">
              <w:rPr>
                <w:noProof/>
                <w:webHidden/>
              </w:rPr>
              <w:fldChar w:fldCharType="end"/>
            </w:r>
          </w:hyperlink>
        </w:p>
        <w:p w:rsidR="00821865" w:rsidRDefault="00821865" w:rsidP="00821865">
          <w:pPr>
            <w:pStyle w:val="10"/>
            <w:spacing w:line="360" w:lineRule="auto"/>
            <w:rPr>
              <w:rStyle w:val="af7"/>
              <w:rFonts w:ascii="Times New Roman" w:eastAsiaTheme="minorEastAsia" w:hAnsi="Times New Roman" w:cs="Times New Roman" w:hint="eastAsia"/>
              <w:noProof/>
              <w:szCs w:val="24"/>
            </w:rPr>
          </w:pPr>
        </w:p>
        <w:p w:rsidR="005A38A6" w:rsidRPr="00D42FDA" w:rsidRDefault="005A38A6" w:rsidP="00821865">
          <w:pPr>
            <w:pStyle w:val="10"/>
            <w:spacing w:line="360" w:lineRule="auto"/>
            <w:rPr>
              <w:rFonts w:eastAsiaTheme="minorEastAsia"/>
              <w:noProof/>
              <w:kern w:val="2"/>
            </w:rPr>
          </w:pPr>
          <w:hyperlink w:anchor="_Toc535871211" w:history="1">
            <w:r w:rsidR="00821865" w:rsidRPr="005A6C14">
              <w:rPr>
                <w:rStyle w:val="af7"/>
                <w:rFonts w:ascii="Times New Roman" w:hAnsi="Times New Roman" w:cs="Times New Roman"/>
                <w:b/>
                <w:noProof/>
                <w:sz w:val="28"/>
                <w:szCs w:val="24"/>
              </w:rPr>
              <w:t>Chapter 1 Introduction</w:t>
            </w:r>
            <w:r w:rsidRPr="00D42FDA">
              <w:rPr>
                <w:noProof/>
                <w:webHidden/>
              </w:rPr>
              <w:tab/>
            </w:r>
            <w:r w:rsidRPr="00D42FDA">
              <w:rPr>
                <w:noProof/>
                <w:webHidden/>
              </w:rPr>
              <w:fldChar w:fldCharType="begin"/>
            </w:r>
            <w:r w:rsidRPr="00D42FDA">
              <w:rPr>
                <w:noProof/>
                <w:webHidden/>
              </w:rPr>
              <w:instrText xml:space="preserve"> PAGEREF _Toc535871211 \h </w:instrText>
            </w:r>
            <w:r w:rsidRPr="00D42FDA">
              <w:rPr>
                <w:noProof/>
                <w:webHidden/>
              </w:rPr>
            </w:r>
            <w:r w:rsidRPr="00D42FDA">
              <w:rPr>
                <w:noProof/>
                <w:webHidden/>
              </w:rPr>
              <w:fldChar w:fldCharType="separate"/>
            </w:r>
            <w:r w:rsidR="001505EC">
              <w:rPr>
                <w:noProof/>
                <w:webHidden/>
              </w:rPr>
              <w:t>８</w:t>
            </w:r>
            <w:r w:rsidRPr="00D42FDA">
              <w:rPr>
                <w:noProof/>
                <w:webHidden/>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2" w:history="1">
            <w:r w:rsidRPr="00D42FDA">
              <w:rPr>
                <w:rStyle w:val="af7"/>
                <w:rFonts w:ascii="Times New Roman" w:hAnsi="Times New Roman" w:cs="Times New Roman"/>
                <w:noProof/>
                <w:szCs w:val="24"/>
              </w:rPr>
              <w:t>1.1 An Overview of Genetic Association Analyses of Dichotomous Phenotypes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_Toc535871212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바탕" w:eastAsia="바탕" w:hAnsi="바탕" w:cs="바탕" w:hint="eastAsia"/>
                <w:noProof/>
                <w:webHidden/>
                <w:szCs w:val="24"/>
              </w:rPr>
              <w:t>８</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4" w:history="1">
            <w:r w:rsidRPr="00D42FDA">
              <w:rPr>
                <w:rStyle w:val="af7"/>
                <w:rFonts w:ascii="Times New Roman" w:hAnsi="Times New Roman" w:cs="Times New Roman"/>
                <w:noProof/>
                <w:szCs w:val="24"/>
              </w:rPr>
              <w:t>1.2 Heritability Estimation of Dichotomous Phenotypes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_Toc535871214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12</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5" w:history="1">
            <w:r w:rsidRPr="00D42FDA">
              <w:rPr>
                <w:rStyle w:val="af7"/>
                <w:rFonts w:ascii="Times New Roman" w:hAnsi="Times New Roman" w:cs="Times New Roman"/>
                <w:noProof/>
                <w:szCs w:val="24"/>
              </w:rPr>
              <w:t>1.3 The Purpose of This Study</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_Toc535871215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14</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6" w:history="1">
            <w:r w:rsidRPr="00D42FDA">
              <w:rPr>
                <w:rStyle w:val="af7"/>
                <w:rFonts w:ascii="Times New Roman" w:hAnsi="Times New Roman" w:cs="Times New Roman"/>
                <w:noProof/>
                <w:szCs w:val="24"/>
              </w:rPr>
              <w:t>1.4 Outline of the thesis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_Toc535871216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16</w:t>
            </w:r>
            <w:r w:rsidRPr="00D42FDA">
              <w:rPr>
                <w:rFonts w:ascii="Times New Roman" w:hAnsi="Times New Roman" w:cs="Times New Roman"/>
                <w:noProof/>
                <w:webHidden/>
                <w:szCs w:val="24"/>
              </w:rPr>
              <w:fldChar w:fldCharType="end"/>
            </w:r>
          </w:hyperlink>
        </w:p>
        <w:p w:rsidR="005A6C14" w:rsidRDefault="005A6C14" w:rsidP="00821865">
          <w:pPr>
            <w:pStyle w:val="10"/>
            <w:spacing w:line="360" w:lineRule="auto"/>
            <w:rPr>
              <w:rStyle w:val="af7"/>
              <w:rFonts w:ascii="Times New Roman" w:eastAsiaTheme="minorEastAsia" w:hAnsi="Times New Roman" w:cs="Times New Roman" w:hint="eastAsia"/>
              <w:noProof/>
              <w:szCs w:val="24"/>
            </w:rPr>
          </w:pPr>
        </w:p>
        <w:p w:rsidR="005A38A6" w:rsidRPr="00D42FDA" w:rsidRDefault="005A38A6" w:rsidP="00821865">
          <w:pPr>
            <w:pStyle w:val="10"/>
            <w:spacing w:line="360" w:lineRule="auto"/>
            <w:rPr>
              <w:rFonts w:eastAsiaTheme="minorEastAsia"/>
              <w:noProof/>
              <w:kern w:val="2"/>
            </w:rPr>
          </w:pPr>
          <w:hyperlink w:anchor="_Toc535871217" w:history="1">
            <w:r w:rsidR="005A6C14" w:rsidRPr="005A6C14">
              <w:rPr>
                <w:rStyle w:val="af7"/>
                <w:rFonts w:ascii="Times New Roman" w:hAnsi="Times New Roman" w:cs="Times New Roman"/>
                <w:b/>
                <w:noProof/>
                <w:sz w:val="28"/>
                <w:szCs w:val="24"/>
              </w:rPr>
              <w:t>Chapter 2 Application of Genome-wide Association Study and Fine-mapping for Independent Samples</w:t>
            </w:r>
            <w:r w:rsidRPr="00D42FDA">
              <w:rPr>
                <w:noProof/>
                <w:webHidden/>
              </w:rPr>
              <w:tab/>
            </w:r>
            <w:r w:rsidRPr="00D42FDA">
              <w:rPr>
                <w:noProof/>
                <w:webHidden/>
              </w:rPr>
              <w:fldChar w:fldCharType="begin"/>
            </w:r>
            <w:r w:rsidRPr="00D42FDA">
              <w:rPr>
                <w:noProof/>
                <w:webHidden/>
              </w:rPr>
              <w:instrText xml:space="preserve"> PAGEREF _Toc535871217 \h </w:instrText>
            </w:r>
            <w:r w:rsidRPr="00D42FDA">
              <w:rPr>
                <w:noProof/>
                <w:webHidden/>
              </w:rPr>
            </w:r>
            <w:r w:rsidRPr="00D42FDA">
              <w:rPr>
                <w:noProof/>
                <w:webHidden/>
              </w:rPr>
              <w:fldChar w:fldCharType="separate"/>
            </w:r>
            <w:r w:rsidR="001505EC">
              <w:rPr>
                <w:noProof/>
                <w:webHidden/>
              </w:rPr>
              <w:t>17</w:t>
            </w:r>
            <w:r w:rsidRPr="00D42FDA">
              <w:rPr>
                <w:noProof/>
                <w:webHidden/>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8" w:history="1">
            <w:r w:rsidRPr="00D42FDA">
              <w:rPr>
                <w:rStyle w:val="af7"/>
                <w:rFonts w:ascii="Times New Roman" w:hAnsi="Times New Roman" w:cs="Times New Roman"/>
                <w:noProof/>
                <w:szCs w:val="24"/>
              </w:rPr>
              <w:t>2.1 Introduction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_Toc535871218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17</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19" w:history="1">
            <w:r w:rsidRPr="00D42FDA">
              <w:rPr>
                <w:rStyle w:val="af7"/>
                <w:rFonts w:ascii="Times New Roman" w:hAnsi="Times New Roman" w:cs="Times New Roman"/>
                <w:noProof/>
                <w:szCs w:val="24"/>
                <w:shd w:val="clear" w:color="auto" w:fill="FFFFFF"/>
              </w:rPr>
              <w:t>2.2 Materials and Methods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_Toc535871219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20</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0" w:history="1">
            <w:r w:rsidRPr="00D42FDA">
              <w:rPr>
                <w:rStyle w:val="af7"/>
                <w:rFonts w:ascii="Times New Roman" w:hAnsi="Times New Roman" w:cs="Times New Roman"/>
                <w:noProof/>
                <w:szCs w:val="24"/>
                <w:shd w:val="clear" w:color="auto" w:fill="FFFFFF"/>
              </w:rPr>
              <w:t>2.2.1 Discovery cohort</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_Toc535871220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20</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1" w:history="1">
            <w:r w:rsidRPr="00D42FDA">
              <w:rPr>
                <w:rStyle w:val="af7"/>
                <w:rFonts w:ascii="Times New Roman" w:hAnsi="Times New Roman" w:cs="Times New Roman"/>
                <w:noProof/>
                <w:szCs w:val="24"/>
                <w:shd w:val="clear" w:color="auto" w:fill="FFFFFF"/>
              </w:rPr>
              <w:t>2.2.2 Quality control analyses of SNP genotype data</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_Toc535871221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21</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4" w:history="1">
            <w:r w:rsidRPr="00D42FDA">
              <w:rPr>
                <w:rStyle w:val="af7"/>
                <w:rFonts w:ascii="Times New Roman" w:hAnsi="Times New Roman" w:cs="Times New Roman"/>
                <w:noProof/>
                <w:szCs w:val="24"/>
                <w:shd w:val="clear" w:color="auto" w:fill="FFFFFF"/>
              </w:rPr>
              <w:t>2.2.3 Replication data</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_Toc535871224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24</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5" w:history="1">
            <w:r w:rsidRPr="00D42FDA">
              <w:rPr>
                <w:rStyle w:val="af7"/>
                <w:rFonts w:ascii="Times New Roman" w:hAnsi="Times New Roman" w:cs="Times New Roman"/>
                <w:noProof/>
                <w:szCs w:val="24"/>
                <w:shd w:val="clear" w:color="auto" w:fill="FFFFFF"/>
              </w:rPr>
              <w:t>2.2.4 Statistical analyses with genetic data</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_Toc535871225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25</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7" w:history="1">
            <w:r w:rsidRPr="00D42FDA">
              <w:rPr>
                <w:rStyle w:val="af7"/>
                <w:rFonts w:ascii="Times New Roman" w:hAnsi="Times New Roman" w:cs="Times New Roman"/>
                <w:noProof/>
                <w:szCs w:val="24"/>
                <w:shd w:val="clear" w:color="auto" w:fill="FFFFFF"/>
              </w:rPr>
              <w:t>2.2.5 Genotype imputation and statistical analyses with imputed genotypes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_Toc535871227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27</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8" w:history="1">
            <w:r w:rsidRPr="00D42FDA">
              <w:rPr>
                <w:rStyle w:val="af7"/>
                <w:rFonts w:ascii="Times New Roman" w:hAnsi="Times New Roman" w:cs="Times New Roman"/>
                <w:noProof/>
                <w:szCs w:val="24"/>
              </w:rPr>
              <w:t>2.2.6 Topologically associated domains (TADs) and chromatin interactions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_Toc535871228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28</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29" w:history="1">
            <w:r w:rsidRPr="00D42FDA">
              <w:rPr>
                <w:rStyle w:val="af7"/>
                <w:rFonts w:ascii="Times New Roman" w:hAnsi="Times New Roman" w:cs="Times New Roman"/>
                <w:noProof/>
                <w:szCs w:val="24"/>
                <w:shd w:val="clear" w:color="auto" w:fill="FFFFFF"/>
              </w:rPr>
              <w:t>2.2.7 Statistical analyses with RNA sequencing data</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_Toc535871229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29</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30" w:history="1">
            <w:r w:rsidRPr="00D42FDA">
              <w:rPr>
                <w:rStyle w:val="af7"/>
                <w:rFonts w:ascii="Times New Roman" w:hAnsi="Times New Roman" w:cs="Times New Roman"/>
                <w:noProof/>
                <w:szCs w:val="24"/>
                <w:shd w:val="clear" w:color="auto" w:fill="FFFFFF"/>
              </w:rPr>
              <w:t>2.2.8 Immunohistochemistry analyses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_Toc535871230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30</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31" w:history="1">
            <w:r w:rsidRPr="00D42FDA">
              <w:rPr>
                <w:rStyle w:val="af7"/>
                <w:rFonts w:ascii="Times New Roman" w:hAnsi="Times New Roman" w:cs="Times New Roman"/>
                <w:noProof/>
                <w:szCs w:val="24"/>
                <w:shd w:val="clear" w:color="auto" w:fill="FFFFFF"/>
              </w:rPr>
              <w:t>2.3 Results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_Toc535871231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31</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32" w:history="1">
            <w:r w:rsidRPr="00D42FDA">
              <w:rPr>
                <w:rStyle w:val="af7"/>
                <w:rFonts w:ascii="Times New Roman" w:hAnsi="Times New Roman" w:cs="Times New Roman"/>
                <w:noProof/>
                <w:szCs w:val="24"/>
                <w:shd w:val="clear" w:color="auto" w:fill="FFFFFF"/>
              </w:rPr>
              <w:t>2.3.1 GWAS analysis of S-LAM identifies two intergenic SNPs on chromosome 15</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_Toc535871232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31</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42" w:history="1">
            <w:r w:rsidRPr="00D42FDA">
              <w:rPr>
                <w:rStyle w:val="af7"/>
                <w:rFonts w:ascii="Times New Roman" w:hAnsi="Times New Roman" w:cs="Times New Roman"/>
                <w:noProof/>
                <w:szCs w:val="24"/>
              </w:rPr>
              <w:t xml:space="preserve">2.3.2 Association of GWAS-significant SNPs with </w:t>
            </w:r>
            <w:r w:rsidRPr="00D42FDA">
              <w:rPr>
                <w:rStyle w:val="af7"/>
                <w:rFonts w:ascii="Times New Roman" w:hAnsi="Times New Roman" w:cs="Times New Roman"/>
                <w:i/>
                <w:noProof/>
                <w:szCs w:val="24"/>
              </w:rPr>
              <w:t>NR2F2</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_Toc535871242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46</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48" w:history="1">
            <w:r w:rsidRPr="00D42FDA">
              <w:rPr>
                <w:rStyle w:val="af7"/>
                <w:rFonts w:ascii="Times New Roman" w:hAnsi="Times New Roman" w:cs="Times New Roman"/>
                <w:noProof/>
                <w:szCs w:val="24"/>
                <w:shd w:val="clear" w:color="auto" w:fill="FFFFFF"/>
              </w:rPr>
              <w:t xml:space="preserve">2.3.3 Analysis of </w:t>
            </w:r>
            <w:r w:rsidRPr="00D42FDA">
              <w:rPr>
                <w:rStyle w:val="af7"/>
                <w:rFonts w:ascii="Times New Roman" w:hAnsi="Times New Roman" w:cs="Times New Roman"/>
                <w:i/>
                <w:noProof/>
                <w:szCs w:val="24"/>
                <w:shd w:val="clear" w:color="auto" w:fill="FFFFFF"/>
              </w:rPr>
              <w:t>NR2F2</w:t>
            </w:r>
            <w:r w:rsidRPr="00D42FDA">
              <w:rPr>
                <w:rStyle w:val="af7"/>
                <w:rFonts w:ascii="Times New Roman" w:hAnsi="Times New Roman" w:cs="Times New Roman"/>
                <w:noProof/>
                <w:szCs w:val="24"/>
                <w:shd w:val="clear" w:color="auto" w:fill="FFFFFF"/>
              </w:rPr>
              <w:t xml:space="preserve"> in kidney angiomyolipoma and LAM</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_Toc535871248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53</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2" w:history="1">
            <w:r w:rsidRPr="00D42FDA">
              <w:rPr>
                <w:rStyle w:val="af7"/>
                <w:rFonts w:ascii="Times New Roman" w:hAnsi="Times New Roman" w:cs="Times New Roman"/>
                <w:noProof/>
                <w:szCs w:val="24"/>
                <w:shd w:val="clear" w:color="auto" w:fill="FFFFFF"/>
              </w:rPr>
              <w:t>2.4 Discussion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_Toc535871252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59</w:t>
            </w:r>
            <w:r w:rsidRPr="00D42FDA">
              <w:rPr>
                <w:rFonts w:ascii="Times New Roman" w:hAnsi="Times New Roman" w:cs="Times New Roman"/>
                <w:noProof/>
                <w:webHidden/>
                <w:szCs w:val="24"/>
              </w:rPr>
              <w:fldChar w:fldCharType="end"/>
            </w:r>
          </w:hyperlink>
        </w:p>
        <w:p w:rsidR="00556B32" w:rsidRDefault="00556B32" w:rsidP="00821865">
          <w:pPr>
            <w:pStyle w:val="10"/>
            <w:spacing w:line="360" w:lineRule="auto"/>
            <w:rPr>
              <w:rStyle w:val="af7"/>
              <w:rFonts w:ascii="Times New Roman" w:eastAsiaTheme="minorEastAsia" w:hAnsi="Times New Roman" w:cs="Times New Roman" w:hint="eastAsia"/>
              <w:noProof/>
              <w:szCs w:val="24"/>
            </w:rPr>
          </w:pPr>
        </w:p>
        <w:p w:rsidR="005A38A6" w:rsidRPr="00D42FDA" w:rsidRDefault="005A38A6" w:rsidP="00821865">
          <w:pPr>
            <w:pStyle w:val="10"/>
            <w:spacing w:line="360" w:lineRule="auto"/>
            <w:rPr>
              <w:rFonts w:eastAsiaTheme="minorEastAsia"/>
              <w:noProof/>
              <w:kern w:val="2"/>
            </w:rPr>
          </w:pPr>
          <w:hyperlink w:anchor="_Toc535871253" w:history="1">
            <w:r w:rsidR="00556B32" w:rsidRPr="00556B32">
              <w:rPr>
                <w:rStyle w:val="af7"/>
                <w:rFonts w:ascii="Times New Roman" w:hAnsi="Times New Roman" w:cs="Times New Roman"/>
                <w:b/>
                <w:noProof/>
                <w:sz w:val="28"/>
                <w:szCs w:val="24"/>
              </w:rPr>
              <w:t>Chapter 3 Selecting Cases and Controls for Genome-wide Association Studies Using Family Histories of Disease</w:t>
            </w:r>
            <w:r w:rsidRPr="00D42FDA">
              <w:rPr>
                <w:noProof/>
                <w:webHidden/>
              </w:rPr>
              <w:tab/>
            </w:r>
            <w:r w:rsidRPr="00D42FDA">
              <w:rPr>
                <w:noProof/>
                <w:webHidden/>
              </w:rPr>
              <w:fldChar w:fldCharType="begin"/>
            </w:r>
            <w:r w:rsidRPr="00D42FDA">
              <w:rPr>
                <w:noProof/>
                <w:webHidden/>
              </w:rPr>
              <w:instrText xml:space="preserve"> PAGEREF _Toc535871253 \h </w:instrText>
            </w:r>
            <w:r w:rsidRPr="00D42FDA">
              <w:rPr>
                <w:noProof/>
                <w:webHidden/>
              </w:rPr>
            </w:r>
            <w:r w:rsidRPr="00D42FDA">
              <w:rPr>
                <w:noProof/>
                <w:webHidden/>
              </w:rPr>
              <w:fldChar w:fldCharType="separate"/>
            </w:r>
            <w:r w:rsidR="001505EC">
              <w:rPr>
                <w:noProof/>
                <w:webHidden/>
              </w:rPr>
              <w:t>63</w:t>
            </w:r>
            <w:r w:rsidRPr="00D42FDA">
              <w:rPr>
                <w:noProof/>
                <w:webHidden/>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4" w:history="1">
            <w:r w:rsidRPr="00D42FDA">
              <w:rPr>
                <w:rStyle w:val="af7"/>
                <w:rFonts w:ascii="Times New Roman" w:hAnsi="Times New Roman" w:cs="Times New Roman"/>
                <w:noProof/>
                <w:szCs w:val="24"/>
              </w:rPr>
              <w:t>3.1 Introduction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_Toc535871254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63</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5" w:history="1">
            <w:r w:rsidRPr="00D42FDA">
              <w:rPr>
                <w:rStyle w:val="af7"/>
                <w:rFonts w:ascii="Times New Roman" w:hAnsi="Times New Roman" w:cs="Times New Roman"/>
                <w:noProof/>
                <w:szCs w:val="24"/>
              </w:rPr>
              <w:t>3.2 Methods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_Toc535871255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68</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56" w:history="1">
            <w:r w:rsidRPr="00D42FDA">
              <w:rPr>
                <w:rStyle w:val="af7"/>
                <w:rFonts w:ascii="Times New Roman" w:hAnsi="Times New Roman" w:cs="Times New Roman"/>
                <w:noProof/>
                <w:szCs w:val="24"/>
              </w:rPr>
              <w:t>3.2.1 Notations and the disease model</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_Toc535871256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68</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57" w:history="1">
            <w:r w:rsidRPr="00D42FDA">
              <w:rPr>
                <w:rStyle w:val="af7"/>
                <w:rFonts w:ascii="Times New Roman" w:hAnsi="Times New Roman" w:cs="Times New Roman"/>
                <w:noProof/>
                <w:szCs w:val="24"/>
              </w:rPr>
              <w:t>3.2.2 Selection of samples with extreme phenotypes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_Toc535871257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72</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58" w:history="1">
            <w:r w:rsidRPr="00D42FDA">
              <w:rPr>
                <w:rStyle w:val="af7"/>
                <w:rFonts w:ascii="Times New Roman" w:hAnsi="Times New Roman" w:cs="Times New Roman"/>
                <w:noProof/>
                <w:szCs w:val="24"/>
              </w:rPr>
              <w:t>3.2.3 Statistical power when the family history of disease is controlled</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_Toc535871258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74</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59" w:history="1">
            <w:r w:rsidRPr="00D42FDA">
              <w:rPr>
                <w:rStyle w:val="af7"/>
                <w:rFonts w:ascii="Times New Roman" w:hAnsi="Times New Roman" w:cs="Times New Roman"/>
                <w:noProof/>
                <w:szCs w:val="24"/>
              </w:rPr>
              <w:t>3.3 Simulation study</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_Toc535871259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77</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60" w:history="1">
            <w:r w:rsidRPr="00D42FDA">
              <w:rPr>
                <w:rStyle w:val="af7"/>
                <w:rFonts w:ascii="Times New Roman" w:hAnsi="Times New Roman" w:cs="Times New Roman"/>
                <w:noProof/>
                <w:szCs w:val="24"/>
              </w:rPr>
              <w:t>3.3.1 The simulation model</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_Toc535871260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77</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62" w:history="1">
            <w:r w:rsidRPr="00D42FDA">
              <w:rPr>
                <w:rStyle w:val="af7"/>
                <w:rFonts w:ascii="Times New Roman" w:hAnsi="Times New Roman" w:cs="Times New Roman"/>
                <w:noProof/>
                <w:szCs w:val="24"/>
              </w:rPr>
              <w:t>3.3.2 Evaluation of selection strategy with simulated data</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_Toc535871262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81</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2" w:history="1">
            <w:r w:rsidRPr="00D42FDA">
              <w:rPr>
                <w:rStyle w:val="af7"/>
                <w:rFonts w:ascii="Times New Roman" w:hAnsi="Times New Roman" w:cs="Times New Roman"/>
                <w:noProof/>
                <w:szCs w:val="24"/>
              </w:rPr>
              <w:t>3.3.3 Robustness of CE to choices of prevalence and heritability</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_Toc535871272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92</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75" w:history="1">
            <w:r w:rsidRPr="00D42FDA">
              <w:rPr>
                <w:rStyle w:val="af7"/>
                <w:rFonts w:ascii="Times New Roman" w:hAnsi="Times New Roman" w:cs="Times New Roman"/>
                <w:noProof/>
                <w:szCs w:val="24"/>
              </w:rPr>
              <w:t>3.4 Application to genome-wide association of type-2 diabetes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_Toc535871275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97</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6" w:history="1">
            <w:r w:rsidRPr="00D42FDA">
              <w:rPr>
                <w:rStyle w:val="af7"/>
                <w:rFonts w:ascii="Times New Roman" w:hAnsi="Times New Roman" w:cs="Times New Roman"/>
                <w:noProof/>
                <w:szCs w:val="24"/>
              </w:rPr>
              <w:t>3.4.1 The KARE cohort</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_Toc535871276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97</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7" w:history="1">
            <w:r w:rsidRPr="00D42FDA">
              <w:rPr>
                <w:rStyle w:val="af7"/>
                <w:rFonts w:ascii="Times New Roman" w:hAnsi="Times New Roman" w:cs="Times New Roman"/>
                <w:noProof/>
                <w:szCs w:val="24"/>
              </w:rPr>
              <w:t>3.4.2 The SNUH data</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_Toc535871277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99</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8" w:history="1">
            <w:r w:rsidRPr="00D42FDA">
              <w:rPr>
                <w:rStyle w:val="af7"/>
                <w:rFonts w:ascii="Times New Roman" w:hAnsi="Times New Roman" w:cs="Times New Roman"/>
                <w:noProof/>
                <w:szCs w:val="24"/>
              </w:rPr>
              <w:t>3.4.3 Association analyses using the pooled data</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_Toc535871278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100</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79" w:history="1">
            <w:r w:rsidRPr="00D42FDA">
              <w:rPr>
                <w:rStyle w:val="af7"/>
                <w:rFonts w:ascii="Times New Roman" w:hAnsi="Times New Roman" w:cs="Times New Roman"/>
                <w:noProof/>
                <w:szCs w:val="24"/>
              </w:rPr>
              <w:t>3.4.4 Results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_Toc535871279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101</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85" w:history="1">
            <w:r w:rsidRPr="00D42FDA">
              <w:rPr>
                <w:rStyle w:val="af7"/>
                <w:rFonts w:ascii="Times New Roman" w:hAnsi="Times New Roman" w:cs="Times New Roman"/>
                <w:noProof/>
                <w:szCs w:val="24"/>
              </w:rPr>
              <w:t>3.5 Discussion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_Toc535871285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108</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86" w:history="1">
            <w:r w:rsidRPr="00D42FDA">
              <w:rPr>
                <w:rStyle w:val="af7"/>
                <w:rFonts w:ascii="Times New Roman" w:hAnsi="Times New Roman" w:cs="Times New Roman"/>
                <w:noProof/>
                <w:szCs w:val="24"/>
              </w:rPr>
              <w:t>3.6 Appendix</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_Toc535871286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113</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87" w:history="1">
            <w:r w:rsidRPr="00D42FDA">
              <w:rPr>
                <w:rStyle w:val="af7"/>
                <w:rFonts w:ascii="Times New Roman" w:hAnsi="Times New Roman" w:cs="Times New Roman"/>
                <w:noProof/>
                <w:szCs w:val="24"/>
              </w:rPr>
              <w:t>3.6.1 Calculation of the conditional expectation (CE)</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_Toc535871287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113</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88" w:history="1">
            <w:r w:rsidRPr="00D42FDA">
              <w:rPr>
                <w:rStyle w:val="af7"/>
                <w:rFonts w:ascii="Times New Roman" w:hAnsi="Times New Roman" w:cs="Times New Roman"/>
                <w:noProof/>
                <w:szCs w:val="24"/>
              </w:rPr>
              <w:t xml:space="preserve">3.6.2 Derivation </w:t>
            </w:r>
            <w:r w:rsidRPr="00BD287B">
              <w:rPr>
                <w:rStyle w:val="af7"/>
                <w:rFonts w:ascii="Times New Roman" w:hAnsi="Times New Roman" w:cs="Times New Roman"/>
                <w:noProof/>
                <w:szCs w:val="24"/>
              </w:rPr>
              <w:t xml:space="preserve">of </w:t>
            </w:r>
            <m:oMath>
              <m:r>
                <w:rPr>
                  <w:rStyle w:val="af7"/>
                  <w:rFonts w:ascii="Cambria Math" w:hAnsi="Cambria Math" w:cs="Times New Roman"/>
                  <w:noProof/>
                  <w:szCs w:val="24"/>
                </w:rPr>
                <m:t>Fijx</m:t>
              </m:r>
            </m:oMath>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_Toc535871288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116</w:t>
            </w:r>
            <w:r w:rsidRPr="00D42FDA">
              <w:rPr>
                <w:rFonts w:ascii="Times New Roman" w:hAnsi="Times New Roman" w:cs="Times New Roman"/>
                <w:noProof/>
                <w:webHidden/>
                <w:szCs w:val="24"/>
              </w:rPr>
              <w:fldChar w:fldCharType="end"/>
            </w:r>
          </w:hyperlink>
        </w:p>
        <w:p w:rsidR="000F45B9" w:rsidRDefault="000F45B9" w:rsidP="00821865">
          <w:pPr>
            <w:pStyle w:val="10"/>
            <w:spacing w:line="360" w:lineRule="auto"/>
            <w:rPr>
              <w:rStyle w:val="af7"/>
              <w:rFonts w:ascii="Times New Roman" w:eastAsiaTheme="minorEastAsia" w:hAnsi="Times New Roman" w:cs="Times New Roman" w:hint="eastAsia"/>
              <w:noProof/>
              <w:szCs w:val="24"/>
            </w:rPr>
          </w:pPr>
        </w:p>
        <w:p w:rsidR="005A38A6" w:rsidRPr="00D42FDA" w:rsidRDefault="005A38A6" w:rsidP="00821865">
          <w:pPr>
            <w:pStyle w:val="10"/>
            <w:spacing w:line="360" w:lineRule="auto"/>
            <w:rPr>
              <w:rFonts w:eastAsiaTheme="minorEastAsia"/>
              <w:noProof/>
              <w:kern w:val="2"/>
            </w:rPr>
          </w:pPr>
          <w:hyperlink w:anchor="_Toc535871289" w:history="1">
            <w:r w:rsidR="000F45B9" w:rsidRPr="000F45B9">
              <w:rPr>
                <w:rStyle w:val="af7"/>
                <w:rFonts w:ascii="Times New Roman" w:hAnsi="Times New Roman" w:cs="Times New Roman"/>
                <w:b/>
                <w:noProof/>
                <w:sz w:val="28"/>
                <w:szCs w:val="24"/>
              </w:rPr>
              <w:t>Chapter 4 Heritability Estimation of Dichotomous Phenotypes Using a Liability Threshold Model on Ascertained Family-based Samples</w:t>
            </w:r>
            <w:r w:rsidRPr="00D42FDA">
              <w:rPr>
                <w:noProof/>
                <w:webHidden/>
              </w:rPr>
              <w:tab/>
            </w:r>
            <w:r w:rsidRPr="00D42FDA">
              <w:rPr>
                <w:noProof/>
                <w:webHidden/>
              </w:rPr>
              <w:fldChar w:fldCharType="begin"/>
            </w:r>
            <w:r w:rsidRPr="00D42FDA">
              <w:rPr>
                <w:noProof/>
                <w:webHidden/>
              </w:rPr>
              <w:instrText xml:space="preserve"> PAGEREF _Toc535871289 \h </w:instrText>
            </w:r>
            <w:r w:rsidRPr="00D42FDA">
              <w:rPr>
                <w:noProof/>
                <w:webHidden/>
              </w:rPr>
            </w:r>
            <w:r w:rsidRPr="00D42FDA">
              <w:rPr>
                <w:noProof/>
                <w:webHidden/>
              </w:rPr>
              <w:fldChar w:fldCharType="separate"/>
            </w:r>
            <w:r w:rsidR="001505EC">
              <w:rPr>
                <w:noProof/>
                <w:webHidden/>
              </w:rPr>
              <w:t>118</w:t>
            </w:r>
            <w:r w:rsidRPr="00D42FDA">
              <w:rPr>
                <w:noProof/>
                <w:webHidden/>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90" w:history="1">
            <w:r w:rsidRPr="00D42FDA">
              <w:rPr>
                <w:rStyle w:val="af7"/>
                <w:rFonts w:ascii="Times New Roman" w:hAnsi="Times New Roman" w:cs="Times New Roman"/>
                <w:noProof/>
                <w:szCs w:val="24"/>
              </w:rPr>
              <w:t>4.1 Introduction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_Toc535871290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118</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291" w:history="1">
            <w:r w:rsidRPr="00D42FDA">
              <w:rPr>
                <w:rStyle w:val="af7"/>
                <w:rFonts w:ascii="Times New Roman" w:hAnsi="Times New Roman" w:cs="Times New Roman"/>
                <w:noProof/>
                <w:szCs w:val="24"/>
              </w:rPr>
              <w:t>4.2 Materials and Methods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_Toc535871291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122</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2" w:history="1">
            <w:r w:rsidRPr="00D42FDA">
              <w:rPr>
                <w:rStyle w:val="af7"/>
                <w:rFonts w:ascii="Times New Roman" w:hAnsi="Times New Roman" w:cs="Times New Roman"/>
                <w:noProof/>
                <w:szCs w:val="24"/>
              </w:rPr>
              <w:t xml:space="preserve">4.2 1 </w:t>
            </w:r>
            <w:r w:rsidRPr="00D42FDA">
              <w:rPr>
                <w:rStyle w:val="af7"/>
                <w:rFonts w:ascii="Times New Roman" w:hAnsi="Times New Roman" w:cs="Times New Roman"/>
                <w:noProof/>
                <w:szCs w:val="24"/>
                <w:lang w:eastAsia="en-US"/>
              </w:rPr>
              <w:t>Notations and Disease Model</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122</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3" w:history="1">
            <w:r w:rsidRPr="00D42FDA">
              <w:rPr>
                <w:rStyle w:val="af7"/>
                <w:rFonts w:ascii="Times New Roman" w:hAnsi="Times New Roman" w:cs="Times New Roman"/>
                <w:noProof/>
                <w:szCs w:val="24"/>
              </w:rPr>
              <w:t>4.2.2 H</w:t>
            </w:r>
            <w:r w:rsidRPr="00D42FDA">
              <w:rPr>
                <w:rStyle w:val="af7"/>
                <w:rFonts w:ascii="Times New Roman" w:hAnsi="Times New Roman" w:cs="Times New Roman"/>
                <w:noProof/>
                <w:szCs w:val="24"/>
                <w:lang w:eastAsia="en-US"/>
              </w:rPr>
              <w:t xml:space="preserve">eritability Estimation </w:t>
            </w:r>
            <w:r w:rsidRPr="00D42FDA">
              <w:rPr>
                <w:rStyle w:val="af7"/>
                <w:rFonts w:ascii="Times New Roman" w:hAnsi="Times New Roman" w:cs="Times New Roman"/>
                <w:noProof/>
                <w:szCs w:val="24"/>
              </w:rPr>
              <w:t>using the EM Algorithm</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_Toc535871293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125</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4" w:history="1">
            <w:r w:rsidRPr="00D42FDA">
              <w:rPr>
                <w:rStyle w:val="af7"/>
                <w:rFonts w:ascii="Times New Roman" w:hAnsi="Times New Roman" w:cs="Times New Roman"/>
                <w:noProof/>
                <w:szCs w:val="24"/>
              </w:rPr>
              <w:t>4.2.3 Lagrangian Multiplier and Karush-Kuhn-Tucker Condition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_Toc535871294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128</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6" w:history="1">
            <w:r w:rsidRPr="00D42FDA">
              <w:rPr>
                <w:rStyle w:val="af7"/>
                <w:rFonts w:ascii="Times New Roman" w:hAnsi="Times New Roman" w:cs="Times New Roman"/>
                <w:noProof/>
                <w:szCs w:val="24"/>
              </w:rPr>
              <w:t>4.2.4 Ascertainment Bias-corrected Heritability Estimation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_Toc535871296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132</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7" w:history="1">
            <w:r w:rsidRPr="00D42FDA">
              <w:rPr>
                <w:rStyle w:val="af7"/>
                <w:rFonts w:ascii="Times New Roman" w:hAnsi="Times New Roman" w:cs="Times New Roman"/>
                <w:noProof/>
                <w:szCs w:val="24"/>
              </w:rPr>
              <w:t>4.2.5 Conditional Expected Score Tests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_Toc535871297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135</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8" w:history="1">
            <w:r w:rsidRPr="00D42FDA">
              <w:rPr>
                <w:rStyle w:val="af7"/>
                <w:rFonts w:ascii="Times New Roman" w:hAnsi="Times New Roman" w:cs="Times New Roman"/>
                <w:noProof/>
                <w:szCs w:val="24"/>
              </w:rPr>
              <w:t>4.2.6 Simulation studies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137</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299" w:history="1">
            <w:r w:rsidRPr="00D42FDA">
              <w:rPr>
                <w:rStyle w:val="af7"/>
                <w:rFonts w:ascii="Times New Roman" w:hAnsi="Times New Roman" w:cs="Times New Roman"/>
                <w:noProof/>
                <w:szCs w:val="24"/>
              </w:rPr>
              <w:t>4.2.7 Application for Family-based Samples of Type-2 Diabetes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_Toc535871299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139</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00" w:history="1">
            <w:r w:rsidRPr="00D42FDA">
              <w:rPr>
                <w:rStyle w:val="af7"/>
                <w:rFonts w:ascii="Times New Roman" w:hAnsi="Times New Roman" w:cs="Times New Roman"/>
                <w:noProof/>
                <w:szCs w:val="24"/>
              </w:rPr>
              <w:t>4.2.8 Application for GWAS of S-LAM</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_Toc535871300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140</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301" w:history="1">
            <w:r w:rsidRPr="00D42FDA">
              <w:rPr>
                <w:rStyle w:val="af7"/>
                <w:rFonts w:ascii="Times New Roman" w:hAnsi="Times New Roman" w:cs="Times New Roman"/>
                <w:noProof/>
                <w:szCs w:val="24"/>
              </w:rPr>
              <w:t>4.3 Results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_Toc535871301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142</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02" w:history="1">
            <w:r w:rsidRPr="00D42FDA">
              <w:rPr>
                <w:rStyle w:val="af7"/>
                <w:rFonts w:ascii="Times New Roman" w:hAnsi="Times New Roman" w:cs="Times New Roman"/>
                <w:noProof/>
                <w:szCs w:val="24"/>
              </w:rPr>
              <w:t>4.3.1 Evaluations of simulated samples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_Toc535871302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142</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09" w:history="1">
            <w:r w:rsidRPr="00D42FDA">
              <w:rPr>
                <w:rStyle w:val="af7"/>
                <w:rFonts w:ascii="Times New Roman" w:hAnsi="Times New Roman" w:cs="Times New Roman"/>
                <w:noProof/>
                <w:szCs w:val="24"/>
              </w:rPr>
              <w:t>4.3.2 Applications of LTMH and CEST to Type-2 Diabetes</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_Toc535871309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151</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12" w:history="1">
            <w:r w:rsidRPr="00D42FDA">
              <w:rPr>
                <w:rStyle w:val="af7"/>
                <w:rFonts w:ascii="Times New Roman" w:hAnsi="Times New Roman" w:cs="Times New Roman"/>
                <w:noProof/>
                <w:szCs w:val="24"/>
              </w:rPr>
              <w:t>4.3.2 Applications of CEST to S-LAM disease</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_Toc535871312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155</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315" w:history="1">
            <w:r w:rsidRPr="00D42FDA">
              <w:rPr>
                <w:rStyle w:val="af7"/>
                <w:rFonts w:ascii="Times New Roman" w:hAnsi="Times New Roman" w:cs="Times New Roman"/>
                <w:noProof/>
                <w:szCs w:val="24"/>
              </w:rPr>
              <w:t>4.4 Discussion</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_Toc535871315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158</w:t>
            </w:r>
            <w:r w:rsidRPr="00D42FDA">
              <w:rPr>
                <w:rFonts w:ascii="Times New Roman" w:hAnsi="Times New Roman" w:cs="Times New Roman"/>
                <w:noProof/>
                <w:webHidden/>
                <w:szCs w:val="24"/>
              </w:rPr>
              <w:fldChar w:fldCharType="end"/>
            </w:r>
          </w:hyperlink>
        </w:p>
        <w:p w:rsidR="005A38A6" w:rsidRPr="00D42FDA" w:rsidRDefault="005A38A6" w:rsidP="00821865">
          <w:pPr>
            <w:pStyle w:val="20"/>
            <w:tabs>
              <w:tab w:val="right" w:leader="dot" w:pos="6907"/>
            </w:tabs>
            <w:spacing w:after="0" w:line="360" w:lineRule="auto"/>
            <w:rPr>
              <w:rFonts w:ascii="Times New Roman" w:eastAsiaTheme="minorEastAsia" w:hAnsi="Times New Roman" w:cs="Times New Roman"/>
              <w:noProof/>
              <w:kern w:val="2"/>
              <w:szCs w:val="24"/>
            </w:rPr>
          </w:pPr>
          <w:hyperlink w:anchor="_Toc535871316" w:history="1">
            <w:r w:rsidRPr="00D42FDA">
              <w:rPr>
                <w:rStyle w:val="af7"/>
                <w:rFonts w:ascii="Times New Roman" w:hAnsi="Times New Roman" w:cs="Times New Roman"/>
                <w:noProof/>
                <w:szCs w:val="24"/>
              </w:rPr>
              <w:t>4.5 Appendix</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_Toc535871316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161</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17" w:history="1">
            <w:r w:rsidRPr="00D42FDA">
              <w:rPr>
                <w:rStyle w:val="af7"/>
                <w:rFonts w:ascii="Times New Roman" w:hAnsi="Times New Roman" w:cs="Times New Roman"/>
                <w:noProof/>
                <w:szCs w:val="24"/>
              </w:rPr>
              <w:t>4.5.1 Numerical analysis for optimization of the heritability in M-step of EM algorithm</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_Toc535871317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161</w:t>
            </w:r>
            <w:r w:rsidRPr="00D42FDA">
              <w:rPr>
                <w:rFonts w:ascii="Times New Roman" w:hAnsi="Times New Roman" w:cs="Times New Roman"/>
                <w:noProof/>
                <w:webHidden/>
                <w:szCs w:val="24"/>
              </w:rPr>
              <w:fldChar w:fldCharType="end"/>
            </w:r>
          </w:hyperlink>
        </w:p>
        <w:p w:rsidR="005A38A6" w:rsidRPr="00D42FDA" w:rsidRDefault="005A38A6" w:rsidP="00821865">
          <w:pPr>
            <w:pStyle w:val="30"/>
            <w:tabs>
              <w:tab w:val="right" w:leader="dot" w:pos="6907"/>
            </w:tabs>
            <w:spacing w:after="0" w:line="360" w:lineRule="auto"/>
            <w:ind w:left="960"/>
            <w:rPr>
              <w:rFonts w:ascii="Times New Roman" w:eastAsiaTheme="minorEastAsia" w:hAnsi="Times New Roman" w:cs="Times New Roman"/>
              <w:noProof/>
              <w:kern w:val="2"/>
              <w:szCs w:val="24"/>
            </w:rPr>
          </w:pPr>
          <w:hyperlink w:anchor="_Toc535871318" w:history="1">
            <w:r w:rsidRPr="00D42FDA">
              <w:rPr>
                <w:rStyle w:val="af7"/>
                <w:rFonts w:ascii="Times New Roman" w:hAnsi="Times New Roman" w:cs="Times New Roman"/>
                <w:noProof/>
                <w:szCs w:val="24"/>
              </w:rPr>
              <w:t>4.5.2 Numerical analysis for maximizing the global lower bound</w:t>
            </w:r>
            <w:r w:rsidRPr="00D42FDA">
              <w:rPr>
                <w:rFonts w:ascii="Times New Roman" w:hAnsi="Times New Roman" w:cs="Times New Roman"/>
                <w:noProof/>
                <w:webHidden/>
                <w:szCs w:val="24"/>
              </w:rPr>
              <w:tab/>
            </w:r>
            <w:r w:rsidRPr="00D42FDA">
              <w:rPr>
                <w:rFonts w:ascii="Times New Roman" w:hAnsi="Times New Roman" w:cs="Times New Roman"/>
                <w:noProof/>
                <w:webHidden/>
                <w:szCs w:val="24"/>
              </w:rPr>
              <w:fldChar w:fldCharType="begin"/>
            </w:r>
            <w:r w:rsidRPr="00D42FDA">
              <w:rPr>
                <w:rFonts w:ascii="Times New Roman" w:hAnsi="Times New Roman" w:cs="Times New Roman"/>
                <w:noProof/>
                <w:webHidden/>
                <w:szCs w:val="24"/>
              </w:rPr>
              <w:instrText xml:space="preserve"> PAGEREF _Toc535871318 \h </w:instrText>
            </w:r>
            <w:r w:rsidRPr="00D42FDA">
              <w:rPr>
                <w:rFonts w:ascii="Times New Roman" w:hAnsi="Times New Roman" w:cs="Times New Roman"/>
                <w:noProof/>
                <w:webHidden/>
                <w:szCs w:val="24"/>
              </w:rPr>
            </w:r>
            <w:r w:rsidRPr="00D42FDA">
              <w:rPr>
                <w:rFonts w:ascii="Times New Roman" w:hAnsi="Times New Roman" w:cs="Times New Roman"/>
                <w:noProof/>
                <w:webHidden/>
                <w:szCs w:val="24"/>
              </w:rPr>
              <w:fldChar w:fldCharType="separate"/>
            </w:r>
            <w:r w:rsidR="001505EC">
              <w:rPr>
                <w:rFonts w:ascii="Times New Roman" w:hAnsi="Times New Roman" w:cs="Times New Roman"/>
                <w:noProof/>
                <w:webHidden/>
                <w:szCs w:val="24"/>
              </w:rPr>
              <w:t>163</w:t>
            </w:r>
            <w:r w:rsidRPr="00D42FDA">
              <w:rPr>
                <w:rFonts w:ascii="Times New Roman" w:hAnsi="Times New Roman" w:cs="Times New Roman"/>
                <w:noProof/>
                <w:webHidden/>
                <w:szCs w:val="24"/>
              </w:rPr>
              <w:fldChar w:fldCharType="end"/>
            </w:r>
          </w:hyperlink>
        </w:p>
        <w:p w:rsidR="000F45B9" w:rsidRDefault="000F45B9" w:rsidP="00821865">
          <w:pPr>
            <w:pStyle w:val="10"/>
            <w:spacing w:line="360" w:lineRule="auto"/>
            <w:rPr>
              <w:rStyle w:val="af7"/>
              <w:rFonts w:ascii="Times New Roman" w:eastAsiaTheme="minorEastAsia" w:hAnsi="Times New Roman" w:cs="Times New Roman" w:hint="eastAsia"/>
              <w:noProof/>
              <w:szCs w:val="24"/>
            </w:rPr>
          </w:pPr>
        </w:p>
        <w:p w:rsidR="005A38A6" w:rsidRPr="00D42FDA" w:rsidRDefault="005A38A6" w:rsidP="00821865">
          <w:pPr>
            <w:pStyle w:val="10"/>
            <w:spacing w:line="360" w:lineRule="auto"/>
            <w:rPr>
              <w:rFonts w:eastAsiaTheme="minorEastAsia"/>
              <w:noProof/>
              <w:kern w:val="2"/>
            </w:rPr>
          </w:pPr>
          <w:hyperlink w:anchor="_Toc535871319" w:history="1">
            <w:r w:rsidR="000F45B9" w:rsidRPr="000F45B9">
              <w:rPr>
                <w:rStyle w:val="af7"/>
                <w:rFonts w:ascii="Times New Roman" w:hAnsi="Times New Roman" w:cs="Times New Roman"/>
                <w:b/>
                <w:noProof/>
                <w:sz w:val="28"/>
                <w:szCs w:val="24"/>
              </w:rPr>
              <w:t>Chapter 5 Summary and Conclusions</w:t>
            </w:r>
            <w:r w:rsidRPr="00D42FDA">
              <w:rPr>
                <w:noProof/>
                <w:webHidden/>
              </w:rPr>
              <w:tab/>
            </w:r>
            <w:r w:rsidRPr="00D42FDA">
              <w:rPr>
                <w:noProof/>
                <w:webHidden/>
              </w:rPr>
              <w:fldChar w:fldCharType="begin"/>
            </w:r>
            <w:r w:rsidRPr="00D42FDA">
              <w:rPr>
                <w:noProof/>
                <w:webHidden/>
              </w:rPr>
              <w:instrText xml:space="preserve"> PAGEREF _Toc535871319 \h </w:instrText>
            </w:r>
            <w:r w:rsidRPr="00D42FDA">
              <w:rPr>
                <w:noProof/>
                <w:webHidden/>
              </w:rPr>
            </w:r>
            <w:r w:rsidRPr="00D42FDA">
              <w:rPr>
                <w:noProof/>
                <w:webHidden/>
              </w:rPr>
              <w:fldChar w:fldCharType="separate"/>
            </w:r>
            <w:r w:rsidR="001505EC">
              <w:rPr>
                <w:noProof/>
                <w:webHidden/>
              </w:rPr>
              <w:t>165</w:t>
            </w:r>
            <w:r w:rsidRPr="00D42FDA">
              <w:rPr>
                <w:noProof/>
                <w:webHidden/>
              </w:rPr>
              <w:fldChar w:fldCharType="end"/>
            </w:r>
          </w:hyperlink>
        </w:p>
        <w:p w:rsidR="000F45B9" w:rsidRDefault="000F45B9" w:rsidP="00821865">
          <w:pPr>
            <w:pStyle w:val="10"/>
            <w:spacing w:line="360" w:lineRule="auto"/>
            <w:rPr>
              <w:rStyle w:val="af7"/>
              <w:rFonts w:ascii="Times New Roman" w:eastAsiaTheme="minorEastAsia" w:hAnsi="Times New Roman" w:cs="Times New Roman" w:hint="eastAsia"/>
              <w:noProof/>
              <w:szCs w:val="24"/>
            </w:rPr>
          </w:pPr>
        </w:p>
        <w:p w:rsidR="005A38A6" w:rsidRPr="00D42FDA" w:rsidRDefault="005A38A6" w:rsidP="00821865">
          <w:pPr>
            <w:pStyle w:val="10"/>
            <w:spacing w:line="360" w:lineRule="auto"/>
            <w:rPr>
              <w:rFonts w:eastAsiaTheme="minorEastAsia"/>
              <w:noProof/>
              <w:kern w:val="2"/>
            </w:rPr>
          </w:pPr>
          <w:hyperlink w:anchor="_Toc535871320" w:history="1">
            <w:r w:rsidRPr="000F45B9">
              <w:rPr>
                <w:rStyle w:val="af7"/>
                <w:rFonts w:ascii="Times New Roman" w:hAnsi="Times New Roman" w:cs="Times New Roman"/>
                <w:b/>
                <w:noProof/>
                <w:szCs w:val="24"/>
              </w:rPr>
              <w:t>Bibliography</w:t>
            </w:r>
            <w:r w:rsidRPr="00D42FDA">
              <w:rPr>
                <w:noProof/>
                <w:webHidden/>
              </w:rPr>
              <w:tab/>
            </w:r>
            <w:r w:rsidRPr="00D42FDA">
              <w:rPr>
                <w:noProof/>
                <w:webHidden/>
              </w:rPr>
              <w:fldChar w:fldCharType="begin"/>
            </w:r>
            <w:r w:rsidRPr="00D42FDA">
              <w:rPr>
                <w:noProof/>
                <w:webHidden/>
              </w:rPr>
              <w:instrText xml:space="preserve"> PAGEREF _Toc535871320 \h </w:instrText>
            </w:r>
            <w:r w:rsidRPr="00D42FDA">
              <w:rPr>
                <w:noProof/>
                <w:webHidden/>
              </w:rPr>
            </w:r>
            <w:r w:rsidRPr="00D42FDA">
              <w:rPr>
                <w:noProof/>
                <w:webHidden/>
              </w:rPr>
              <w:fldChar w:fldCharType="separate"/>
            </w:r>
            <w:r w:rsidR="001505EC">
              <w:rPr>
                <w:noProof/>
                <w:webHidden/>
              </w:rPr>
              <w:t>169</w:t>
            </w:r>
            <w:r w:rsidRPr="00D42FDA">
              <w:rPr>
                <w:noProof/>
                <w:webHidden/>
              </w:rPr>
              <w:fldChar w:fldCharType="end"/>
            </w:r>
          </w:hyperlink>
        </w:p>
        <w:p w:rsidR="005A38A6" w:rsidRPr="00D42FDA" w:rsidRDefault="005A38A6" w:rsidP="00821865">
          <w:pPr>
            <w:pStyle w:val="10"/>
            <w:spacing w:line="360" w:lineRule="auto"/>
            <w:rPr>
              <w:rFonts w:eastAsiaTheme="minorEastAsia"/>
              <w:noProof/>
              <w:kern w:val="2"/>
            </w:rPr>
          </w:pPr>
          <w:hyperlink w:anchor="_Toc535871321" w:history="1">
            <w:r w:rsidRPr="000F45B9">
              <w:rPr>
                <w:rStyle w:val="af7"/>
                <w:rFonts w:ascii="Times New Roman" w:eastAsia="HY신명조" w:hAnsi="Times New Roman" w:cs="Times New Roman"/>
                <w:b/>
                <w:noProof/>
                <w:szCs w:val="24"/>
              </w:rPr>
              <w:t>국</w:t>
            </w:r>
            <w:r w:rsidRPr="000F45B9">
              <w:rPr>
                <w:rStyle w:val="af7"/>
                <w:rFonts w:ascii="Times New Roman" w:eastAsia="HY신명조" w:hAnsi="Times New Roman" w:cs="Times New Roman"/>
                <w:b/>
                <w:noProof/>
                <w:szCs w:val="24"/>
              </w:rPr>
              <w:t xml:space="preserve">  </w:t>
            </w:r>
            <w:r w:rsidRPr="000F45B9">
              <w:rPr>
                <w:rStyle w:val="af7"/>
                <w:rFonts w:ascii="Times New Roman" w:eastAsia="HY신명조" w:hAnsi="Times New Roman" w:cs="Times New Roman"/>
                <w:b/>
                <w:noProof/>
                <w:szCs w:val="24"/>
              </w:rPr>
              <w:t>문</w:t>
            </w:r>
            <w:r w:rsidRPr="000F45B9">
              <w:rPr>
                <w:rStyle w:val="af7"/>
                <w:rFonts w:ascii="Times New Roman" w:eastAsia="HY신명조" w:hAnsi="Times New Roman" w:cs="Times New Roman"/>
                <w:b/>
                <w:noProof/>
                <w:szCs w:val="24"/>
              </w:rPr>
              <w:t xml:space="preserve">  </w:t>
            </w:r>
            <w:r w:rsidRPr="000F45B9">
              <w:rPr>
                <w:rStyle w:val="af7"/>
                <w:rFonts w:ascii="Times New Roman" w:eastAsia="HY신명조" w:hAnsi="Times New Roman" w:cs="Times New Roman"/>
                <w:b/>
                <w:noProof/>
                <w:szCs w:val="24"/>
              </w:rPr>
              <w:t>초</w:t>
            </w:r>
            <w:r w:rsidRPr="000F45B9">
              <w:rPr>
                <w:rStyle w:val="af7"/>
                <w:rFonts w:ascii="Times New Roman" w:eastAsia="HY신명조" w:hAnsi="Times New Roman" w:cs="Times New Roman"/>
                <w:b/>
                <w:noProof/>
                <w:szCs w:val="24"/>
              </w:rPr>
              <w:t xml:space="preserve">  </w:t>
            </w:r>
            <w:r w:rsidRPr="000F45B9">
              <w:rPr>
                <w:rStyle w:val="af7"/>
                <w:rFonts w:ascii="Times New Roman" w:eastAsia="HY신명조" w:hAnsi="Times New Roman" w:cs="Times New Roman"/>
                <w:b/>
                <w:noProof/>
                <w:szCs w:val="24"/>
              </w:rPr>
              <w:t>록</w:t>
            </w:r>
            <w:r w:rsidRPr="00D42FDA">
              <w:rPr>
                <w:noProof/>
                <w:webHidden/>
              </w:rPr>
              <w:tab/>
            </w:r>
            <w:r w:rsidRPr="00D42FDA">
              <w:rPr>
                <w:noProof/>
                <w:webHidden/>
              </w:rPr>
              <w:fldChar w:fldCharType="begin"/>
            </w:r>
            <w:r w:rsidRPr="00D42FDA">
              <w:rPr>
                <w:noProof/>
                <w:webHidden/>
              </w:rPr>
              <w:instrText xml:space="preserve"> PAGEREF _Toc535871321 \h </w:instrText>
            </w:r>
            <w:r w:rsidRPr="00D42FDA">
              <w:rPr>
                <w:noProof/>
                <w:webHidden/>
              </w:rPr>
            </w:r>
            <w:r w:rsidRPr="00D42FDA">
              <w:rPr>
                <w:noProof/>
                <w:webHidden/>
              </w:rPr>
              <w:fldChar w:fldCharType="separate"/>
            </w:r>
            <w:r w:rsidR="001505EC">
              <w:rPr>
                <w:noProof/>
                <w:webHidden/>
              </w:rPr>
              <w:t>191</w:t>
            </w:r>
            <w:r w:rsidRPr="00D42FDA">
              <w:rPr>
                <w:noProof/>
                <w:webHidden/>
              </w:rPr>
              <w:fldChar w:fldCharType="end"/>
            </w:r>
          </w:hyperlink>
        </w:p>
        <w:p w:rsidR="00BF51BB" w:rsidRPr="00D42FDA" w:rsidRDefault="00BF51BB" w:rsidP="00821865">
          <w:pPr>
            <w:spacing w:after="0" w:line="360" w:lineRule="auto"/>
            <w:jc w:val="both"/>
            <w:rPr>
              <w:rFonts w:ascii="Times New Roman" w:eastAsiaTheme="minorEastAsia" w:hAnsi="Times New Roman" w:cs="Times New Roman"/>
              <w:b/>
              <w:bCs/>
              <w:noProof/>
              <w:szCs w:val="24"/>
            </w:rPr>
          </w:pPr>
          <w:r w:rsidRPr="00D42FDA">
            <w:rPr>
              <w:rFonts w:ascii="Times New Roman" w:hAnsi="Times New Roman" w:cs="Times New Roman"/>
              <w:b/>
              <w:bCs/>
              <w:noProof/>
              <w:szCs w:val="24"/>
            </w:rPr>
            <w:fldChar w:fldCharType="end"/>
          </w:r>
        </w:p>
      </w:sdtContent>
    </w:sdt>
    <w:p w:rsidR="00982AD4" w:rsidRDefault="00982AD4" w:rsidP="00CE2EAB">
      <w:pPr>
        <w:spacing w:line="264" w:lineRule="auto"/>
        <w:jc w:val="both"/>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636482" w:rsidRPr="00A44F12" w:rsidRDefault="00636482" w:rsidP="00CE2EAB">
      <w:pPr>
        <w:jc w:val="both"/>
        <w:rPr>
          <w:rFonts w:ascii="Times New Roman"/>
          <w:b/>
          <w:sz w:val="44"/>
          <w:szCs w:val="44"/>
        </w:rPr>
      </w:pPr>
    </w:p>
    <w:p w:rsidR="00636482" w:rsidRPr="00A44F12" w:rsidRDefault="00636482" w:rsidP="00CE2EAB">
      <w:pPr>
        <w:jc w:val="both"/>
        <w:rPr>
          <w:rFonts w:ascii="Times New Roman"/>
          <w:b/>
          <w:sz w:val="44"/>
          <w:szCs w:val="44"/>
        </w:rPr>
      </w:pPr>
    </w:p>
    <w:p w:rsidR="005F1DBD" w:rsidRPr="00BF51BB" w:rsidRDefault="005F1DBD" w:rsidP="00CE2EAB">
      <w:pPr>
        <w:pStyle w:val="1"/>
        <w:jc w:val="both"/>
      </w:pPr>
      <w:bookmarkStart w:id="2" w:name="_Toc535871211"/>
      <w:r w:rsidRPr="00BF51BB">
        <w:t xml:space="preserve">Chapter </w:t>
      </w:r>
      <w:r>
        <w:rPr>
          <w:rFonts w:hint="eastAsia"/>
        </w:rPr>
        <w:t>1</w:t>
      </w:r>
      <w:bookmarkEnd w:id="2"/>
    </w:p>
    <w:p w:rsidR="005F1DBD" w:rsidRDefault="005F1DBD" w:rsidP="00CE2EAB">
      <w:pPr>
        <w:jc w:val="both"/>
        <w:rPr>
          <w:rFonts w:ascii="Times New Roman" w:eastAsiaTheme="minorEastAsia" w:hAnsi="Times New Roman" w:cs="Times New Roman"/>
          <w:b/>
          <w:sz w:val="36"/>
          <w:szCs w:val="36"/>
        </w:rPr>
      </w:pPr>
      <w:r>
        <w:rPr>
          <w:rFonts w:ascii="Times New Roman" w:hAnsi="Times New Roman" w:cs="Times New Roman" w:hint="eastAsia"/>
          <w:b/>
          <w:sz w:val="36"/>
          <w:szCs w:val="36"/>
        </w:rPr>
        <w:t>Introduction</w:t>
      </w:r>
    </w:p>
    <w:p w:rsidR="00244626" w:rsidRDefault="00244626" w:rsidP="00CE2EAB">
      <w:pPr>
        <w:spacing w:after="0"/>
        <w:jc w:val="both"/>
        <w:rPr>
          <w:rFonts w:ascii="Times New Roman"/>
          <w:b/>
          <w:sz w:val="32"/>
          <w:szCs w:val="32"/>
        </w:rPr>
      </w:pPr>
    </w:p>
    <w:p w:rsidR="00244626" w:rsidRDefault="00244626" w:rsidP="00CE2EAB">
      <w:pPr>
        <w:pStyle w:val="2"/>
        <w:jc w:val="both"/>
      </w:pPr>
      <w:bookmarkStart w:id="3" w:name="_Toc535871212"/>
      <w:r>
        <w:rPr>
          <w:rFonts w:hint="eastAsia"/>
        </w:rPr>
        <w:t xml:space="preserve">1.1 An Overview of Genetic Association Analyses </w:t>
      </w:r>
      <w:r w:rsidR="00FD17F6">
        <w:rPr>
          <w:rFonts w:hint="eastAsia"/>
        </w:rPr>
        <w:t xml:space="preserve">of </w:t>
      </w:r>
      <w:r>
        <w:rPr>
          <w:rFonts w:hint="eastAsia"/>
        </w:rPr>
        <w:t>Dichotomous Phenotypes</w:t>
      </w:r>
      <w:bookmarkEnd w:id="3"/>
    </w:p>
    <w:p w:rsidR="004D43C5" w:rsidRPr="003964D3" w:rsidRDefault="004D43C5" w:rsidP="00CE2EAB">
      <w:pPr>
        <w:ind w:firstLine="720"/>
        <w:jc w:val="both"/>
        <w:rPr>
          <w:rFonts w:ascii="Times New Roman" w:eastAsiaTheme="minorEastAsia" w:hAnsi="Times New Roman" w:cs="Times New Roman"/>
          <w:szCs w:val="24"/>
        </w:rPr>
      </w:pPr>
      <w:r w:rsidRPr="00827C39">
        <w:rPr>
          <w:rFonts w:ascii="Times New Roman" w:eastAsiaTheme="minorEastAsia" w:hAnsi="Times New Roman" w:cs="Times New Roman"/>
        </w:rPr>
        <w:t xml:space="preserve">Genetic association studies test association between a </w:t>
      </w:r>
      <w:r w:rsidR="002675F6">
        <w:rPr>
          <w:rFonts w:ascii="Times New Roman" w:eastAsiaTheme="minorEastAsia" w:hAnsi="Times New Roman" w:cs="Times New Roman" w:hint="eastAsia"/>
        </w:rPr>
        <w:t xml:space="preserve">complex </w:t>
      </w:r>
      <w:r w:rsidRPr="00827C39">
        <w:rPr>
          <w:rFonts w:ascii="Times New Roman" w:eastAsiaTheme="minorEastAsia" w:hAnsi="Times New Roman" w:cs="Times New Roman"/>
        </w:rPr>
        <w:t>disease and genetic diversity in order to identify candidate causal genes or genomic region</w:t>
      </w:r>
      <w:r w:rsidR="00834BD7" w:rsidRPr="00827C39">
        <w:rPr>
          <w:rFonts w:ascii="Times New Roman" w:eastAsiaTheme="minorEastAsia" w:hAnsi="Times New Roman" w:cs="Times New Roman"/>
        </w:rPr>
        <w:t>s</w:t>
      </w:r>
      <w:r w:rsidR="00664A27">
        <w:rPr>
          <w:rFonts w:ascii="Times New Roman" w:eastAsiaTheme="minorEastAsia" w:hAnsi="Times New Roman" w:cs="Times New Roman" w:hint="eastAsia"/>
        </w:rPr>
        <w:t xml:space="preserve"> </w:t>
      </w:r>
      <w:r w:rsidR="00664A27">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&lt;EndNote&gt;&lt;Cite&gt;&lt;Author&gt;Visscher&lt;/Author&gt;&lt;Year&gt;2012&lt;/Year&gt;&lt;RecNum&gt;281&lt;/RecNum&gt;&lt;DisplayText&gt;[1]&lt;/DisplayText&gt;&lt;record&gt;&lt;rec-number&gt;281&lt;/rec-number&gt;&lt;foreign-keys&gt;&lt;key app="EN" db-id="rav092adsd0907ezeaavzp5tassztse2f2ss" timestamp="1544257851"&gt;281&lt;/key&gt;&lt;/foreign-keys&gt;&lt;ref-type name="Journal Article"&gt;17&lt;/ref-type&gt;&lt;contributors&gt;&lt;authors&gt;&lt;author&gt;Visscher, Peter M&lt;/author&gt;&lt;author&gt;Brown, Matthew A&lt;/author&gt;&lt;author&gt;McCarthy, Mark I&lt;/author&gt;&lt;author&gt;Yang, Jian&lt;/author&gt;&lt;/authors&gt;&lt;/contributors&gt;&lt;titles&gt;&lt;title&gt;Five years of GWAS discovery&lt;/title&gt;&lt;secondary-title&gt;The American Journal of Human Genetics&lt;/secondary-title&gt;&lt;/titles&gt;&lt;periodical&gt;&lt;full-title&gt;The American Journal of Human Genetics&lt;/full-title&gt;&lt;/periodical&gt;&lt;pages&gt;7-24&lt;/pages&gt;&lt;volume&gt;90&lt;/volume&gt;&lt;number&gt;1&lt;/number&gt;&lt;dates&gt;&lt;year&gt;2012&lt;/year&gt;&lt;/dates&gt;&lt;isbn&gt;0002-9297&lt;/isbn&gt;&lt;urls&gt;&lt;/urls&gt;&lt;/record&gt;&lt;/Cite&gt;&lt;/EndNote&gt;</w:instrText>
      </w:r>
      <w:r w:rsidR="00664A27">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w:t>
      </w:r>
      <w:r w:rsidR="00664A27">
        <w:rPr>
          <w:rFonts w:ascii="Times New Roman" w:eastAsiaTheme="minorEastAsia" w:hAnsi="Times New Roman" w:cs="Times New Roman"/>
        </w:rPr>
        <w:fldChar w:fldCharType="end"/>
      </w:r>
      <w:r w:rsidR="00827C39" w:rsidRPr="00827C39">
        <w:rPr>
          <w:rFonts w:ascii="Times New Roman" w:eastAsiaTheme="minorEastAsia" w:hAnsi="Times New Roman" w:cs="Times New Roman"/>
        </w:rPr>
        <w:t xml:space="preserve">. At the level of </w:t>
      </w:r>
      <w:r w:rsidR="00057DF8">
        <w:rPr>
          <w:rFonts w:ascii="Times New Roman" w:eastAsiaTheme="minorEastAsia" w:hAnsi="Times New Roman" w:cs="Times New Roman" w:hint="eastAsia"/>
        </w:rPr>
        <w:t xml:space="preserve">a single nucleotide polymorphism (SNP), a higher frequency of certain alleles in </w:t>
      </w:r>
      <w:r w:rsidR="006C17EC">
        <w:rPr>
          <w:rFonts w:ascii="Times New Roman" w:eastAsiaTheme="minorEastAsia" w:hAnsi="Times New Roman" w:cs="Times New Roman" w:hint="eastAsia"/>
        </w:rPr>
        <w:t xml:space="preserve">a </w:t>
      </w:r>
      <w:r w:rsidR="00057DF8">
        <w:rPr>
          <w:rFonts w:ascii="Times New Roman" w:eastAsiaTheme="minorEastAsia" w:hAnsi="Times New Roman" w:cs="Times New Roman" w:hint="eastAsia"/>
        </w:rPr>
        <w:t xml:space="preserve">subject with a </w:t>
      </w:r>
      <w:r w:rsidR="00057DF8" w:rsidRPr="003964D3">
        <w:rPr>
          <w:rFonts w:ascii="Times New Roman" w:eastAsiaTheme="minorEastAsia" w:hAnsi="Times New Roman" w:cs="Times New Roman" w:hint="eastAsia"/>
          <w:szCs w:val="24"/>
        </w:rPr>
        <w:t xml:space="preserve">disease </w:t>
      </w:r>
      <w:proofErr w:type="gramStart"/>
      <w:r w:rsidR="00057DF8" w:rsidRPr="003964D3">
        <w:rPr>
          <w:rFonts w:ascii="Times New Roman" w:eastAsiaTheme="minorEastAsia" w:hAnsi="Times New Roman" w:cs="Times New Roman" w:hint="eastAsia"/>
          <w:szCs w:val="24"/>
        </w:rPr>
        <w:t>can be considered</w:t>
      </w:r>
      <w:proofErr w:type="gramEnd"/>
      <w:r w:rsidR="00057DF8" w:rsidRPr="003964D3">
        <w:rPr>
          <w:rFonts w:ascii="Times New Roman" w:eastAsiaTheme="minorEastAsia" w:hAnsi="Times New Roman" w:cs="Times New Roman" w:hint="eastAsia"/>
          <w:szCs w:val="24"/>
        </w:rPr>
        <w:t xml:space="preserve"> to mean that the SNP increases the risk of the disease. </w:t>
      </w:r>
      <w:r w:rsidR="00F24FFE" w:rsidRPr="003964D3">
        <w:rPr>
          <w:rFonts w:ascii="Times New Roman" w:eastAsiaTheme="minorEastAsia" w:hAnsi="Times New Roman" w:cs="Times New Roman" w:hint="eastAsia"/>
          <w:szCs w:val="24"/>
        </w:rPr>
        <w:t xml:space="preserve">In addition to SNP, </w:t>
      </w:r>
      <w:r w:rsidR="00F24FFE" w:rsidRPr="003964D3">
        <w:rPr>
          <w:rFonts w:ascii="Times New Roman" w:hAnsi="Times New Roman" w:cs="Times New Roman"/>
          <w:szCs w:val="24"/>
        </w:rPr>
        <w:t>insertion/deletions</w:t>
      </w:r>
      <w:r w:rsidR="00D61962">
        <w:rPr>
          <w:rFonts w:ascii="Times New Roman" w:eastAsiaTheme="minorEastAsia" w:hAnsi="Times New Roman" w:cs="Times New Roman" w:hint="eastAsia"/>
          <w:szCs w:val="24"/>
        </w:rPr>
        <w:t xml:space="preserve"> (</w:t>
      </w:r>
      <w:proofErr w:type="spellStart"/>
      <w:r w:rsidR="00D61962">
        <w:rPr>
          <w:rFonts w:ascii="Times New Roman" w:eastAsiaTheme="minorEastAsia" w:hAnsi="Times New Roman" w:cs="Times New Roman" w:hint="eastAsia"/>
          <w:szCs w:val="24"/>
        </w:rPr>
        <w:t>indels</w:t>
      </w:r>
      <w:proofErr w:type="spellEnd"/>
      <w:r w:rsidR="00D61962">
        <w:rPr>
          <w:rFonts w:ascii="Times New Roman" w:eastAsiaTheme="minorEastAsia" w:hAnsi="Times New Roman" w:cs="Times New Roman" w:hint="eastAsia"/>
          <w:szCs w:val="24"/>
        </w:rPr>
        <w:t xml:space="preserve">) </w:t>
      </w:r>
      <w:r w:rsidR="00F24FFE" w:rsidRPr="003964D3">
        <w:rPr>
          <w:rFonts w:ascii="Times New Roman" w:hAnsi="Times New Roman" w:cs="Times New Roman"/>
          <w:szCs w:val="24"/>
        </w:rPr>
        <w:t>and copy-number variants</w:t>
      </w:r>
      <w:r w:rsidR="00F24FFE" w:rsidRPr="003964D3">
        <w:rPr>
          <w:rFonts w:ascii="Times New Roman" w:eastAsiaTheme="minorEastAsia" w:hAnsi="Times New Roman" w:cs="Times New Roman" w:hint="eastAsia"/>
          <w:szCs w:val="24"/>
        </w:rPr>
        <w:t xml:space="preserve"> </w:t>
      </w:r>
      <w:proofErr w:type="gramStart"/>
      <w:r w:rsidR="00F24FFE" w:rsidRPr="003964D3">
        <w:rPr>
          <w:rFonts w:ascii="Times New Roman" w:eastAsiaTheme="minorEastAsia" w:hAnsi="Times New Roman" w:cs="Times New Roman" w:hint="eastAsia"/>
          <w:szCs w:val="24"/>
        </w:rPr>
        <w:t>can be used</w:t>
      </w:r>
      <w:proofErr w:type="gramEnd"/>
      <w:r w:rsidR="00F24FFE" w:rsidRPr="003964D3">
        <w:rPr>
          <w:rFonts w:ascii="Times New Roman" w:eastAsiaTheme="minorEastAsia" w:hAnsi="Times New Roman" w:cs="Times New Roman" w:hint="eastAsia"/>
          <w:szCs w:val="24"/>
        </w:rPr>
        <w:t xml:space="preserve"> as genetic variants </w:t>
      </w:r>
      <w:r w:rsidR="000E603F">
        <w:rPr>
          <w:rFonts w:ascii="Times New Roman" w:eastAsiaTheme="minorEastAsia" w:hAnsi="Times New Roman" w:cs="Times New Roman" w:hint="eastAsia"/>
          <w:szCs w:val="24"/>
        </w:rPr>
        <w:t xml:space="preserve">for association studies </w:t>
      </w:r>
      <w:r w:rsidR="00F24FFE" w:rsidRPr="003964D3">
        <w:rPr>
          <w:rFonts w:ascii="Times New Roman" w:eastAsiaTheme="minorEastAsia" w:hAnsi="Times New Roman" w:cs="Times New Roman" w:hint="eastAsia"/>
          <w:szCs w:val="24"/>
        </w:rPr>
        <w:t xml:space="preserve">and </w:t>
      </w:r>
      <w:r w:rsidR="000E603F">
        <w:rPr>
          <w:rFonts w:ascii="Times New Roman" w:eastAsiaTheme="minorEastAsia" w:hAnsi="Times New Roman" w:cs="Times New Roman" w:hint="eastAsia"/>
          <w:szCs w:val="24"/>
        </w:rPr>
        <w:t>result</w:t>
      </w:r>
      <w:r w:rsidR="00A14C7B">
        <w:rPr>
          <w:rFonts w:ascii="Times New Roman" w:eastAsiaTheme="minorEastAsia" w:hAnsi="Times New Roman" w:cs="Times New Roman" w:hint="eastAsia"/>
          <w:szCs w:val="24"/>
        </w:rPr>
        <w:t>s</w:t>
      </w:r>
      <w:r w:rsidR="000E603F">
        <w:rPr>
          <w:rFonts w:ascii="Times New Roman" w:eastAsiaTheme="minorEastAsia" w:hAnsi="Times New Roman" w:cs="Times New Roman" w:hint="eastAsia"/>
          <w:szCs w:val="24"/>
        </w:rPr>
        <w:t xml:space="preserve"> can </w:t>
      </w:r>
      <w:r w:rsidR="00B037F8" w:rsidRPr="003964D3">
        <w:rPr>
          <w:rFonts w:ascii="Times New Roman" w:eastAsiaTheme="minorEastAsia" w:hAnsi="Times New Roman" w:cs="Times New Roman" w:hint="eastAsia"/>
          <w:szCs w:val="24"/>
        </w:rPr>
        <w:t xml:space="preserve">be </w:t>
      </w:r>
      <w:r w:rsidR="00F24FFE" w:rsidRPr="003964D3">
        <w:rPr>
          <w:rFonts w:ascii="Times New Roman" w:eastAsiaTheme="minorEastAsia" w:hAnsi="Times New Roman" w:cs="Times New Roman" w:hint="eastAsia"/>
          <w:szCs w:val="24"/>
        </w:rPr>
        <w:t xml:space="preserve">interpreted in </w:t>
      </w:r>
      <w:r w:rsidR="00324FEF" w:rsidRPr="003964D3">
        <w:rPr>
          <w:rFonts w:ascii="Times New Roman" w:eastAsiaTheme="minorEastAsia" w:hAnsi="Times New Roman" w:cs="Times New Roman" w:hint="eastAsia"/>
          <w:szCs w:val="24"/>
        </w:rPr>
        <w:t>a similar way</w:t>
      </w:r>
      <w:r w:rsidR="00F24FFE" w:rsidRPr="003964D3">
        <w:rPr>
          <w:rFonts w:ascii="Times New Roman" w:eastAsiaTheme="minorEastAsia" w:hAnsi="Times New Roman" w:cs="Times New Roman" w:hint="eastAsia"/>
          <w:szCs w:val="24"/>
        </w:rPr>
        <w:t>.</w:t>
      </w:r>
    </w:p>
    <w:p w:rsidR="00BF4A87" w:rsidRDefault="003964D3" w:rsidP="00CE2EAB">
      <w:pPr>
        <w:ind w:firstLineChars="200" w:firstLine="480"/>
        <w:jc w:val="both"/>
        <w:rPr>
          <w:rFonts w:ascii="Times New Roman" w:eastAsiaTheme="minorEastAsia"/>
          <w:szCs w:val="24"/>
        </w:rPr>
      </w:pPr>
      <w:r w:rsidRPr="003964D3">
        <w:rPr>
          <w:rFonts w:ascii="Times New Roman"/>
          <w:szCs w:val="24"/>
        </w:rPr>
        <w:lastRenderedPageBreak/>
        <w:t>The</w:t>
      </w:r>
      <w:r w:rsidR="00591603">
        <w:rPr>
          <w:rFonts w:ascii="Times New Roman" w:eastAsiaTheme="minorEastAsia" w:hint="eastAsia"/>
          <w:szCs w:val="24"/>
        </w:rPr>
        <w:t xml:space="preserve"> Genome-w</w:t>
      </w:r>
      <w:r>
        <w:rPr>
          <w:rFonts w:ascii="Times New Roman" w:eastAsiaTheme="minorEastAsia" w:hint="eastAsia"/>
          <w:szCs w:val="24"/>
        </w:rPr>
        <w:t>ide association study (</w:t>
      </w:r>
      <w:r w:rsidRPr="003964D3">
        <w:rPr>
          <w:rFonts w:ascii="Times New Roman"/>
          <w:szCs w:val="24"/>
        </w:rPr>
        <w:t>GWAS</w:t>
      </w:r>
      <w:r>
        <w:rPr>
          <w:rFonts w:ascii="Times New Roman" w:eastAsiaTheme="minorEastAsia" w:hint="eastAsia"/>
          <w:szCs w:val="24"/>
        </w:rPr>
        <w:t>)</w:t>
      </w:r>
      <w:r w:rsidRPr="003964D3">
        <w:rPr>
          <w:rFonts w:ascii="Times New Roman"/>
          <w:szCs w:val="24"/>
        </w:rPr>
        <w:t xml:space="preserve"> was first proposed by </w:t>
      </w:r>
      <w:proofErr w:type="spellStart"/>
      <w:r w:rsidR="008A7564">
        <w:rPr>
          <w:rFonts w:ascii="Times New Roman" w:eastAsiaTheme="minorEastAsia" w:hint="eastAsia"/>
          <w:szCs w:val="24"/>
        </w:rPr>
        <w:t>Risch</w:t>
      </w:r>
      <w:proofErr w:type="spellEnd"/>
      <w:r w:rsidRPr="003964D3">
        <w:rPr>
          <w:rFonts w:ascii="Times New Roman"/>
          <w:szCs w:val="24"/>
        </w:rPr>
        <w:t xml:space="preserve"> </w:t>
      </w:r>
      <w:r w:rsidR="006E2C78">
        <w:rPr>
          <w:rFonts w:ascii="Times New Roman" w:eastAsiaTheme="minorEastAsia" w:hint="eastAsia"/>
          <w:szCs w:val="24"/>
        </w:rPr>
        <w:t xml:space="preserve">and </w:t>
      </w:r>
      <w:proofErr w:type="spellStart"/>
      <w:r w:rsidR="006E2C78">
        <w:rPr>
          <w:rFonts w:ascii="Times New Roman" w:eastAsiaTheme="minorEastAsia" w:hint="eastAsia"/>
          <w:szCs w:val="24"/>
        </w:rPr>
        <w:t>Merikangas</w:t>
      </w:r>
      <w:proofErr w:type="spellEnd"/>
      <w:r w:rsidR="006E2C78">
        <w:rPr>
          <w:rFonts w:ascii="Times New Roman" w:eastAsiaTheme="minorEastAsia" w:hint="eastAsia"/>
          <w:szCs w:val="24"/>
        </w:rPr>
        <w:t xml:space="preserve"> </w:t>
      </w:r>
      <w:r w:rsidR="008A7564">
        <w:rPr>
          <w:rFonts w:ascii="Times New Roman" w:eastAsiaTheme="minorEastAsia" w:hint="eastAsia"/>
          <w:szCs w:val="24"/>
        </w:rPr>
        <w:t xml:space="preserve">arguing that association </w:t>
      </w:r>
      <w:r w:rsidR="008A7564">
        <w:rPr>
          <w:rFonts w:ascii="Times New Roman" w:eastAsiaTheme="minorEastAsia"/>
          <w:szCs w:val="24"/>
        </w:rPr>
        <w:t>studies</w:t>
      </w:r>
      <w:r w:rsidR="008A7564">
        <w:rPr>
          <w:rFonts w:ascii="Times New Roman" w:eastAsiaTheme="minorEastAsia" w:hint="eastAsia"/>
          <w:szCs w:val="24"/>
        </w:rPr>
        <w:t xml:space="preserve"> are generally more powerful than the linkage study in detecting </w:t>
      </w:r>
      <w:r w:rsidR="006E2C78">
        <w:rPr>
          <w:rFonts w:ascii="Times New Roman" w:eastAsiaTheme="minorEastAsia" w:hint="eastAsia"/>
          <w:szCs w:val="24"/>
        </w:rPr>
        <w:t>genes of modest effect</w:t>
      </w:r>
      <w:r w:rsidR="00664A27">
        <w:rPr>
          <w:rFonts w:ascii="Times New Roman" w:eastAsiaTheme="minorEastAsia" w:hint="eastAsia"/>
          <w:szCs w:val="24"/>
        </w:rPr>
        <w:t xml:space="preserve"> </w:t>
      </w:r>
      <w:r w:rsidR="003E5150">
        <w:rPr>
          <w:rFonts w:ascii="Times New Roman" w:eastAsiaTheme="minorEastAsia" w:hint="eastAsia"/>
          <w:szCs w:val="24"/>
        </w:rPr>
        <w:t>but requires much more markers to be tested</w:t>
      </w:r>
      <w:r w:rsidR="00FE6F41">
        <w:rPr>
          <w:rFonts w:ascii="Times New Roman" w:eastAsiaTheme="minorEastAsia" w:hint="eastAsia"/>
          <w:szCs w:val="24"/>
        </w:rPr>
        <w:t xml:space="preserve"> </w:t>
      </w:r>
      <w:r w:rsidR="00FE6F41" w:rsidRPr="003964D3">
        <w:rPr>
          <w:rFonts w:ascii="Times New Roman"/>
          <w:szCs w:val="24"/>
        </w:rPr>
        <w:fldChar w:fldCharType="begin"/>
      </w:r>
      <w:r w:rsidR="00FE6F41">
        <w:rPr>
          <w:rFonts w:ascii="Times New Roman"/>
          <w:szCs w:val="24"/>
        </w:rPr>
        <w:instrText xml:space="preserve"> ADDIN EN.CITE &lt;EndNote&gt;&lt;Cite&gt;&lt;Author&gt;Risch&lt;/Author&gt;&lt;Year&gt;1996&lt;/Year&gt;&lt;RecNum&gt;168&lt;/RecNum&gt;&lt;DisplayText&gt;[2]&lt;/DisplayText&gt;&lt;record&gt;&lt;rec-number&gt;168&lt;/rec-number&gt;&lt;foreign-keys&gt;&lt;key app="EN" db-id="r59apresvaexe9eeax9vt59o2dp5d9pt5te2" timestamp="1462774399"&gt;168&lt;/key&gt;&lt;/foreign-keys&gt;&lt;ref-type name="Journal Article"&gt;17&lt;/ref-type&gt;&lt;contributors&gt;&lt;authors&gt;&lt;author&gt;Risch, N.&lt;/author&gt;&lt;author&gt;Merikangas, K.&lt;/author&gt;&lt;/authors&gt;&lt;/contributors&gt;&lt;auth-address&gt;Department of Genetics, Stanford University School of Medicine, Stanford, CA 94305-5120, USA.&lt;/auth-address&gt;&lt;titles&gt;&lt;title&gt;The future of genetic studies of complex human diseases&lt;/title&gt;&lt;secondary-title&gt;Science&lt;/secondary-title&gt;&lt;/titles&gt;&lt;periodical&gt;&lt;full-title&gt;Science&lt;/full-title&gt;&lt;abbr-1&gt;Science&lt;/abbr-1&gt;&lt;/periodical&gt;&lt;pages&gt;1516-7&lt;/pages&gt;&lt;volume&gt;273&lt;/volume&gt;&lt;number&gt;5281&lt;/number&gt;&lt;keywords&gt;&lt;keyword&gt;Alleles&lt;/keyword&gt;&lt;keyword&gt;Genetic Diseases, Inborn/*genetics&lt;/keyword&gt;&lt;keyword&gt;Genetic Linkage&lt;/keyword&gt;&lt;keyword&gt;*Genetic Predisposition to Disease&lt;/keyword&gt;&lt;keyword&gt;*Genetic Techniques&lt;/keyword&gt;&lt;keyword&gt;Genome, Human&lt;/keyword&gt;&lt;keyword&gt;Genotype&lt;/keyword&gt;&lt;keyword&gt;Heterozygote&lt;/keyword&gt;&lt;keyword&gt;Humans&lt;/keyword&gt;&lt;keyword&gt;Polymorphism, Genetic&lt;/keyword&gt;&lt;keyword&gt;Probability&lt;/keyword&gt;&lt;/keywords&gt;&lt;dates&gt;&lt;year&gt;1996&lt;/year&gt;&lt;pub-dates&gt;&lt;date&gt;Sep 13&lt;/date&gt;&lt;/pub-dates&gt;&lt;/dates&gt;&lt;isbn&gt;0036-8075 (Print)&amp;#xD;0036-8075 (Linking)&lt;/isbn&gt;&lt;accession-num&gt;8801636&lt;/accession-num&gt;&lt;urls&gt;&lt;related-urls&gt;&lt;url&gt;http://www.ncbi.nlm.nih.gov/pubmed/8801636&lt;/url&gt;&lt;/related-urls&gt;&lt;/urls&gt;&lt;/record&gt;&lt;/Cite&gt;&lt;/EndNote&gt;</w:instrText>
      </w:r>
      <w:r w:rsidR="00FE6F41" w:rsidRPr="003964D3">
        <w:rPr>
          <w:rFonts w:ascii="Times New Roman"/>
          <w:szCs w:val="24"/>
        </w:rPr>
        <w:fldChar w:fldCharType="separate"/>
      </w:r>
      <w:r w:rsidR="00FE6F41">
        <w:rPr>
          <w:rFonts w:ascii="Times New Roman"/>
          <w:noProof/>
          <w:szCs w:val="24"/>
        </w:rPr>
        <w:t>[2]</w:t>
      </w:r>
      <w:r w:rsidR="00FE6F41" w:rsidRPr="003964D3">
        <w:rPr>
          <w:rFonts w:ascii="Times New Roman"/>
          <w:szCs w:val="24"/>
        </w:rPr>
        <w:fldChar w:fldCharType="end"/>
      </w:r>
      <w:r w:rsidR="006E2C78">
        <w:rPr>
          <w:rFonts w:ascii="Times New Roman" w:eastAsiaTheme="minorEastAsia" w:hint="eastAsia"/>
          <w:szCs w:val="24"/>
        </w:rPr>
        <w:t>.</w:t>
      </w:r>
      <w:r w:rsidR="009D2D3C">
        <w:rPr>
          <w:rFonts w:ascii="Times New Roman" w:eastAsiaTheme="minorEastAsia" w:hint="eastAsia"/>
          <w:szCs w:val="24"/>
        </w:rPr>
        <w:t xml:space="preserve"> They predicted that the complex </w:t>
      </w:r>
      <w:r w:rsidR="00FE6F41">
        <w:rPr>
          <w:rFonts w:ascii="Times New Roman" w:eastAsiaTheme="minorEastAsia" w:hint="eastAsia"/>
          <w:szCs w:val="24"/>
        </w:rPr>
        <w:t>diseases</w:t>
      </w:r>
      <w:r w:rsidR="009D2D3C">
        <w:rPr>
          <w:rFonts w:ascii="Times New Roman" w:eastAsiaTheme="minorEastAsia" w:hint="eastAsia"/>
          <w:szCs w:val="24"/>
        </w:rPr>
        <w:t xml:space="preserve"> would require large-scale testing of association analysis.</w:t>
      </w:r>
      <w:r w:rsidR="003E5150">
        <w:rPr>
          <w:rFonts w:ascii="Times New Roman" w:eastAsiaTheme="minorEastAsia" w:hint="eastAsia"/>
          <w:szCs w:val="24"/>
        </w:rPr>
        <w:t xml:space="preserve"> It also </w:t>
      </w:r>
      <w:proofErr w:type="gramStart"/>
      <w:r w:rsidR="003E5150">
        <w:rPr>
          <w:rFonts w:ascii="Times New Roman" w:eastAsiaTheme="minorEastAsia" w:hint="eastAsia"/>
          <w:szCs w:val="24"/>
        </w:rPr>
        <w:t xml:space="preserve">has been </w:t>
      </w:r>
      <w:r w:rsidR="001E413F">
        <w:rPr>
          <w:rFonts w:ascii="Times New Roman" w:eastAsiaTheme="minorEastAsia" w:hint="eastAsia"/>
          <w:szCs w:val="24"/>
        </w:rPr>
        <w:t>shown</w:t>
      </w:r>
      <w:proofErr w:type="gramEnd"/>
      <w:r w:rsidR="003E5150">
        <w:rPr>
          <w:rFonts w:ascii="Times New Roman" w:eastAsiaTheme="minorEastAsia" w:hint="eastAsia"/>
          <w:szCs w:val="24"/>
        </w:rPr>
        <w:t xml:space="preserve"> that genetic susceptibility to common complex disease </w:t>
      </w:r>
      <w:r w:rsidR="001E413F">
        <w:rPr>
          <w:rFonts w:ascii="Times New Roman" w:eastAsiaTheme="minorEastAsia" w:hint="eastAsia"/>
          <w:szCs w:val="24"/>
        </w:rPr>
        <w:t>includes</w:t>
      </w:r>
      <w:r w:rsidR="003E5150">
        <w:rPr>
          <w:rFonts w:ascii="Times New Roman" w:eastAsiaTheme="minorEastAsia" w:hint="eastAsia"/>
          <w:szCs w:val="24"/>
        </w:rPr>
        <w:t xml:space="preserve"> many genes, most of which</w:t>
      </w:r>
      <w:r w:rsidR="00F972E8">
        <w:rPr>
          <w:rFonts w:ascii="Times New Roman" w:eastAsiaTheme="minorEastAsia" w:hint="eastAsia"/>
          <w:szCs w:val="24"/>
        </w:rPr>
        <w:t xml:space="preserve"> have small effects, leading to the importance of large-scale GWAS in a large-scale of sample sizes</w:t>
      </w:r>
      <w:r w:rsidR="006E7F5E">
        <w:rPr>
          <w:rFonts w:ascii="Times New Roman" w:eastAsiaTheme="minorEastAsia" w:hint="eastAsia"/>
          <w:szCs w:val="24"/>
        </w:rPr>
        <w:t xml:space="preserve"> </w:t>
      </w:r>
      <w:r w:rsidR="006E7F5E" w:rsidRPr="003964D3">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6E7F5E" w:rsidRPr="003964D3">
        <w:rPr>
          <w:rFonts w:ascii="Times New Roman"/>
          <w:szCs w:val="24"/>
        </w:rPr>
      </w:r>
      <w:r w:rsidR="006E7F5E" w:rsidRPr="003964D3">
        <w:rPr>
          <w:rFonts w:ascii="Times New Roman"/>
          <w:szCs w:val="24"/>
        </w:rPr>
        <w:fldChar w:fldCharType="separate"/>
      </w:r>
      <w:r w:rsidR="00664A27">
        <w:rPr>
          <w:rFonts w:ascii="Times New Roman"/>
          <w:noProof/>
          <w:szCs w:val="24"/>
        </w:rPr>
        <w:t>[3, 4]</w:t>
      </w:r>
      <w:r w:rsidR="006E7F5E" w:rsidRPr="003964D3">
        <w:rPr>
          <w:rFonts w:ascii="Times New Roman"/>
          <w:szCs w:val="24"/>
        </w:rPr>
        <w:fldChar w:fldCharType="end"/>
      </w:r>
      <w:r w:rsidR="00EA4E7A">
        <w:rPr>
          <w:rFonts w:ascii="Times New Roman" w:eastAsiaTheme="minorEastAsia" w:hint="eastAsia"/>
          <w:szCs w:val="24"/>
        </w:rPr>
        <w:t>.</w:t>
      </w:r>
      <w:r w:rsidR="000E6C32">
        <w:rPr>
          <w:rFonts w:ascii="Times New Roman" w:eastAsiaTheme="minorEastAsia" w:hint="eastAsia"/>
          <w:szCs w:val="24"/>
        </w:rPr>
        <w:t xml:space="preserve"> </w:t>
      </w:r>
      <w:r w:rsidR="00BF4A87">
        <w:rPr>
          <w:rFonts w:ascii="Times New Roman" w:eastAsiaTheme="minorEastAsia" w:hint="eastAsia"/>
          <w:szCs w:val="24"/>
        </w:rPr>
        <w:t xml:space="preserve">Recently, several methods to improve statistical power of GWAS </w:t>
      </w:r>
      <w:proofErr w:type="gramStart"/>
      <w:r w:rsidR="00BF4A87">
        <w:rPr>
          <w:rFonts w:ascii="Times New Roman" w:eastAsiaTheme="minorEastAsia" w:hint="eastAsia"/>
          <w:szCs w:val="24"/>
        </w:rPr>
        <w:t>were proposed</w:t>
      </w:r>
      <w:proofErr w:type="gramEnd"/>
      <w:r w:rsidR="00BF4A87">
        <w:rPr>
          <w:rFonts w:ascii="Times New Roman" w:eastAsiaTheme="minorEastAsia" w:hint="eastAsia"/>
          <w:szCs w:val="24"/>
        </w:rPr>
        <w:t xml:space="preserve"> by accounting for sample structure in GWASs </w:t>
      </w:r>
      <w:r w:rsidR="00BF4A8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 </w:instrText>
      </w:r>
      <w:r w:rsidR="00664A2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EN.CITE.DATA </w:instrText>
      </w:r>
      <w:r w:rsidR="00664A27">
        <w:rPr>
          <w:rFonts w:ascii="Times New Roman" w:eastAsiaTheme="minorEastAsia"/>
          <w:szCs w:val="24"/>
        </w:rPr>
      </w:r>
      <w:r w:rsidR="00664A27">
        <w:rPr>
          <w:rFonts w:ascii="Times New Roman" w:eastAsiaTheme="minorEastAsia"/>
          <w:szCs w:val="24"/>
        </w:rPr>
        <w:fldChar w:fldCharType="end"/>
      </w:r>
      <w:r w:rsidR="00BF4A87">
        <w:rPr>
          <w:rFonts w:ascii="Times New Roman" w:eastAsiaTheme="minorEastAsia"/>
          <w:szCs w:val="24"/>
        </w:rPr>
      </w:r>
      <w:r w:rsidR="00BF4A87">
        <w:rPr>
          <w:rFonts w:ascii="Times New Roman" w:eastAsiaTheme="minorEastAsia"/>
          <w:szCs w:val="24"/>
        </w:rPr>
        <w:fldChar w:fldCharType="separate"/>
      </w:r>
      <w:r w:rsidR="00664A27">
        <w:rPr>
          <w:rFonts w:ascii="Times New Roman" w:eastAsiaTheme="minorEastAsia"/>
          <w:noProof/>
          <w:szCs w:val="24"/>
        </w:rPr>
        <w:t>[5, 6]</w:t>
      </w:r>
      <w:r w:rsidR="00BF4A87">
        <w:rPr>
          <w:rFonts w:ascii="Times New Roman" w:eastAsiaTheme="minorEastAsia"/>
          <w:szCs w:val="24"/>
        </w:rPr>
        <w:fldChar w:fldCharType="end"/>
      </w:r>
      <w:r w:rsidR="00BF4A87">
        <w:rPr>
          <w:rFonts w:ascii="Times New Roman" w:eastAsiaTheme="minorEastAsia" w:hint="eastAsia"/>
          <w:szCs w:val="24"/>
        </w:rPr>
        <w:t>. They used linear mixed model and its extension to multi-loci was also developed</w:t>
      </w:r>
      <w:r w:rsidR="00D208F8">
        <w:rPr>
          <w:rFonts w:ascii="Times New Roman" w:eastAsiaTheme="minorEastAsia" w:hint="eastAsia"/>
          <w:szCs w:val="24"/>
        </w:rPr>
        <w:t xml:space="preserve"> </w:t>
      </w:r>
      <w:r w:rsidR="00D208F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&lt;EndNote&gt;&lt;Cite&gt;&lt;Author&gt;Wang&lt;/Author&gt;&lt;Year&gt;2016&lt;/Year&gt;&lt;RecNum&gt;299&lt;/RecNum&gt;&lt;DisplayText&gt;[7]&lt;/DisplayText&gt;&lt;record&gt;&lt;rec-number&gt;299&lt;/rec-number&gt;&lt;foreign-keys&gt;&lt;key app="EN" db-id="rav092adsd0907ezeaavzp5tassztse2f2ss" timestamp="1544432174"&gt;299&lt;/key&gt;&lt;/foreign-keys&gt;&lt;ref-type name="Journal Article"&gt;17&lt;/ref-type&gt;&lt;contributors&gt;&lt;authors&gt;&lt;author&gt;Wang, Shi-Bo&lt;/author&gt;&lt;author&gt;Feng, Jian-Ying&lt;/author&gt;&lt;author&gt;Ren, Wen-Long&lt;/author&gt;&lt;author&gt;Huang, Bo&lt;/author&gt;&lt;author&gt;Zhou, Ling&lt;/author&gt;&lt;author&gt;Wen, Yang-Jun&lt;/author&gt;&lt;author&gt;Zhang, Jin&lt;/author&gt;&lt;author&gt;Dunwell, Jim M.&lt;/author&gt;&lt;author&gt;Xu, Shizhong&lt;/author&gt;&lt;author&gt;Zhang, Yuan-Ming&lt;/author&gt;&lt;/authors&gt;&lt;/contributors&gt;&lt;titles&gt;&lt;title&gt;Improving power and accuracy of genome-wide association studies via a multi-locus mixed linear model methodology&lt;/title&gt;&lt;secondary-title&gt;Scientific Reports&lt;/secondary-title&gt;&lt;/titles&gt;&lt;periodical&gt;&lt;full-title&gt;Scientific Reports&lt;/full-title&gt;&lt;/periodical&gt;&lt;pages&gt;19444&lt;/pages&gt;&lt;volume&gt;6&lt;/volume&gt;&lt;dates&gt;&lt;year&gt;2016&lt;/year&gt;&lt;pub-dates&gt;&lt;date&gt;01/20/online&lt;/date&gt;&lt;/pub-dates&gt;&lt;/dates&gt;&lt;publisher&gt;The Author(s)&lt;/publisher&gt;&lt;work-type&gt;Article&lt;/work-type&gt;&lt;urls&gt;&lt;related-urls&gt;&lt;url&gt;https://doi.org/10.1038/srep19444&lt;/url&gt;&lt;/related-urls&gt;&lt;/urls&gt;&lt;electronic-resource-num&gt;10.1038/srep19444&amp;#xD;https://www.nature.com/articles/srep19444#supplementary-information&lt;/electronic-resource-num&gt;&lt;/record&gt;&lt;/Cite&gt;&lt;/EndNote&gt;</w:instrText>
      </w:r>
      <w:r w:rsidR="00D208F8">
        <w:rPr>
          <w:rFonts w:ascii="Times New Roman" w:eastAsiaTheme="minorEastAsia"/>
          <w:szCs w:val="24"/>
        </w:rPr>
        <w:fldChar w:fldCharType="separate"/>
      </w:r>
      <w:r w:rsidR="00664A27">
        <w:rPr>
          <w:rFonts w:ascii="Times New Roman" w:eastAsiaTheme="minorEastAsia"/>
          <w:noProof/>
          <w:szCs w:val="24"/>
        </w:rPr>
        <w:t>[7]</w:t>
      </w:r>
      <w:r w:rsidR="00D208F8">
        <w:rPr>
          <w:rFonts w:ascii="Times New Roman" w:eastAsiaTheme="minorEastAsia"/>
          <w:szCs w:val="24"/>
        </w:rPr>
        <w:fldChar w:fldCharType="end"/>
      </w:r>
      <w:r w:rsidR="00BF4A87">
        <w:rPr>
          <w:rFonts w:ascii="Times New Roman" w:eastAsiaTheme="minorEastAsia" w:hint="eastAsia"/>
          <w:szCs w:val="24"/>
        </w:rPr>
        <w:t>.</w:t>
      </w:r>
    </w:p>
    <w:p w:rsidR="00F533A7" w:rsidRDefault="00D14B97" w:rsidP="00CE2EAB">
      <w:pPr>
        <w:ind w:firstLine="720"/>
        <w:jc w:val="both"/>
        <w:rPr>
          <w:rFonts w:ascii="Times New Roman" w:eastAsiaTheme="minorEastAsia"/>
          <w:szCs w:val="24"/>
        </w:rPr>
      </w:pPr>
      <w:r>
        <w:rPr>
          <w:rFonts w:ascii="Times New Roman" w:eastAsiaTheme="minorEastAsia" w:hint="eastAsia"/>
          <w:szCs w:val="24"/>
        </w:rPr>
        <w:t xml:space="preserve">As part of the effort for large-scale GWAS, several international projects have been undertaken. </w:t>
      </w:r>
      <w:r w:rsidR="000E6C32">
        <w:rPr>
          <w:rFonts w:ascii="Times New Roman" w:eastAsiaTheme="minorEastAsia" w:hint="eastAsia"/>
          <w:szCs w:val="24"/>
        </w:rPr>
        <w:t xml:space="preserve">The international </w:t>
      </w:r>
      <w:proofErr w:type="spellStart"/>
      <w:r w:rsidR="000E6C32">
        <w:rPr>
          <w:rFonts w:ascii="Times New Roman" w:eastAsiaTheme="minorEastAsia" w:hint="eastAsia"/>
          <w:szCs w:val="24"/>
        </w:rPr>
        <w:t>HapMap</w:t>
      </w:r>
      <w:proofErr w:type="spellEnd"/>
      <w:r w:rsidR="000E6C32">
        <w:rPr>
          <w:rFonts w:ascii="Times New Roman" w:eastAsiaTheme="minorEastAsia" w:hint="eastAsia"/>
          <w:szCs w:val="24"/>
        </w:rPr>
        <w:t xml:space="preserve"> Project </w:t>
      </w:r>
      <w:r w:rsidR="00F46936" w:rsidRPr="003964D3">
        <w:rPr>
          <w:rFonts w:ascii="Times New Roman"/>
          <w:szCs w:val="24"/>
        </w:rPr>
        <w:t xml:space="preserve">(http://hapmap.ncbi.nlm.nih.gov/) </w:t>
      </w:r>
      <w:r w:rsidR="00D53C51">
        <w:rPr>
          <w:rFonts w:ascii="Times New Roman" w:eastAsiaTheme="minorEastAsia" w:hint="eastAsia"/>
          <w:szCs w:val="24"/>
        </w:rPr>
        <w:t>genotyped for 3</w:t>
      </w:r>
      <w:r w:rsidR="00BF5208">
        <w:rPr>
          <w:rFonts w:ascii="Times New Roman" w:eastAsiaTheme="minorEastAsia" w:hint="eastAsia"/>
          <w:szCs w:val="24"/>
        </w:rPr>
        <w:t>.1</w:t>
      </w:r>
      <w:r w:rsidR="00D53C51">
        <w:rPr>
          <w:rFonts w:ascii="Times New Roman" w:eastAsiaTheme="minorEastAsia" w:hint="eastAsia"/>
          <w:szCs w:val="24"/>
        </w:rPr>
        <w:t xml:space="preserve"> million SNPs </w:t>
      </w:r>
      <w:r w:rsidR="007972CF">
        <w:rPr>
          <w:rFonts w:ascii="Times New Roman" w:eastAsiaTheme="minorEastAsia" w:hint="eastAsia"/>
          <w:szCs w:val="24"/>
        </w:rPr>
        <w:t>in DNA samples</w:t>
      </w:r>
      <w:r w:rsidR="00BF5208">
        <w:rPr>
          <w:rFonts w:ascii="Times New Roman" w:eastAsiaTheme="minorEastAsia" w:hint="eastAsia"/>
          <w:szCs w:val="24"/>
        </w:rPr>
        <w:t xml:space="preserve"> of 269 subjects</w:t>
      </w:r>
      <w:r w:rsidR="007972CF">
        <w:rPr>
          <w:rFonts w:ascii="Times New Roman" w:eastAsiaTheme="minorEastAsia" w:hint="eastAsia"/>
          <w:szCs w:val="24"/>
        </w:rPr>
        <w:t xml:space="preserve"> from </w:t>
      </w:r>
      <w:r w:rsidR="003E2F2D">
        <w:rPr>
          <w:rFonts w:ascii="Times New Roman" w:eastAsiaTheme="minorEastAsia" w:hint="eastAsia"/>
          <w:szCs w:val="24"/>
        </w:rPr>
        <w:t xml:space="preserve">several </w:t>
      </w:r>
      <w:r w:rsidR="007972CF">
        <w:rPr>
          <w:rFonts w:ascii="Times New Roman" w:eastAsiaTheme="minorEastAsia" w:hint="eastAsia"/>
          <w:szCs w:val="24"/>
        </w:rPr>
        <w:t xml:space="preserve">populations </w:t>
      </w:r>
      <w:r w:rsidR="00F53564">
        <w:rPr>
          <w:rFonts w:ascii="Times New Roman" w:eastAsiaTheme="minorEastAsia" w:hint="eastAsia"/>
          <w:szCs w:val="24"/>
        </w:rPr>
        <w:t>which have</w:t>
      </w:r>
      <w:r w:rsidR="007972CF">
        <w:rPr>
          <w:rFonts w:ascii="Times New Roman" w:eastAsiaTheme="minorEastAsia" w:hint="eastAsia"/>
          <w:szCs w:val="24"/>
        </w:rPr>
        <w:t xml:space="preserve"> ancestry of Africa, Asia and Europe </w:t>
      </w:r>
      <w:r w:rsidR="00240329">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&lt;EndNote&gt;&lt;Cite&gt;&lt;Author&gt;Consortium&lt;/Author&gt;&lt;Year&gt;2003&lt;/Year&gt;&lt;RecNum&gt;282&lt;/RecNum&gt;&lt;DisplayText&gt;[8]&lt;/DisplayText&gt;&lt;record&gt;&lt;rec-number&gt;282&lt;/rec-number&gt;&lt;foreign-keys&gt;&lt;key app="EN" db-id="rav092adsd0907ezeaavzp5tassztse2f2ss" timestamp="1544259886"&gt;282&lt;/key&gt;&lt;/foreign-keys&gt;&lt;ref-type name="Journal Article"&gt;17&lt;/ref-type&gt;&lt;contributors&gt;&lt;authors&gt;&lt;author&gt;International HapMap Consortium&lt;/author&gt;&lt;/authors&gt;&lt;/contributors&gt;&lt;titles&gt;&lt;title&gt;The international HapMap project&lt;/title&gt;&lt;secondary-title&gt;Nature&lt;/secondary-title&gt;&lt;/titles&gt;&lt;periodical&gt;&lt;full-title&gt;Nature&lt;/full-title&gt;&lt;/periodical&gt;&lt;pages&gt;789&lt;/pages&gt;&lt;volume&gt;426&lt;/volume&gt;&lt;number&gt;6968&lt;/number&gt;&lt;dates&gt;&lt;year&gt;2003&lt;/year&gt;&lt;/dates&gt;&lt;isbn&gt;1476-4687&lt;/isbn&gt;&lt;urls&gt;&lt;/urls&gt;&lt;/record&gt;&lt;/Cite&gt;&lt;/EndNote&gt;</w:instrText>
      </w:r>
      <w:r w:rsidR="00240329">
        <w:rPr>
          <w:rFonts w:ascii="Times New Roman" w:eastAsiaTheme="minorEastAsia"/>
          <w:szCs w:val="24"/>
        </w:rPr>
        <w:fldChar w:fldCharType="separate"/>
      </w:r>
      <w:r w:rsidR="00664A27">
        <w:rPr>
          <w:rFonts w:ascii="Times New Roman" w:eastAsiaTheme="minorEastAsia"/>
          <w:noProof/>
          <w:szCs w:val="24"/>
        </w:rPr>
        <w:t>[8]</w:t>
      </w:r>
      <w:r w:rsidR="00240329">
        <w:rPr>
          <w:rFonts w:ascii="Times New Roman" w:eastAsiaTheme="minorEastAsia"/>
          <w:szCs w:val="24"/>
        </w:rPr>
        <w:fldChar w:fldCharType="end"/>
      </w:r>
      <w:r w:rsidR="00D53C51">
        <w:rPr>
          <w:rFonts w:ascii="Times New Roman" w:eastAsiaTheme="minorEastAsia" w:hint="eastAsia"/>
          <w:szCs w:val="24"/>
        </w:rPr>
        <w:t xml:space="preserve">. It </w:t>
      </w:r>
      <w:r w:rsidR="000E6C32">
        <w:rPr>
          <w:rFonts w:ascii="Times New Roman" w:eastAsiaTheme="minorEastAsia" w:hint="eastAsia"/>
          <w:szCs w:val="24"/>
        </w:rPr>
        <w:t>aims to</w:t>
      </w:r>
      <w:r w:rsidR="00FE6F41" w:rsidRPr="00FE6F41">
        <w:rPr>
          <w:rFonts w:ascii="Times New Roman" w:eastAsiaTheme="minorEastAsia" w:hint="eastAsia"/>
          <w:szCs w:val="24"/>
        </w:rPr>
        <w:t xml:space="preserve"> </w:t>
      </w:r>
      <w:r w:rsidR="00FE6F41">
        <w:rPr>
          <w:rFonts w:ascii="Times New Roman" w:eastAsiaTheme="minorEastAsia" w:hint="eastAsia"/>
          <w:szCs w:val="24"/>
        </w:rPr>
        <w:t>develop a haplotype map of the human genome and</w:t>
      </w:r>
      <w:r w:rsidR="000E6C32">
        <w:rPr>
          <w:rFonts w:ascii="Times New Roman" w:eastAsiaTheme="minorEastAsia" w:hint="eastAsia"/>
          <w:szCs w:val="24"/>
        </w:rPr>
        <w:t xml:space="preserve"> </w:t>
      </w:r>
      <w:r w:rsidR="00B5260C">
        <w:rPr>
          <w:rFonts w:ascii="Times New Roman" w:eastAsiaTheme="minorEastAsia" w:hint="eastAsia"/>
          <w:szCs w:val="24"/>
        </w:rPr>
        <w:t>figure out</w:t>
      </w:r>
      <w:r w:rsidR="000E6C32">
        <w:rPr>
          <w:rFonts w:ascii="Times New Roman" w:eastAsiaTheme="minorEastAsia" w:hint="eastAsia"/>
          <w:szCs w:val="24"/>
        </w:rPr>
        <w:t xml:space="preserve"> common patterns</w:t>
      </w:r>
      <w:r w:rsidR="000E6C32">
        <w:rPr>
          <w:rFonts w:ascii="Times New Roman" w:eastAsiaTheme="minorEastAsia"/>
          <w:szCs w:val="24"/>
        </w:rPr>
        <w:t xml:space="preserve"> of human genetic variation involved in human disease. </w:t>
      </w:r>
      <w:r w:rsidR="005B1721">
        <w:rPr>
          <w:rFonts w:ascii="Times New Roman" w:eastAsiaTheme="minorEastAsia" w:hint="eastAsia"/>
          <w:szCs w:val="24"/>
        </w:rPr>
        <w:t>The 1000 Genomes Project (</w:t>
      </w:r>
      <w:r w:rsidR="005B1721" w:rsidRPr="005B1721">
        <w:rPr>
          <w:rFonts w:ascii="Times New Roman" w:eastAsiaTheme="minorEastAsia"/>
          <w:szCs w:val="24"/>
        </w:rPr>
        <w:t>http://www.internationalgenome.org/</w:t>
      </w:r>
      <w:r w:rsidR="005B1721">
        <w:rPr>
          <w:rFonts w:ascii="Times New Roman" w:eastAsiaTheme="minorEastAsia" w:hint="eastAsia"/>
          <w:szCs w:val="24"/>
        </w:rPr>
        <w:t xml:space="preserve">) </w:t>
      </w:r>
      <w:r w:rsidR="00DC5996">
        <w:rPr>
          <w:rFonts w:ascii="Times New Roman" w:eastAsiaTheme="minorEastAsia" w:hint="eastAsia"/>
          <w:szCs w:val="24"/>
        </w:rPr>
        <w:t xml:space="preserve">has validated approximately 84.4 million variants in </w:t>
      </w:r>
      <w:r w:rsidR="005B1721">
        <w:rPr>
          <w:rFonts w:ascii="Times New Roman" w:eastAsiaTheme="minorEastAsia" w:hint="eastAsia"/>
          <w:szCs w:val="24"/>
        </w:rPr>
        <w:t xml:space="preserve">2,504 </w:t>
      </w:r>
      <w:r w:rsidR="00DC5996">
        <w:rPr>
          <w:rFonts w:ascii="Times New Roman" w:eastAsiaTheme="minorEastAsia" w:hint="eastAsia"/>
          <w:szCs w:val="24"/>
        </w:rPr>
        <w:t xml:space="preserve">subjects from 26 </w:t>
      </w:r>
      <w:r w:rsidR="00DC5996">
        <w:rPr>
          <w:rFonts w:ascii="Times New Roman" w:eastAsiaTheme="minorEastAsia" w:hint="eastAsia"/>
          <w:szCs w:val="24"/>
        </w:rPr>
        <w:lastRenderedPageBreak/>
        <w:t xml:space="preserve">populations </w:t>
      </w:r>
      <w:r w:rsidR="005B1721">
        <w:rPr>
          <w:rFonts w:ascii="Times New Roman" w:eastAsiaTheme="minorEastAsia" w:hint="eastAsia"/>
          <w:szCs w:val="24"/>
        </w:rPr>
        <w:t>consisting of African, American, Est Asian, European and South Asian</w:t>
      </w:r>
      <w:r w:rsidR="007C52D8">
        <w:rPr>
          <w:rFonts w:ascii="Times New Roman" w:eastAsiaTheme="minorEastAsia" w:hint="eastAsia"/>
          <w:szCs w:val="24"/>
        </w:rPr>
        <w:t xml:space="preserve"> </w:t>
      </w:r>
      <w:r w:rsidR="007C52D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&lt;EndNote&gt;&lt;Cite&gt;&lt;Author&gt;Consortium&lt;/Author&gt;&lt;Year&gt;2010&lt;/Year&gt;&lt;RecNum&gt;283&lt;/RecNum&gt;&lt;DisplayText&gt;[9]&lt;/DisplayText&gt;&lt;record&gt;&lt;rec-number&gt;283&lt;/rec-number&gt;&lt;foreign-keys&gt;&lt;key app="EN" db-id="rav092adsd0907ezeaavzp5tassztse2f2ss" timestamp="1544262314"&gt;283&lt;/key&gt;&lt;/foreign-keys&gt;&lt;ref-type name="Journal Article"&gt;17&lt;/ref-type&gt;&lt;contributors&gt;&lt;authors&gt;&lt;author&gt;Genomes Project Consortium&lt;/author&gt;&lt;/authors&gt;&lt;/contributors&gt;&lt;titles&gt;&lt;title&gt;A map of human genome variation from population-scale sequencing&lt;/title&gt;&lt;secondary-title&gt;Nature&lt;/secondary-title&gt;&lt;/titles&gt;&lt;periodical&gt;&lt;full-title&gt;Nature&lt;/full-title&gt;&lt;/periodical&gt;&lt;pages&gt;1061&lt;/pages&gt;&lt;volume&gt;467&lt;/volume&gt;&lt;number&gt;7319&lt;/number&gt;&lt;dates&gt;&lt;year&gt;2010&lt;/year&gt;&lt;/dates&gt;&lt;isbn&gt;1476-4687&lt;/isbn&gt;&lt;urls&gt;&lt;/urls&gt;&lt;/record&gt;&lt;/Cite&gt;&lt;/EndNote&gt;</w:instrText>
      </w:r>
      <w:r w:rsidR="007C52D8">
        <w:rPr>
          <w:rFonts w:ascii="Times New Roman" w:eastAsiaTheme="minorEastAsia"/>
          <w:szCs w:val="24"/>
        </w:rPr>
        <w:fldChar w:fldCharType="separate"/>
      </w:r>
      <w:r w:rsidR="00664A27">
        <w:rPr>
          <w:rFonts w:ascii="Times New Roman" w:eastAsiaTheme="minorEastAsia"/>
          <w:noProof/>
          <w:szCs w:val="24"/>
        </w:rPr>
        <w:t>[9]</w:t>
      </w:r>
      <w:r w:rsidR="007C52D8">
        <w:rPr>
          <w:rFonts w:ascii="Times New Roman" w:eastAsiaTheme="minorEastAsia"/>
          <w:szCs w:val="24"/>
        </w:rPr>
        <w:fldChar w:fldCharType="end"/>
      </w:r>
      <w:r w:rsidR="005B1721">
        <w:rPr>
          <w:rFonts w:ascii="Times New Roman" w:eastAsiaTheme="minorEastAsia" w:hint="eastAsia"/>
          <w:szCs w:val="24"/>
        </w:rPr>
        <w:t>.</w:t>
      </w:r>
      <w:r w:rsidR="007C52D8">
        <w:rPr>
          <w:rFonts w:ascii="Times New Roman" w:eastAsiaTheme="minorEastAsia" w:hint="eastAsia"/>
          <w:szCs w:val="24"/>
        </w:rPr>
        <w:t xml:space="preserve"> It ran between 2008 and 2015, </w:t>
      </w:r>
      <w:r w:rsidR="00F533A7">
        <w:rPr>
          <w:rFonts w:ascii="Times New Roman" w:eastAsiaTheme="minorEastAsia" w:hint="eastAsia"/>
          <w:szCs w:val="24"/>
        </w:rPr>
        <w:t xml:space="preserve">and aims to find </w:t>
      </w:r>
      <w:r w:rsidR="00F533A7" w:rsidRPr="00F533A7">
        <w:rPr>
          <w:rFonts w:ascii="Times New Roman" w:eastAsiaTheme="minorEastAsia"/>
          <w:szCs w:val="24"/>
        </w:rPr>
        <w:t xml:space="preserve">most genetic variants with frequencies of 1% </w:t>
      </w:r>
      <w:r w:rsidR="00F533A7">
        <w:rPr>
          <w:rFonts w:ascii="Times New Roman" w:eastAsiaTheme="minorEastAsia" w:hint="eastAsia"/>
          <w:szCs w:val="24"/>
        </w:rPr>
        <w:t xml:space="preserve">or more </w:t>
      </w:r>
      <w:r w:rsidR="00F533A7" w:rsidRPr="00F533A7">
        <w:rPr>
          <w:rFonts w:ascii="Times New Roman" w:eastAsiaTheme="minorEastAsia"/>
          <w:szCs w:val="24"/>
        </w:rPr>
        <w:t xml:space="preserve">in the </w:t>
      </w:r>
      <w:r w:rsidR="00F533A7">
        <w:rPr>
          <w:rFonts w:ascii="Times New Roman" w:eastAsiaTheme="minorEastAsia" w:hint="eastAsia"/>
          <w:szCs w:val="24"/>
        </w:rPr>
        <w:t xml:space="preserve">studied </w:t>
      </w:r>
      <w:r w:rsidR="00F533A7" w:rsidRPr="00F533A7">
        <w:rPr>
          <w:rFonts w:ascii="Times New Roman" w:eastAsiaTheme="minorEastAsia"/>
          <w:szCs w:val="24"/>
        </w:rPr>
        <w:t>populations.</w:t>
      </w:r>
      <w:r w:rsidR="00AA5BDC">
        <w:rPr>
          <w:rFonts w:ascii="Times New Roman" w:eastAsiaTheme="minorEastAsia" w:hint="eastAsia"/>
          <w:szCs w:val="24"/>
        </w:rPr>
        <w:t xml:space="preserve"> More recently, </w:t>
      </w:r>
      <w:r w:rsidR="00CC0D80">
        <w:rPr>
          <w:rFonts w:ascii="Times New Roman" w:eastAsiaTheme="minorEastAsia" w:hint="eastAsia"/>
          <w:szCs w:val="24"/>
        </w:rPr>
        <w:t>UK Biobank (</w:t>
      </w:r>
      <w:r w:rsidR="00CC0D80" w:rsidRPr="00CC0D80">
        <w:rPr>
          <w:rFonts w:ascii="Times New Roman" w:eastAsiaTheme="minorEastAsia"/>
          <w:szCs w:val="24"/>
        </w:rPr>
        <w:t>https://www.ukbiobank.ac.uk/</w:t>
      </w:r>
      <w:r w:rsidR="00CC0D80">
        <w:rPr>
          <w:rFonts w:ascii="Times New Roman" w:eastAsiaTheme="minorEastAsia" w:hint="eastAsia"/>
          <w:szCs w:val="24"/>
        </w:rPr>
        <w:t>)</w:t>
      </w:r>
      <w:r w:rsidR="003C4484">
        <w:rPr>
          <w:rFonts w:ascii="Times New Roman" w:eastAsiaTheme="minorEastAsia" w:hint="eastAsia"/>
          <w:szCs w:val="24"/>
        </w:rPr>
        <w:t xml:space="preserve"> </w:t>
      </w:r>
      <w:r w:rsidR="000F139B">
        <w:rPr>
          <w:rFonts w:ascii="Times New Roman" w:eastAsiaTheme="minorEastAsia" w:hint="eastAsia"/>
          <w:szCs w:val="24"/>
        </w:rPr>
        <w:t>was established and recruited</w:t>
      </w:r>
      <w:r w:rsidR="00D61962">
        <w:rPr>
          <w:rFonts w:ascii="Times New Roman" w:eastAsiaTheme="minorEastAsia" w:hint="eastAsia"/>
          <w:szCs w:val="24"/>
        </w:rPr>
        <w:t xml:space="preserve"> 488,377</w:t>
      </w:r>
      <w:r w:rsidR="000F139B">
        <w:rPr>
          <w:rFonts w:ascii="Times New Roman" w:eastAsiaTheme="minorEastAsia" w:hint="eastAsia"/>
          <w:szCs w:val="24"/>
        </w:rPr>
        <w:t xml:space="preserve"> subjects aged between 40-69 years </w:t>
      </w:r>
      <w:r w:rsidR="00573710">
        <w:rPr>
          <w:rFonts w:ascii="Times New Roman" w:eastAsiaTheme="minorEastAsia" w:hint="eastAsia"/>
          <w:szCs w:val="24"/>
        </w:rPr>
        <w:t>from</w:t>
      </w:r>
      <w:r w:rsidR="00FC596D">
        <w:rPr>
          <w:rFonts w:ascii="Times New Roman" w:eastAsiaTheme="minorEastAsia" w:hint="eastAsia"/>
          <w:szCs w:val="24"/>
        </w:rPr>
        <w:t xml:space="preserve"> across the United Kingdom</w:t>
      </w:r>
      <w:r w:rsidR="00D6176C">
        <w:rPr>
          <w:rFonts w:ascii="Times New Roman" w:eastAsiaTheme="minorEastAsia" w:hint="eastAsia"/>
          <w:szCs w:val="24"/>
        </w:rPr>
        <w:t xml:space="preserve"> </w:t>
      </w:r>
      <w:r w:rsidR="00D6176C">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&lt;EndNote&gt;&lt;Cite&gt;&lt;Author&gt;Bycroft&lt;/Author&gt;&lt;Year&gt;2018&lt;/Year&gt;&lt;RecNum&gt;284&lt;/RecNum&gt;&lt;DisplayText&gt;[10]&lt;/DisplayText&gt;&lt;record&gt;&lt;rec-number&gt;284&lt;/rec-number&gt;&lt;foreign-keys&gt;&lt;key app="EN" db-id="rav092adsd0907ezeaavzp5tassztse2f2ss" timestamp="1544263637"&gt;284&lt;/key&gt;&lt;/foreign-keys&gt;&lt;ref-type name="Journal Article"&gt;17&lt;/ref-type&gt;&lt;contributors&gt;&lt;authors&gt;&lt;author&gt;Bycroft, Clare&lt;/author&gt;&lt;author&gt;Freeman, Colin&lt;/author&gt;&lt;author&gt;Petkova, Desislava&lt;/author&gt;&lt;author&gt;Band, Gavin&lt;/author&gt;&lt;author&gt;Elliott, Lloyd T&lt;/author&gt;&lt;author&gt;Sharp, Kevin&lt;/author&gt;&lt;author&gt;Motyer, Allan&lt;/author&gt;&lt;author&gt;Vukcevic, Damjan&lt;/author&gt;&lt;author&gt;Delaneau, Olivier&lt;/author&gt;&lt;author&gt;O</w:instrText>
      </w:r>
      <w:r w:rsidR="00664A27">
        <w:rPr>
          <w:rFonts w:ascii="Times New Roman" w:eastAsiaTheme="minorEastAsia"/>
          <w:szCs w:val="24"/>
        </w:rPr>
        <w:instrText>’</w:instrText>
      </w:r>
      <w:r w:rsidR="00664A27">
        <w:rPr>
          <w:rFonts w:ascii="Times New Roman" w:eastAsiaTheme="minorEastAsia"/>
          <w:szCs w:val="24"/>
        </w:rPr>
        <w:instrText>Connell, Jared&lt;/author&gt;&lt;/authors&gt;&lt;/contributors&gt;&lt;titles&gt;&lt;title&gt;The UK Biobank resource with deep phenotyping and genomic data&lt;/title&gt;&lt;secondary-title&gt;Nature&lt;/secondary-title&gt;&lt;/titles&gt;&lt;periodical&gt;&lt;full-title&gt;Nature&lt;/full-title&gt;&lt;/periodical&gt;&lt;pages&gt;203&lt;/pages&gt;&lt;volume&gt;562&lt;/volume&gt;&lt;number&gt;7726&lt;/number&gt;&lt;dates&gt;&lt;year&gt;2018&lt;/year&gt;&lt;/dates&gt;&lt;isbn&gt;1476-4687&lt;/isbn&gt;&lt;urls&gt;&lt;/urls&gt;&lt;/record&gt;&lt;/Cite&gt;&lt;/EndNote&gt;</w:instrText>
      </w:r>
      <w:r w:rsidR="00D6176C">
        <w:rPr>
          <w:rFonts w:ascii="Times New Roman" w:eastAsiaTheme="minorEastAsia"/>
          <w:szCs w:val="24"/>
        </w:rPr>
        <w:fldChar w:fldCharType="separate"/>
      </w:r>
      <w:r w:rsidR="00664A27">
        <w:rPr>
          <w:rFonts w:ascii="Times New Roman" w:eastAsiaTheme="minorEastAsia"/>
          <w:noProof/>
          <w:szCs w:val="24"/>
        </w:rPr>
        <w:t>[10]</w:t>
      </w:r>
      <w:r w:rsidR="00D6176C">
        <w:rPr>
          <w:rFonts w:ascii="Times New Roman" w:eastAsiaTheme="minorEastAsia"/>
          <w:szCs w:val="24"/>
        </w:rPr>
        <w:fldChar w:fldCharType="end"/>
      </w:r>
      <w:r w:rsidR="00D61962">
        <w:rPr>
          <w:rFonts w:ascii="Times New Roman" w:eastAsiaTheme="minorEastAsia" w:hint="eastAsia"/>
          <w:szCs w:val="24"/>
        </w:rPr>
        <w:t>. DNA samples for 488,377 participants were genotyped at 807,411 variants containing SNP</w:t>
      </w:r>
      <w:r w:rsidR="00D40853">
        <w:rPr>
          <w:rFonts w:ascii="Times New Roman" w:eastAsiaTheme="minorEastAsia" w:hint="eastAsia"/>
          <w:szCs w:val="24"/>
        </w:rPr>
        <w:t>s</w:t>
      </w:r>
      <w:r w:rsidR="00D6176C">
        <w:rPr>
          <w:rFonts w:ascii="Times New Roman" w:eastAsiaTheme="minorEastAsia" w:hint="eastAsia"/>
          <w:szCs w:val="24"/>
        </w:rPr>
        <w:t xml:space="preserve"> and short </w:t>
      </w:r>
      <w:proofErr w:type="spellStart"/>
      <w:r w:rsidR="00D6176C">
        <w:rPr>
          <w:rFonts w:ascii="Times New Roman" w:eastAsiaTheme="minorEastAsia" w:hint="eastAsia"/>
          <w:szCs w:val="24"/>
        </w:rPr>
        <w:t>indels</w:t>
      </w:r>
      <w:proofErr w:type="spellEnd"/>
      <w:r w:rsidR="00D6176C">
        <w:rPr>
          <w:rFonts w:ascii="Times New Roman" w:eastAsiaTheme="minorEastAsia" w:hint="eastAsia"/>
          <w:szCs w:val="24"/>
        </w:rPr>
        <w:t xml:space="preserve">. A web-based </w:t>
      </w:r>
      <w:r w:rsidR="000E6776">
        <w:rPr>
          <w:rFonts w:ascii="Times New Roman" w:eastAsiaTheme="minorEastAsia" w:hint="eastAsia"/>
          <w:szCs w:val="24"/>
        </w:rPr>
        <w:t xml:space="preserve">database, </w:t>
      </w:r>
      <w:proofErr w:type="spellStart"/>
      <w:r w:rsidR="000E6776">
        <w:rPr>
          <w:rFonts w:ascii="Times New Roman" w:eastAsiaTheme="minorEastAsia" w:hint="eastAsia"/>
          <w:szCs w:val="24"/>
        </w:rPr>
        <w:t>PheWeb</w:t>
      </w:r>
      <w:proofErr w:type="spellEnd"/>
      <w:r w:rsidR="000E6776">
        <w:rPr>
          <w:rFonts w:ascii="Times New Roman" w:eastAsiaTheme="minorEastAsia" w:hint="eastAsia"/>
          <w:szCs w:val="24"/>
        </w:rPr>
        <w:t xml:space="preserve"> (</w:t>
      </w:r>
      <w:r w:rsidR="000E6776" w:rsidRPr="000E6776">
        <w:rPr>
          <w:rFonts w:ascii="Times New Roman" w:eastAsiaTheme="minorEastAsia"/>
          <w:szCs w:val="24"/>
        </w:rPr>
        <w:t>h</w:t>
      </w:r>
      <w:r w:rsidR="00CF4209">
        <w:rPr>
          <w:rFonts w:ascii="Times New Roman" w:eastAsiaTheme="minorEastAsia"/>
          <w:szCs w:val="24"/>
        </w:rPr>
        <w:t>ttp://pheweb.sph.umich.edu:5000</w:t>
      </w:r>
      <w:r w:rsidR="00CF4209">
        <w:rPr>
          <w:rFonts w:ascii="Times New Roman" w:eastAsiaTheme="minorEastAsia" w:hint="eastAsia"/>
          <w:szCs w:val="24"/>
        </w:rPr>
        <w:t>/</w:t>
      </w:r>
      <w:r w:rsidR="000E6776">
        <w:rPr>
          <w:rFonts w:ascii="Times New Roman" w:eastAsiaTheme="minorEastAsia" w:hint="eastAsia"/>
          <w:szCs w:val="24"/>
        </w:rPr>
        <w:t xml:space="preserve">), has provided </w:t>
      </w:r>
      <w:r w:rsidR="00CF4209">
        <w:rPr>
          <w:rFonts w:ascii="Times New Roman" w:eastAsiaTheme="minorEastAsia" w:hint="eastAsia"/>
          <w:szCs w:val="24"/>
        </w:rPr>
        <w:t xml:space="preserve">thousands of GWAS results based on UK Biobank </w:t>
      </w:r>
      <w:r w:rsidR="00C2219B">
        <w:rPr>
          <w:rFonts w:ascii="Times New Roman" w:eastAsiaTheme="minorEastAsia" w:hint="eastAsia"/>
          <w:szCs w:val="24"/>
        </w:rPr>
        <w:t xml:space="preserve">along </w:t>
      </w:r>
      <w:r w:rsidR="00C02790">
        <w:rPr>
          <w:rFonts w:ascii="Times New Roman" w:eastAsiaTheme="minorEastAsia" w:hint="eastAsia"/>
          <w:szCs w:val="24"/>
        </w:rPr>
        <w:t>with a fine display</w:t>
      </w:r>
      <w:r w:rsidR="00CF4209">
        <w:rPr>
          <w:rFonts w:ascii="Times New Roman" w:eastAsiaTheme="minorEastAsia" w:hint="eastAsia"/>
          <w:szCs w:val="24"/>
        </w:rPr>
        <w:t>.</w:t>
      </w:r>
    </w:p>
    <w:p w:rsidR="004D43C5" w:rsidRPr="004D43C5" w:rsidRDefault="004962F5" w:rsidP="00CE2EAB">
      <w:pPr>
        <w:ind w:firstLineChars="200" w:firstLine="480"/>
        <w:jc w:val="both"/>
        <w:rPr>
          <w:rFonts w:eastAsiaTheme="minorEastAsia"/>
        </w:rPr>
      </w:pPr>
      <w:r>
        <w:rPr>
          <w:rFonts w:ascii="Times New Roman" w:eastAsiaTheme="minorEastAsia" w:hint="eastAsia"/>
          <w:szCs w:val="24"/>
        </w:rPr>
        <w:t>By April 2018, t</w:t>
      </w:r>
      <w:r w:rsidR="003964D3" w:rsidRPr="003964D3">
        <w:rPr>
          <w:rFonts w:ascii="Times New Roman" w:hint="eastAsia"/>
          <w:szCs w:val="24"/>
        </w:rPr>
        <w:t xml:space="preserve">he GWAS </w:t>
      </w:r>
      <w:r w:rsidR="003964D3" w:rsidRPr="003964D3">
        <w:rPr>
          <w:rFonts w:ascii="Times New Roman"/>
          <w:szCs w:val="24"/>
        </w:rPr>
        <w:t xml:space="preserve">has successfully </w:t>
      </w:r>
      <w:r w:rsidR="00751729">
        <w:rPr>
          <w:rFonts w:ascii="Times New Roman" w:eastAsiaTheme="minorEastAsia" w:hint="eastAsia"/>
          <w:szCs w:val="24"/>
        </w:rPr>
        <w:t>discovered</w:t>
      </w:r>
      <w:r w:rsidR="003964D3" w:rsidRPr="003964D3">
        <w:rPr>
          <w:rFonts w:ascii="Times New Roman"/>
          <w:szCs w:val="24"/>
        </w:rPr>
        <w:t xml:space="preserve"> more than </w:t>
      </w:r>
      <w:r w:rsidR="00ED419D">
        <w:rPr>
          <w:rFonts w:ascii="Times New Roman" w:eastAsiaTheme="minorEastAsia" w:hint="eastAsia"/>
          <w:szCs w:val="24"/>
        </w:rPr>
        <w:t xml:space="preserve">69,000 </w:t>
      </w:r>
      <w:r w:rsidR="002A0EA5">
        <w:rPr>
          <w:rFonts w:ascii="Times New Roman" w:eastAsiaTheme="minorEastAsia" w:hint="eastAsia"/>
          <w:szCs w:val="24"/>
        </w:rPr>
        <w:t xml:space="preserve">SNP-trait </w:t>
      </w:r>
      <w:r w:rsidR="002A0EA5">
        <w:rPr>
          <w:rFonts w:ascii="Times New Roman"/>
          <w:szCs w:val="24"/>
        </w:rPr>
        <w:t>associat</w:t>
      </w:r>
      <w:r w:rsidR="002A0EA5">
        <w:rPr>
          <w:rFonts w:ascii="Times New Roman" w:eastAsiaTheme="minorEastAsia" w:hint="eastAsia"/>
          <w:szCs w:val="24"/>
        </w:rPr>
        <w:t>ions</w:t>
      </w:r>
      <w:r>
        <w:rPr>
          <w:rFonts w:ascii="Times New Roman" w:eastAsiaTheme="minorEastAsia" w:hint="eastAsia"/>
          <w:szCs w:val="24"/>
        </w:rPr>
        <w:t xml:space="preserve"> </w:t>
      </w:r>
      <w:r w:rsidR="00474C3B">
        <w:rPr>
          <w:rFonts w:ascii="Times New Roman" w:eastAsiaTheme="minorEastAsia" w:hint="eastAsia"/>
          <w:szCs w:val="24"/>
        </w:rPr>
        <w:t>(</w:t>
      </w:r>
      <w:r w:rsidR="00474C3B" w:rsidRPr="00474C3B">
        <w:rPr>
          <w:rFonts w:ascii="Times New Roman" w:eastAsiaTheme="minorEastAsia"/>
          <w:szCs w:val="24"/>
        </w:rPr>
        <w:t>https://www.ebi.ac.uk/gwas/home</w:t>
      </w:r>
      <w:r w:rsidR="00B048F2">
        <w:rPr>
          <w:rFonts w:ascii="Times New Roman" w:eastAsiaTheme="minorEastAsia" w:hint="eastAsia"/>
          <w:szCs w:val="24"/>
        </w:rPr>
        <w:t>/</w:t>
      </w:r>
      <w:r w:rsidR="00474C3B">
        <w:rPr>
          <w:rFonts w:ascii="Times New Roman" w:eastAsiaTheme="minorEastAsia" w:hint="eastAsia"/>
          <w:szCs w:val="24"/>
        </w:rPr>
        <w:t xml:space="preserve">) </w:t>
      </w:r>
      <w:r w:rsidR="00E909B4">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E909B4">
        <w:rPr>
          <w:rFonts w:ascii="Times New Roman"/>
          <w:szCs w:val="24"/>
        </w:rPr>
      </w:r>
      <w:r w:rsidR="00E909B4">
        <w:rPr>
          <w:rFonts w:ascii="Times New Roman"/>
          <w:szCs w:val="24"/>
        </w:rPr>
        <w:fldChar w:fldCharType="separate"/>
      </w:r>
      <w:r w:rsidR="00664A27">
        <w:rPr>
          <w:rFonts w:ascii="Times New Roman"/>
          <w:noProof/>
          <w:szCs w:val="24"/>
        </w:rPr>
        <w:t>[11-13]</w:t>
      </w:r>
      <w:r w:rsidR="00E909B4">
        <w:rPr>
          <w:rFonts w:ascii="Times New Roman"/>
          <w:szCs w:val="24"/>
        </w:rPr>
        <w:fldChar w:fldCharType="end"/>
      </w:r>
      <w:r w:rsidR="003964D3" w:rsidRPr="003964D3">
        <w:rPr>
          <w:rFonts w:ascii="Times New Roman"/>
          <w:szCs w:val="24"/>
        </w:rPr>
        <w:t>.</w:t>
      </w:r>
      <w:r>
        <w:rPr>
          <w:rFonts w:ascii="Times New Roman" w:eastAsiaTheme="minorEastAsia" w:hint="eastAsia"/>
          <w:szCs w:val="24"/>
        </w:rPr>
        <w:t xml:space="preserve"> These studies were rapidly growing in size and complexity, and in 5,152 studies, 3,378 publications </w:t>
      </w:r>
      <w:proofErr w:type="gramStart"/>
      <w:r>
        <w:rPr>
          <w:rFonts w:ascii="Times New Roman" w:eastAsiaTheme="minorEastAsia" w:hint="eastAsia"/>
          <w:szCs w:val="24"/>
        </w:rPr>
        <w:t>were added</w:t>
      </w:r>
      <w:proofErr w:type="gramEnd"/>
      <w:r>
        <w:rPr>
          <w:rFonts w:ascii="Times New Roman" w:eastAsiaTheme="minorEastAsia" w:hint="eastAsia"/>
          <w:szCs w:val="24"/>
        </w:rPr>
        <w:t xml:space="preserve"> to the GWAS </w:t>
      </w:r>
      <w:r>
        <w:rPr>
          <w:rFonts w:ascii="Times New Roman" w:eastAsiaTheme="minorEastAsia"/>
          <w:szCs w:val="24"/>
        </w:rPr>
        <w:t>catalog</w:t>
      </w:r>
      <w:r>
        <w:rPr>
          <w:rFonts w:ascii="Times New Roman" w:eastAsiaTheme="minorEastAsia" w:hint="eastAsia"/>
          <w:szCs w:val="24"/>
        </w:rPr>
        <w:t xml:space="preserve"> (F</w:t>
      </w:r>
      <w:r>
        <w:rPr>
          <w:rFonts w:ascii="Times New Roman" w:eastAsiaTheme="minorEastAsia"/>
          <w:szCs w:val="24"/>
        </w:rPr>
        <w:t>i</w:t>
      </w:r>
      <w:r>
        <w:rPr>
          <w:rFonts w:ascii="Times New Roman" w:eastAsiaTheme="minorEastAsia" w:hint="eastAsia"/>
          <w:szCs w:val="24"/>
        </w:rPr>
        <w:t xml:space="preserve">gure 1.1). </w:t>
      </w:r>
    </w:p>
    <w:p w:rsidR="00E5688B" w:rsidRDefault="00E5688B" w:rsidP="00CE2EAB">
      <w:pPr>
        <w:spacing w:line="264" w:lineRule="auto"/>
        <w:jc w:val="both"/>
        <w:sectPr w:rsidR="00E5688B" w:rsidSect="00E87BC7">
          <w:footerReference w:type="default" r:id="rId10"/>
          <w:pgSz w:w="10319" w:h="14572" w:code="13"/>
          <w:pgMar w:top="1418" w:right="1701" w:bottom="567" w:left="1701" w:header="0" w:footer="0" w:gutter="0"/>
          <w:pgNumType w:fmt="decimalFullWidth" w:start="1"/>
          <w:cols w:space="425"/>
          <w:docGrid w:linePitch="360"/>
        </w:sectPr>
      </w:pPr>
    </w:p>
    <w:p w:rsidR="004C3190" w:rsidRPr="002D1383" w:rsidRDefault="00132C00" w:rsidP="00CE2EAB">
      <w:pPr>
        <w:pStyle w:val="1"/>
        <w:jc w:val="both"/>
        <w:rPr>
          <w:sz w:val="24"/>
          <w:szCs w:val="24"/>
        </w:rPr>
      </w:pPr>
      <w:bookmarkStart w:id="4" w:name="_Toc532219655"/>
      <w:bookmarkStart w:id="5" w:name="_Toc532503840"/>
      <w:bookmarkStart w:id="6" w:name="_Toc535871213"/>
      <w:r w:rsidRPr="002D1383">
        <w:rPr>
          <w:sz w:val="24"/>
          <w:szCs w:val="24"/>
        </w:rPr>
        <w:lastRenderedPageBreak/>
        <w:t xml:space="preserve">Figure 1.1 GWAS catalog as of </w:t>
      </w:r>
      <w:r w:rsidRPr="002D1383">
        <w:rPr>
          <w:rFonts w:hint="eastAsia"/>
          <w:sz w:val="24"/>
          <w:szCs w:val="24"/>
        </w:rPr>
        <w:t>2018</w:t>
      </w:r>
      <w:r w:rsidRPr="002D1383">
        <w:rPr>
          <w:sz w:val="24"/>
          <w:szCs w:val="24"/>
        </w:rPr>
        <w:t xml:space="preserve">. </w:t>
      </w:r>
      <w:r w:rsidR="004C3190" w:rsidRPr="002D1383">
        <w:rPr>
          <w:rFonts w:hint="eastAsia"/>
          <w:sz w:val="24"/>
          <w:szCs w:val="24"/>
        </w:rPr>
        <w:t>All SNP-trait association with P-value</w:t>
      </w:r>
      <w:r w:rsidR="004C3190" w:rsidRPr="002D1383">
        <w:rPr>
          <w:sz w:val="24"/>
          <w:szCs w:val="24"/>
        </w:rPr>
        <w:t xml:space="preserve"> ≤ 5</w:t>
      </w:r>
      <m:oMath>
        <m:r>
          <m:rPr>
            <m:sty m:val="b"/>
          </m:rPr>
          <w:rPr>
            <w:rFonts w:ascii="Cambria Math" w:hAnsi="Cambria Math"/>
            <w:sz w:val="24"/>
            <w:szCs w:val="24"/>
          </w:rPr>
          <m:t>×</m:t>
        </m:r>
      </m:oMath>
      <w:r w:rsidR="004C3190" w:rsidRPr="002D1383">
        <w:rPr>
          <w:rFonts w:hint="eastAsia"/>
          <w:sz w:val="24"/>
          <w:szCs w:val="24"/>
        </w:rPr>
        <w:t>10</w:t>
      </w:r>
      <w:r w:rsidR="004C3190" w:rsidRPr="002D1383">
        <w:rPr>
          <w:rFonts w:hint="eastAsia"/>
          <w:sz w:val="24"/>
          <w:szCs w:val="24"/>
          <w:vertAlign w:val="superscript"/>
        </w:rPr>
        <w:t>-8</w:t>
      </w:r>
      <w:r w:rsidR="004C3190" w:rsidRPr="002D1383">
        <w:rPr>
          <w:rFonts w:hint="eastAsia"/>
          <w:sz w:val="24"/>
          <w:szCs w:val="24"/>
        </w:rPr>
        <w:t xml:space="preserve"> were shown.</w:t>
      </w:r>
      <w:bookmarkEnd w:id="4"/>
      <w:bookmarkEnd w:id="5"/>
      <w:bookmarkEnd w:id="6"/>
    </w:p>
    <w:p w:rsidR="00E5688B" w:rsidRDefault="0034385F" w:rsidP="005A38A6">
      <w:pPr>
        <w:spacing w:line="264" w:lineRule="auto"/>
        <w:jc w:val="center"/>
        <w:rPr>
          <w:rFonts w:ascii="Times New Roman" w:eastAsiaTheme="majorEastAsia" w:hAnsi="Times New Roman" w:cstheme="majorBidi"/>
          <w:b/>
          <w:color w:val="000000" w:themeColor="text1"/>
          <w:sz w:val="28"/>
          <w:szCs w:val="24"/>
        </w:rPr>
      </w:pPr>
      <w:r>
        <w:rPr>
          <w:noProof/>
        </w:rPr>
        <w:drawing>
          <wp:inline distT="0" distB="0" distL="0" distR="0" wp14:anchorId="35F494AF" wp14:editId="02F8D1B9">
            <wp:extent cx="4680000" cy="3899093"/>
            <wp:effectExtent l="0" t="0" r="6350" b="635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_Catalog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0000" cy="3899093"/>
                    </a:xfrm>
                    <a:prstGeom prst="rect">
                      <a:avLst/>
                    </a:prstGeom>
                  </pic:spPr>
                </pic:pic>
              </a:graphicData>
            </a:graphic>
          </wp:inline>
        </w:drawing>
      </w:r>
      <w:r w:rsidR="00E5688B">
        <w:br w:type="page"/>
      </w:r>
    </w:p>
    <w:p w:rsidR="00E5688B" w:rsidRDefault="00E5688B" w:rsidP="00CE2EAB">
      <w:pPr>
        <w:pStyle w:val="3"/>
        <w:jc w:val="both"/>
        <w:sectPr w:rsidR="00E5688B" w:rsidSect="00131338">
          <w:pgSz w:w="14572" w:h="10319" w:orient="landscape" w:code="13"/>
          <w:pgMar w:top="1701" w:right="1418" w:bottom="1701" w:left="567" w:header="0" w:footer="0" w:gutter="0"/>
          <w:pgNumType w:fmt="decimalFullWidth"/>
          <w:cols w:space="425"/>
          <w:docGrid w:linePitch="360"/>
        </w:sectPr>
      </w:pPr>
    </w:p>
    <w:p w:rsidR="00FD17F6" w:rsidRDefault="00FD17F6" w:rsidP="00CE2EAB">
      <w:pPr>
        <w:pStyle w:val="2"/>
        <w:jc w:val="both"/>
      </w:pPr>
      <w:bookmarkStart w:id="7" w:name="_Toc535871214"/>
      <w:r>
        <w:rPr>
          <w:rFonts w:hint="eastAsia"/>
        </w:rPr>
        <w:lastRenderedPageBreak/>
        <w:t>1.2 Heritability Estimation of Dichotomous Phenotypes</w:t>
      </w:r>
      <w:bookmarkEnd w:id="7"/>
    </w:p>
    <w:p w:rsidR="00D76A43" w:rsidRPr="003E5194" w:rsidRDefault="00D76A43"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In 19</w:t>
      </w:r>
      <w:r w:rsidR="008943A7">
        <w:rPr>
          <w:rFonts w:ascii="Times New Roman" w:eastAsiaTheme="minorEastAsia" w:hAnsi="Times New Roman" w:cs="Times New Roman" w:hint="eastAsia"/>
        </w:rPr>
        <w:t>50</w:t>
      </w:r>
      <w:r>
        <w:rPr>
          <w:rFonts w:ascii="Times New Roman" w:eastAsiaTheme="minorEastAsia" w:hAnsi="Times New Roman" w:cs="Times New Roman" w:hint="eastAsia"/>
        </w:rPr>
        <w:t xml:space="preserve">, </w:t>
      </w:r>
      <w:proofErr w:type="spellStart"/>
      <w:r>
        <w:rPr>
          <w:rFonts w:ascii="Times New Roman" w:eastAsiaTheme="minorEastAsia" w:hAnsi="Times New Roman" w:cs="Times New Roman" w:hint="eastAsia"/>
        </w:rPr>
        <w:t>Dempster</w:t>
      </w:r>
      <w:proofErr w:type="spellEnd"/>
      <w:r>
        <w:rPr>
          <w:rFonts w:ascii="Times New Roman" w:eastAsiaTheme="minorEastAsia" w:hAnsi="Times New Roman" w:cs="Times New Roman" w:hint="eastAsia"/>
        </w:rPr>
        <w:t xml:space="preserve"> and Lerner developed an algorithm to estimate the heritability of a binary trait </w:t>
      </w:r>
      <w:r>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&lt;EndNote&gt;&lt;Cite&gt;&lt;Author&gt;Dempster&lt;/Author&gt;&lt;Year&gt;1977&lt;/Year&gt;&lt;RecNum&gt;288&lt;/RecNum&gt;&lt;DisplayText&gt;[14]&lt;/DisplayText&gt;&lt;record&gt;&lt;rec-number&gt;288&lt;/rec-number&gt;&lt;foreign-keys&gt;&lt;key app="EN" db-id="rav092adsd0907ezeaavzp5tassztse2f2ss" timestamp="1544401292"&gt;288&lt;/key&gt;&lt;/foreign-keys&gt;&lt;ref-type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[14]</w:t>
      </w:r>
      <w:r>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sidR="00825538">
        <w:rPr>
          <w:rFonts w:ascii="Times New Roman" w:eastAsiaTheme="minorEastAsia" w:hAnsi="Times New Roman" w:cs="Times New Roman" w:hint="eastAsia"/>
        </w:rPr>
        <w:t xml:space="preserve">and </w:t>
      </w:r>
      <w:r w:rsidR="002A7469">
        <w:rPr>
          <w:rFonts w:ascii="Times New Roman" w:eastAsiaTheme="minorEastAsia" w:hAnsi="Times New Roman" w:cs="Times New Roman" w:hint="eastAsia"/>
        </w:rPr>
        <w:t xml:space="preserve">their derivation was extended to the </w:t>
      </w:r>
      <w:proofErr w:type="spellStart"/>
      <w:r w:rsidR="002A7469">
        <w:rPr>
          <w:rFonts w:ascii="Times New Roman" w:eastAsiaTheme="minorEastAsia" w:hAnsi="Times New Roman" w:cs="Times New Roman" w:hint="eastAsia"/>
        </w:rPr>
        <w:t>polychotomous</w:t>
      </w:r>
      <w:proofErr w:type="spellEnd"/>
      <w:r w:rsidR="002A7469">
        <w:rPr>
          <w:rFonts w:ascii="Times New Roman" w:eastAsiaTheme="minorEastAsia" w:hAnsi="Times New Roman" w:cs="Times New Roman" w:hint="eastAsia"/>
        </w:rPr>
        <w:t xml:space="preserve"> traits by </w:t>
      </w:r>
      <w:proofErr w:type="spellStart"/>
      <w:r w:rsidR="002A7469">
        <w:rPr>
          <w:rFonts w:ascii="Times New Roman" w:eastAsiaTheme="minorEastAsia" w:hAnsi="Times New Roman" w:cs="Times New Roman" w:hint="eastAsia"/>
        </w:rPr>
        <w:t>Gianola</w:t>
      </w:r>
      <w:proofErr w:type="spellEnd"/>
      <w:r w:rsidR="002A7469">
        <w:rPr>
          <w:rFonts w:ascii="Times New Roman" w:eastAsiaTheme="minorEastAsia" w:hAnsi="Times New Roman" w:cs="Times New Roman" w:hint="eastAsia"/>
        </w:rPr>
        <w:t xml:space="preserve"> </w:t>
      </w:r>
      <w:r w:rsidR="002A7469">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&lt;EndNote&gt;&lt;Cite&gt;&lt;Author&gt;Gianola&lt;/Author&gt;&lt;Year&gt;1979&lt;/Year&gt;&lt;RecNum&gt;289&lt;/RecNum&gt;&lt;DisplayText&gt;[15]&lt;/DisplayText&gt;&lt;record&gt;&lt;rec-number&gt;289&lt;/rec-number&gt;&lt;foreign-keys&gt;&lt;key app="EN" db-id="rav092adsd0907ezeaavzp5tassztse2f2ss" timestamp="1544407896"&gt;289&lt;/key&gt;&lt;/foreign-keys&gt;&lt;ref-type name="Journal Article"&gt;17&lt;/ref-type&gt;&lt;contributors&gt;&lt;authors&gt;&lt;author&gt;Gianola, Daniel&lt;/author&gt;&lt;/authors&gt;&lt;/contributors&gt;&lt;titles&gt;&lt;title&gt;Heritability of polychotomous characters&lt;/title&gt;&lt;secondary-title&gt;Genetics&lt;/secondary-title&gt;&lt;/titles&gt;&lt;periodical&gt;&lt;full-title&gt;Genetics&lt;/full-title&gt;&lt;/periodical&gt;&lt;pages&gt;1051-1055&lt;/pages&gt;&lt;volume&gt;93&lt;/volume&gt;&lt;number&gt;4&lt;/number&gt;&lt;dates&gt;&lt;year&gt;1979&lt;/year&gt;&lt;/dates&gt;&lt;isbn&gt;0016-6731&lt;/isbn&gt;&lt;urls&gt;&lt;/urls&gt;&lt;/record&gt;&lt;/Cite&gt;&lt;/EndNote&gt;</w:instrText>
      </w:r>
      <w:r w:rsidR="002A7469">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[15]</w:t>
      </w:r>
      <w:r w:rsidR="002A7469">
        <w:rPr>
          <w:rFonts w:ascii="Times New Roman" w:eastAsiaTheme="minorEastAsia" w:hAnsi="Times New Roman" w:cs="Times New Roman"/>
        </w:rPr>
        <w:fldChar w:fldCharType="end"/>
      </w:r>
      <w:r w:rsidR="002A7469">
        <w:rPr>
          <w:rFonts w:ascii="Times New Roman" w:eastAsiaTheme="minorEastAsia" w:hAnsi="Times New Roman" w:cs="Times New Roman" w:hint="eastAsia"/>
        </w:rPr>
        <w:t>.</w:t>
      </w:r>
      <w:r w:rsidR="00247FDE">
        <w:rPr>
          <w:rFonts w:ascii="Times New Roman" w:eastAsiaTheme="minorEastAsia" w:hAnsi="Times New Roman" w:cs="Times New Roman" w:hint="eastAsia"/>
        </w:rPr>
        <w:t xml:space="preserve"> </w:t>
      </w:r>
      <w:r w:rsidR="00DA732D">
        <w:rPr>
          <w:rFonts w:ascii="Times New Roman" w:eastAsiaTheme="minorEastAsia" w:hAnsi="Times New Roman" w:cs="Times New Roman" w:hint="eastAsia"/>
        </w:rPr>
        <w:t>Their</w:t>
      </w:r>
      <w:r w:rsidR="002A32F5">
        <w:rPr>
          <w:rFonts w:ascii="Times New Roman" w:eastAsiaTheme="minorEastAsia" w:hAnsi="Times New Roman" w:cs="Times New Roman" w:hint="eastAsia"/>
        </w:rPr>
        <w:t xml:space="preserve"> </w:t>
      </w:r>
      <w:r w:rsidR="00247FDE">
        <w:rPr>
          <w:rFonts w:ascii="Times New Roman" w:eastAsiaTheme="minorEastAsia" w:hAnsi="Times New Roman" w:cs="Times New Roman" w:hint="eastAsia"/>
        </w:rPr>
        <w:t xml:space="preserve">models were involved </w:t>
      </w:r>
      <w:r w:rsidR="00254750">
        <w:rPr>
          <w:rFonts w:ascii="Times New Roman" w:eastAsiaTheme="minorEastAsia" w:hAnsi="Times New Roman" w:cs="Times New Roman" w:hint="eastAsia"/>
        </w:rPr>
        <w:t xml:space="preserve">in </w:t>
      </w:r>
      <w:r w:rsidR="00247FDE">
        <w:rPr>
          <w:rFonts w:ascii="Times New Roman" w:eastAsiaTheme="minorEastAsia" w:hAnsi="Times New Roman" w:cs="Times New Roman" w:hint="eastAsia"/>
        </w:rPr>
        <w:t xml:space="preserve">the liability threshold </w:t>
      </w:r>
      <w:r w:rsidR="005501CB">
        <w:rPr>
          <w:rFonts w:ascii="Times New Roman" w:eastAsiaTheme="minorEastAsia" w:hAnsi="Times New Roman" w:cs="Times New Roman"/>
        </w:rPr>
        <w:t>model, which</w:t>
      </w:r>
      <w:r w:rsidR="003E5194">
        <w:rPr>
          <w:rFonts w:ascii="Times New Roman" w:eastAsiaTheme="minorEastAsia" w:hAnsi="Times New Roman" w:cs="Times New Roman" w:hint="eastAsia"/>
        </w:rPr>
        <w:t xml:space="preserve"> </w:t>
      </w:r>
      <w:r w:rsidR="002A32F5">
        <w:rPr>
          <w:rFonts w:ascii="Times New Roman" w:eastAsiaTheme="minorEastAsia" w:hAnsi="Times New Roman" w:cs="Times New Roman" w:hint="eastAsia"/>
        </w:rPr>
        <w:t xml:space="preserve">assumes </w:t>
      </w:r>
      <w:proofErr w:type="gramStart"/>
      <w:r w:rsidR="002A32F5">
        <w:rPr>
          <w:rFonts w:ascii="Times New Roman" w:eastAsiaTheme="minorEastAsia" w:hAnsi="Times New Roman" w:cs="Times New Roman" w:hint="eastAsia"/>
        </w:rPr>
        <w:t xml:space="preserve">that there is an underlying </w:t>
      </w:r>
      <w:r w:rsidR="00242469">
        <w:rPr>
          <w:rFonts w:ascii="Times New Roman" w:eastAsiaTheme="minorEastAsia" w:hAnsi="Times New Roman" w:cs="Times New Roman" w:hint="eastAsia"/>
        </w:rPr>
        <w:t>liability whose value is the sum of normally</w:t>
      </w:r>
      <w:proofErr w:type="gramEnd"/>
      <w:r w:rsidR="00242469">
        <w:rPr>
          <w:rFonts w:ascii="Times New Roman" w:eastAsiaTheme="minorEastAsia" w:hAnsi="Times New Roman" w:cs="Times New Roman" w:hint="eastAsia"/>
        </w:rPr>
        <w:t xml:space="preserve"> and independently distributed geneti</w:t>
      </w:r>
      <w:r w:rsidR="00CB464E">
        <w:rPr>
          <w:rFonts w:ascii="Times New Roman" w:eastAsiaTheme="minorEastAsia" w:hAnsi="Times New Roman" w:cs="Times New Roman" w:hint="eastAsia"/>
        </w:rPr>
        <w:t>c and environmental components</w:t>
      </w:r>
      <w:r w:rsidR="00A43842">
        <w:rPr>
          <w:rFonts w:ascii="Times New Roman" w:eastAsiaTheme="minorEastAsia" w:hAnsi="Times New Roman" w:cs="Times New Roman" w:hint="eastAsia"/>
        </w:rPr>
        <w:t xml:space="preserve">. In liability threshold models, </w:t>
      </w:r>
      <w:r w:rsidR="00CB464E">
        <w:rPr>
          <w:rFonts w:ascii="Times New Roman" w:eastAsiaTheme="minorEastAsia" w:hAnsi="Times New Roman" w:cs="Times New Roman" w:hint="eastAsia"/>
        </w:rPr>
        <w:t xml:space="preserve">the person </w:t>
      </w:r>
      <w:proofErr w:type="gramStart"/>
      <w:r w:rsidR="00CB464E">
        <w:rPr>
          <w:rFonts w:ascii="Times New Roman" w:eastAsiaTheme="minorEastAsia" w:hAnsi="Times New Roman" w:cs="Times New Roman" w:hint="eastAsia"/>
        </w:rPr>
        <w:t>is affected</w:t>
      </w:r>
      <w:proofErr w:type="gramEnd"/>
      <w:r w:rsidR="00CB464E">
        <w:rPr>
          <w:rFonts w:ascii="Times New Roman" w:eastAsiaTheme="minorEastAsia" w:hAnsi="Times New Roman" w:cs="Times New Roman" w:hint="eastAsia"/>
        </w:rPr>
        <w:t xml:space="preserve"> to the disease if his/her liability exceeds certain threshold of the underlying disease.</w:t>
      </w:r>
      <w:r w:rsidR="00D87EDE">
        <w:rPr>
          <w:rFonts w:ascii="Times New Roman" w:eastAsiaTheme="minorEastAsia" w:hAnsi="Times New Roman" w:cs="Times New Roman" w:hint="eastAsia"/>
        </w:rPr>
        <w:t xml:space="preserve"> A</w:t>
      </w:r>
      <w:r w:rsidR="00C93F06">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simulation study using </w:t>
      </w:r>
      <w:proofErr w:type="spellStart"/>
      <w:r w:rsidR="00DD351E">
        <w:rPr>
          <w:rFonts w:ascii="Times New Roman" w:eastAsiaTheme="minorEastAsia" w:hAnsi="Times New Roman" w:cs="Times New Roman" w:hint="eastAsia"/>
        </w:rPr>
        <w:t>Depmster</w:t>
      </w:r>
      <w:r w:rsidR="00DD351E">
        <w:rPr>
          <w:rFonts w:ascii="Times New Roman" w:eastAsiaTheme="minorEastAsia" w:hAnsi="Times New Roman" w:cs="Times New Roman"/>
        </w:rPr>
        <w:t>’</w:t>
      </w:r>
      <w:r w:rsidR="00DD351E">
        <w:rPr>
          <w:rFonts w:ascii="Times New Roman" w:eastAsiaTheme="minorEastAsia" w:hAnsi="Times New Roman" w:cs="Times New Roman" w:hint="eastAsia"/>
        </w:rPr>
        <w:t>s</w:t>
      </w:r>
      <w:proofErr w:type="spellEnd"/>
      <w:r w:rsidR="00DD351E">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algorithm was </w:t>
      </w:r>
      <w:r w:rsidR="00C93F06">
        <w:rPr>
          <w:rFonts w:ascii="Times New Roman" w:eastAsiaTheme="minorEastAsia" w:hAnsi="Times New Roman" w:cs="Times New Roman" w:hint="eastAsia"/>
        </w:rPr>
        <w:t xml:space="preserve">performed </w:t>
      </w:r>
      <w:r w:rsidR="00D87EDE">
        <w:rPr>
          <w:rFonts w:ascii="Times New Roman" w:eastAsiaTheme="minorEastAsia" w:hAnsi="Times New Roman" w:cs="Times New Roman" w:hint="eastAsia"/>
        </w:rPr>
        <w:t xml:space="preserve">by Van </w:t>
      </w:r>
      <w:proofErr w:type="spellStart"/>
      <w:r w:rsidR="00D87EDE">
        <w:rPr>
          <w:rFonts w:ascii="Times New Roman" w:eastAsiaTheme="minorEastAsia" w:hAnsi="Times New Roman" w:cs="Times New Roman" w:hint="eastAsia"/>
        </w:rPr>
        <w:t>Vleck</w:t>
      </w:r>
      <w:proofErr w:type="spellEnd"/>
      <w:r w:rsidR="00C93F06">
        <w:rPr>
          <w:rFonts w:ascii="Times New Roman" w:eastAsiaTheme="minorEastAsia" w:hAnsi="Times New Roman" w:cs="Times New Roman" w:hint="eastAsia"/>
        </w:rPr>
        <w:t xml:space="preserve"> </w:t>
      </w:r>
      <w:r w:rsidR="0038697D">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&lt;EndNote&gt;&lt;Cite&gt;&lt;Author&gt;Van Vleck&lt;/Author&gt;&lt;Year&gt;1972&lt;/Year&gt;&lt;RecNum&gt;291&lt;/RecNum&gt;&lt;DisplayText&gt;[16]&lt;/DisplayText&gt;&lt;record&gt;&lt;rec-number&gt;291&lt;/rec-number&gt;&lt;foreign-keys&gt;&lt;key app="EN" db-id="rav092adsd0907ezeaavzp5tassztse2f2ss" timestamp="1544411542"&gt;291&lt;/key&gt;&lt;/foreign-keys&gt;&lt;ref-type name="Journal Article"&gt;17&lt;/ref-type&gt;&lt;contributors&gt;&lt;authors&gt;&lt;author&gt;Van Vleck, LD&lt;/author&gt;&lt;/authors&gt;&lt;/contributors&gt;&lt;titles&gt;&lt;title&gt;Estimation of heritability of threshold characters&lt;/title&gt;&lt;secondary-title&gt;Journal of Dairy Science&lt;/secondary-title&gt;&lt;/titles&gt;&lt;periodical&gt;&lt;full-title&gt;Journal of Dairy Science&lt;/full-title&gt;&lt;/periodical&gt;&lt;pages&gt;218-225&lt;/pages&gt;&lt;volume&gt;55&lt;/volume&gt;&lt;number&gt;2&lt;/number&gt;&lt;dates&gt;&lt;year&gt;1972&lt;/year&gt;&lt;/dates&gt;&lt;isbn&gt;0022-0302&lt;/isbn&gt;&lt;urls&gt;&lt;/urls&gt;&lt;/record&gt;&lt;/Cite&gt;&lt;/EndNote&gt;</w:instrText>
      </w:r>
      <w:r w:rsidR="0038697D">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[16]</w:t>
      </w:r>
      <w:r w:rsidR="0038697D">
        <w:rPr>
          <w:rFonts w:ascii="Times New Roman" w:eastAsiaTheme="minorEastAsia" w:hAnsi="Times New Roman" w:cs="Times New Roman"/>
        </w:rPr>
        <w:fldChar w:fldCharType="end"/>
      </w:r>
      <w:r w:rsidR="00C93F06">
        <w:rPr>
          <w:rFonts w:ascii="Times New Roman" w:eastAsiaTheme="minorEastAsia" w:hAnsi="Times New Roman" w:cs="Times New Roman" w:hint="eastAsia"/>
        </w:rPr>
        <w:t xml:space="preserve">. It </w:t>
      </w:r>
      <w:proofErr w:type="gramStart"/>
      <w:r w:rsidR="00C93F06">
        <w:rPr>
          <w:rFonts w:ascii="Times New Roman" w:eastAsiaTheme="minorEastAsia" w:hAnsi="Times New Roman" w:cs="Times New Roman" w:hint="eastAsia"/>
        </w:rPr>
        <w:t>was based</w:t>
      </w:r>
      <w:proofErr w:type="gramEnd"/>
      <w:r w:rsidR="00C93F06">
        <w:rPr>
          <w:rFonts w:ascii="Times New Roman" w:eastAsiaTheme="minorEastAsia" w:hAnsi="Times New Roman" w:cs="Times New Roman" w:hint="eastAsia"/>
        </w:rPr>
        <w:t xml:space="preserve"> on sib and parent-offspring </w:t>
      </w:r>
      <w:r w:rsidR="00443326">
        <w:rPr>
          <w:rFonts w:ascii="Times New Roman" w:eastAsiaTheme="minorEastAsia" w:hAnsi="Times New Roman" w:cs="Times New Roman" w:hint="eastAsia"/>
        </w:rPr>
        <w:t>family structure</w:t>
      </w:r>
      <w:r w:rsidR="00C93F06">
        <w:rPr>
          <w:rFonts w:ascii="Times New Roman" w:eastAsiaTheme="minorEastAsia" w:hAnsi="Times New Roman" w:cs="Times New Roman" w:hint="eastAsia"/>
        </w:rPr>
        <w:t xml:space="preserve">, and the estimated values of heritability were </w:t>
      </w:r>
      <w:r w:rsidR="00C42129">
        <w:rPr>
          <w:rFonts w:ascii="Times New Roman" w:eastAsiaTheme="minorEastAsia" w:hAnsi="Times New Roman" w:cs="Times New Roman" w:hint="eastAsia"/>
        </w:rPr>
        <w:t xml:space="preserve">quite </w:t>
      </w:r>
      <w:r w:rsidR="00C93F06">
        <w:rPr>
          <w:rFonts w:ascii="Times New Roman" w:eastAsiaTheme="minorEastAsia" w:hAnsi="Times New Roman" w:cs="Times New Roman" w:hint="eastAsia"/>
        </w:rPr>
        <w:t xml:space="preserve">closed to the true values </w:t>
      </w:r>
      <w:r w:rsidR="004430B6">
        <w:rPr>
          <w:rFonts w:ascii="Times New Roman" w:eastAsiaTheme="minorEastAsia" w:hAnsi="Times New Roman" w:cs="Times New Roman" w:hint="eastAsia"/>
        </w:rPr>
        <w:t>in a situation that a prevalence of a disease was ranged from 0.2 to 0.8</w:t>
      </w:r>
      <w:r w:rsidR="004D5F94">
        <w:rPr>
          <w:rFonts w:ascii="Times New Roman" w:eastAsiaTheme="minorEastAsia" w:hAnsi="Times New Roman" w:cs="Times New Roman" w:hint="eastAsia"/>
        </w:rPr>
        <w:t xml:space="preserve"> and the </w:t>
      </w:r>
      <w:r w:rsidR="00183924">
        <w:rPr>
          <w:rFonts w:ascii="Times New Roman" w:eastAsiaTheme="minorEastAsia" w:hAnsi="Times New Roman" w:cs="Times New Roman" w:hint="eastAsia"/>
        </w:rPr>
        <w:t>t</w:t>
      </w:r>
      <w:r w:rsidR="00C93F06">
        <w:rPr>
          <w:rFonts w:ascii="Times New Roman" w:eastAsiaTheme="minorEastAsia" w:hAnsi="Times New Roman" w:cs="Times New Roman" w:hint="eastAsia"/>
        </w:rPr>
        <w:t>rue heritability was below 0.7.</w:t>
      </w:r>
      <w:r w:rsidR="00C60700">
        <w:rPr>
          <w:rFonts w:ascii="Times New Roman" w:eastAsiaTheme="minorEastAsia" w:hAnsi="Times New Roman" w:cs="Times New Roman" w:hint="eastAsia"/>
        </w:rPr>
        <w:t xml:space="preserve"> </w:t>
      </w:r>
      <w:r w:rsidR="00681B5B">
        <w:rPr>
          <w:rFonts w:ascii="Times New Roman" w:eastAsiaTheme="minorEastAsia" w:hAnsi="Times New Roman" w:cs="Times New Roman" w:hint="eastAsia"/>
        </w:rPr>
        <w:t xml:space="preserve">There are several methods to </w:t>
      </w:r>
      <w:r w:rsidR="00681B5B">
        <w:rPr>
          <w:rFonts w:ascii="Times New Roman" w:eastAsiaTheme="minorEastAsia" w:hAnsi="Times New Roman" w:cs="Times New Roman"/>
        </w:rPr>
        <w:t>estimate</w:t>
      </w:r>
      <w:r w:rsidR="00681B5B">
        <w:rPr>
          <w:rFonts w:ascii="Times New Roman" w:eastAsiaTheme="minorEastAsia" w:hAnsi="Times New Roman" w:cs="Times New Roman" w:hint="eastAsia"/>
        </w:rPr>
        <w:t xml:space="preserve"> heritability of a dichotomous phenotype based on g</w:t>
      </w:r>
      <w:r w:rsidR="00BB3D4D">
        <w:rPr>
          <w:rFonts w:ascii="Times New Roman" w:eastAsiaTheme="minorEastAsia" w:hAnsi="Times New Roman" w:cs="Times New Roman" w:hint="eastAsia"/>
        </w:rPr>
        <w:t>eneraliz</w:t>
      </w:r>
      <w:r w:rsidR="00681B5B">
        <w:rPr>
          <w:rFonts w:ascii="Times New Roman" w:eastAsiaTheme="minorEastAsia" w:hAnsi="Times New Roman" w:cs="Times New Roman" w:hint="eastAsia"/>
        </w:rPr>
        <w:t xml:space="preserve">ed linear mixed model </w:t>
      </w:r>
      <w:r w:rsidR="00006D64">
        <w:rPr>
          <w:rFonts w:ascii="Times New Roman" w:eastAsiaTheme="minorEastAsia" w:hAnsi="Times New Roman" w:cs="Times New Roman" w:hint="eastAsia"/>
        </w:rPr>
        <w:t xml:space="preserve">(GLMM) </w:t>
      </w:r>
      <w:r w:rsidR="00681B5B">
        <w:rPr>
          <w:rFonts w:ascii="Times New Roman" w:eastAsiaTheme="minorEastAsia" w:hAnsi="Times New Roman" w:cs="Times New Roman" w:hint="eastAsia"/>
        </w:rPr>
        <w:t xml:space="preserve">such as logit-based algorithm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&lt;EndNote&gt;&lt;Cite&gt;&lt;Author&gt;Gianola&lt;/Author&gt;&lt;Year&gt;1980&lt;/Year&gt;&lt;RecNum&gt;294&lt;/RecNum&gt;&lt;DisplayText&gt;[17, 18]&lt;/DisplayText&gt;&lt;record&gt;&lt;rec-number&gt;294&lt;/rec-number&gt;&lt;foreign-keys&gt;&lt;key app="EN" db-id="rav092adsd0907ezeaavzp5tassztse2f2ss" timestamp="1544412343"&gt;294&lt;/key&gt;&lt;/foreign-keys&gt;&lt;ref-type name="Journal Article"&gt;17&lt;/ref-type&gt;&lt;contributors&gt;&lt;authors&gt;&lt;author&gt;Gianola, Daniel&lt;/author&gt;&lt;/authors&gt;&lt;/contributors&gt;&lt;titles&gt;&lt;title&gt;Genetic evaluation of animals for traits with categorical responses&lt;/title&gt;&lt;secondary-title&gt;Journal of Animal Science&lt;/secondary-title&gt;&lt;/titles&gt;&lt;periodical&gt;&lt;full-title&gt;Journal of animal science&lt;/full-title&gt;&lt;/periodical&gt;&lt;pages&gt;1272-1276&lt;/pages&gt;&lt;volume&gt;51&lt;/volume&gt;&lt;number&gt;6&lt;/number&gt;&lt;dates&gt;&lt;year&gt;1980&lt;/year&gt;&lt;/dates&gt;&lt;isbn&gt;0021-8812&lt;/isbn&gt;&lt;urls&gt;&lt;/urls&gt;&lt;/record&gt;&lt;/Cite&gt;&lt;Cite&gt;&lt;Author&gt;Stiratelli&lt;/Author&gt;&lt;Year&gt;1984&lt;/Year&gt;&lt;RecNum&gt;295&lt;/RecNum&gt;&lt;record&gt;&lt;rec-number&gt;295&lt;/rec-number&gt;&lt;foreign-keys&gt;&lt;key app="EN" db-id="rav092adsd0907ezeaavzp5tassztse2f2ss" timestamp="1544412443"&gt;295&lt;/key&gt;&lt;/foreign-keys&gt;&lt;ref-type name="Journal Article"&gt;17&lt;/ref-type&gt;&lt;contributors&gt;&lt;authors&gt;&lt;author&gt;Stiratelli, Robert&lt;/author&gt;&lt;author&gt;Laird, Nan&lt;/author&gt;&lt;author&gt;Ware, James H&lt;/author&gt;&lt;/authors&gt;&lt;/contributors&gt;&lt;titles&gt;&lt;title&gt;Random-effects models for serial observations with binary response&lt;/title&gt;&lt;secondary-title&gt;Biometrics&lt;/secondary-title&gt;&lt;/titles&gt;&lt;periodical&gt;&lt;full-title&gt;Biometrics&lt;/full-title&gt;&lt;/periodical&gt;&lt;pages&gt;961-971&lt;/pages&gt;&lt;dates&gt;&lt;year&gt;1984&lt;/year&gt;&lt;/dates&gt;&lt;isbn&gt;0006-341X&lt;/isbn&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[17, 18]</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 xml:space="preserve"> and beta-binomial model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&lt;EndNote&gt;&lt;Cite&gt;&lt;Author&gt;Magnussen&lt;/Author&gt;&lt;Year&gt;1995&lt;/Year&gt;&lt;RecNum&gt;292&lt;/RecNum&gt;&lt;DisplayText&gt;[19, 20]&lt;/DisplayText&gt;&lt;record&gt;&lt;rec-number&gt;292&lt;/rec-number&gt;&lt;foreign-keys&gt;&lt;key app="EN" db-id="rav092adsd0907ezeaavzp5tassztse2f2ss" timestamp="1544411901"&gt;292&lt;/key&gt;&lt;/foreign-keys&gt;&lt;ref-type name="Journal Article"&gt;17&lt;/ref-type&gt;&lt;contributors&gt;&lt;authors&gt;&lt;author&gt;Magnussen, S&lt;/author&gt;&lt;author&gt;Kremer, A&lt;/author&gt;&lt;/authors&gt;&lt;/contributors&gt;&lt;titles&gt;&lt;title&gt;The beta-binomial model for estimating heritabilities of binary traits&lt;/title&gt;&lt;secondary-title&gt;Theoretical and applied genetics&lt;/secondary-title&gt;&lt;/titles&gt;&lt;periodical&gt;&lt;full-title&gt;Theoretical and applied genetics&lt;/full-title&gt;&lt;/periodical&gt;&lt;pages&gt;544-552&lt;/pages&gt;&lt;volume&gt;91&lt;/volume&gt;&lt;number&gt;3&lt;/number&gt;&lt;dates&gt;&lt;year&gt;1995&lt;/year&gt;&lt;/dates&gt;&lt;isbn&gt;0040-5752&lt;/isbn&gt;&lt;urls&gt;&lt;/urls&gt;&lt;/record&gt;&lt;/Cite&gt;&lt;Cite&gt;&lt;Author&gt;Paul&lt;/Author&gt;&lt;Year&gt;2001&lt;/Year&gt;&lt;RecNum&gt;293&lt;/RecNum&gt;&lt;record&gt;&lt;rec-number&gt;293&lt;/rec-number&gt;&lt;foreign-keys&gt;&lt;key app="EN" db-id="rav092adsd0907ezeaavzp5tassztse2f2ss" timestamp="1544411982"&gt;293&lt;/key&gt;&lt;/foreign-keys&gt;&lt;ref-type name="Journal Article"&gt;17&lt;/ref-type&gt;&lt;contributors&gt;&lt;authors&gt;&lt;author&gt;Paul, Amrit Kumar&lt;/author&gt;&lt;author&gt;Bhatia, VK&lt;/author&gt;&lt;/authors&gt;&lt;/contributors&gt;&lt;titles&gt;&lt;title&gt;Modification of beta-binomial method of estimation of heritability of stayability&lt;/title&gt;&lt;secondary-title&gt;J. Ind. Soc. Agril. Statist&lt;/secondary-title&gt;&lt;/titles&gt;&lt;periodical&gt;&lt;full-title&gt;J. Ind. Soc. Agril. Statist&lt;/full-title&gt;&lt;/periodical&gt;&lt;pages&gt;385-395&lt;/pages&gt;&lt;volume&gt;54&lt;/volume&gt;&lt;number&gt;3&lt;/number&gt;&lt;dates&gt;&lt;year&gt;2001&lt;/year&gt;&lt;/dates&gt;&lt;urls&gt;&lt;/urls&gt;&lt;/record&gt;&lt;/Cite&gt;&lt;/EndNote&gt;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[19, 20]</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w:t>
      </w:r>
      <w:r w:rsidR="00183924">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However</w:t>
      </w:r>
      <w:r w:rsidR="00F30CD6">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 xml:space="preserve">some of GLMM-based </w:t>
      </w:r>
      <w:r w:rsidR="00183924">
        <w:rPr>
          <w:rFonts w:ascii="Times New Roman" w:eastAsiaTheme="minorEastAsia" w:hAnsi="Times New Roman" w:cs="Times New Roman" w:hint="eastAsia"/>
        </w:rPr>
        <w:t xml:space="preserve">algorithm to estimate genetic variance components </w:t>
      </w:r>
      <w:r w:rsidR="00F30CD6">
        <w:rPr>
          <w:rFonts w:ascii="Times New Roman" w:eastAsiaTheme="minorEastAsia" w:hAnsi="Times New Roman" w:cs="Times New Roman" w:hint="eastAsia"/>
        </w:rPr>
        <w:t xml:space="preserve">for multiple related relatives </w:t>
      </w:r>
      <w:r w:rsidR="00183924">
        <w:rPr>
          <w:rFonts w:ascii="Times New Roman" w:eastAsiaTheme="minorEastAsia" w:hAnsi="Times New Roman" w:cs="Times New Roman" w:hint="eastAsia"/>
        </w:rPr>
        <w:t xml:space="preserve">was developed but </w:t>
      </w:r>
      <w:r w:rsidR="003B5F93">
        <w:rPr>
          <w:rFonts w:ascii="Times New Roman" w:eastAsiaTheme="minorEastAsia" w:hAnsi="Times New Roman" w:cs="Times New Roman" w:hint="eastAsia"/>
        </w:rPr>
        <w:t xml:space="preserve">estimation of heritability is not </w:t>
      </w:r>
      <w:r w:rsidR="003B5F93">
        <w:rPr>
          <w:rFonts w:ascii="Times New Roman" w:eastAsiaTheme="minorEastAsia" w:hAnsi="Times New Roman" w:cs="Times New Roman" w:hint="eastAsia"/>
        </w:rPr>
        <w:lastRenderedPageBreak/>
        <w:t>possible since environmental var</w:t>
      </w:r>
      <w:r w:rsidR="008812A9">
        <w:rPr>
          <w:rFonts w:ascii="Times New Roman" w:eastAsiaTheme="minorEastAsia" w:hAnsi="Times New Roman" w:cs="Times New Roman" w:hint="eastAsia"/>
        </w:rPr>
        <w:t>iance component is not included</w:t>
      </w:r>
      <w:r w:rsidR="00586C01">
        <w:rPr>
          <w:rFonts w:ascii="Times New Roman" w:eastAsiaTheme="minorEastAsia" w:hAnsi="Times New Roman" w:cs="Times New Roman" w:hint="eastAsia"/>
        </w:rPr>
        <w:t xml:space="preserve"> </w:t>
      </w:r>
      <w:r w:rsidR="00586C01">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&lt;EndNote&gt;&lt;Cite&gt;&lt;Author&gt;Papachristou&lt;/Author&gt;&lt;Year&gt;2011&lt;/Year&gt;&lt;RecNum&gt;296&lt;/RecNum&gt;&lt;DisplayText&gt;[21]&lt;/DisplayText&gt;&lt;record&gt;&lt;rec-number&gt;296&lt;/rec-number&gt;&lt;foreign-keys&gt;&lt;key app="EN" db-id="rav092adsd0907ezeaavzp5tassztse2f2ss" timestamp="1544418982"&gt;296&lt;/key&gt;&lt;/foreign-keys&gt;&lt;ref-type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EndNote&gt;</w:instrText>
      </w:r>
      <w:r w:rsidR="00586C01">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[21]</w:t>
      </w:r>
      <w:r w:rsidR="00586C01">
        <w:rPr>
          <w:rFonts w:ascii="Times New Roman" w:eastAsiaTheme="minorEastAsia" w:hAnsi="Times New Roman" w:cs="Times New Roman"/>
        </w:rPr>
        <w:fldChar w:fldCharType="end"/>
      </w:r>
      <w:r w:rsidR="008812A9">
        <w:rPr>
          <w:rFonts w:ascii="Times New Roman" w:eastAsiaTheme="minorEastAsia" w:hAnsi="Times New Roman" w:cs="Times New Roman" w:hint="eastAsia"/>
        </w:rPr>
        <w:t>.</w:t>
      </w:r>
      <w:r w:rsidR="009A65A6">
        <w:rPr>
          <w:rFonts w:ascii="Times New Roman" w:eastAsiaTheme="minorEastAsia" w:hAnsi="Times New Roman" w:cs="Times New Roman" w:hint="eastAsia"/>
        </w:rPr>
        <w:t xml:space="preserve"> More recently, </w:t>
      </w:r>
      <w:r w:rsidR="00BB76E4">
        <w:rPr>
          <w:rFonts w:ascii="Times New Roman" w:eastAsiaTheme="minorEastAsia" w:hAnsi="Times New Roman" w:cs="Times New Roman" w:hint="eastAsia"/>
        </w:rPr>
        <w:t xml:space="preserve">a method of estimating the proportion of phenotypic variance explained by a group of SNPs </w:t>
      </w:r>
      <w:r w:rsidR="00D14381">
        <w:rPr>
          <w:rFonts w:ascii="Times New Roman" w:eastAsiaTheme="minorEastAsia" w:hAnsi="Times New Roman" w:cs="Times New Roman" w:hint="eastAsia"/>
        </w:rPr>
        <w:t xml:space="preserve">was proposed and it successively adjusted case-control ascertainment bias </w:t>
      </w:r>
      <w:r w:rsidR="005B4AA4">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&lt;EndNote&gt;&lt;Cite&gt;&lt;Author&gt;Yang&lt;/Author&gt;&lt;Year&gt;2011&lt;/Year&gt;&lt;RecNum&gt;48&lt;/RecNum&gt;&lt;DisplayText&gt;[22, 23]&lt;/DisplayText&gt;&lt;record&gt;&lt;rec-number&gt;48&lt;/rec-number&gt;&lt;foreign-keys&gt;&lt;key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Cite&gt;&lt;Author&gt;Lee&lt;/Author&gt;&lt;Year&gt;2011&lt;/Year&gt;&lt;RecNum&gt;14&lt;/RecNum&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5B4AA4">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[22, 23]</w:t>
      </w:r>
      <w:r w:rsidR="005B4AA4">
        <w:rPr>
          <w:rFonts w:ascii="Times New Roman" w:eastAsiaTheme="minorEastAsia" w:hAnsi="Times New Roman" w:cs="Times New Roman"/>
        </w:rPr>
        <w:fldChar w:fldCharType="end"/>
      </w:r>
      <w:r w:rsidR="00BB76E4">
        <w:rPr>
          <w:rFonts w:ascii="Times New Roman" w:eastAsiaTheme="minorEastAsia" w:hAnsi="Times New Roman" w:cs="Times New Roman" w:hint="eastAsia"/>
        </w:rPr>
        <w:t xml:space="preserve">. </w:t>
      </w:r>
    </w:p>
    <w:p w:rsidR="001230BD" w:rsidRPr="00FD17F6" w:rsidRDefault="001230BD" w:rsidP="00CE2EAB">
      <w:pPr>
        <w:jc w:val="both"/>
        <w:rPr>
          <w:rFonts w:eastAsiaTheme="minorEastAsia"/>
        </w:rPr>
      </w:pPr>
    </w:p>
    <w:p w:rsidR="002053F0" w:rsidRDefault="002053F0" w:rsidP="00CE2EAB">
      <w:pPr>
        <w:spacing w:line="264" w:lineRule="auto"/>
        <w:jc w:val="both"/>
      </w:pPr>
      <w:r>
        <w:br w:type="page"/>
      </w:r>
    </w:p>
    <w:p w:rsidR="002053F0" w:rsidRDefault="002053F0" w:rsidP="00CE2EAB">
      <w:pPr>
        <w:pStyle w:val="2"/>
        <w:jc w:val="both"/>
      </w:pPr>
      <w:bookmarkStart w:id="8" w:name="_Toc535871215"/>
      <w:r>
        <w:rPr>
          <w:rFonts w:hint="eastAsia"/>
        </w:rPr>
        <w:lastRenderedPageBreak/>
        <w:t>1.3 The Purpose of This Study</w:t>
      </w:r>
      <w:bookmarkEnd w:id="8"/>
    </w:p>
    <w:p w:rsidR="00A53CF9" w:rsidRDefault="00834141"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The main purpose of this thesis is to develop</w:t>
      </w:r>
      <w:r w:rsidR="009A2700">
        <w:rPr>
          <w:rFonts w:ascii="Times New Roman" w:eastAsiaTheme="minorEastAsia" w:hAnsi="Times New Roman" w:cs="Times New Roman" w:hint="eastAsia"/>
        </w:rPr>
        <w:t xml:space="preserve"> statistical methods for genetic association analyses of dichotomous phenotype with related samples. In order to achieve this aim,</w:t>
      </w:r>
      <w:r w:rsidR="00F76FBC">
        <w:rPr>
          <w:rFonts w:ascii="Times New Roman" w:eastAsiaTheme="minorEastAsia" w:hAnsi="Times New Roman" w:cs="Times New Roman" w:hint="eastAsia"/>
        </w:rPr>
        <w:t xml:space="preserve"> I </w:t>
      </w:r>
      <w:r w:rsidR="00911A0D">
        <w:rPr>
          <w:rFonts w:ascii="Times New Roman" w:eastAsiaTheme="minorEastAsia" w:hAnsi="Times New Roman" w:cs="Times New Roman" w:hint="eastAsia"/>
        </w:rPr>
        <w:t xml:space="preserve">proposed two methods. One is a method to improve </w:t>
      </w:r>
      <w:r w:rsidR="00911A0D">
        <w:rPr>
          <w:rFonts w:ascii="Times New Roman" w:eastAsiaTheme="minorEastAsia" w:hAnsi="Times New Roman" w:cs="Times New Roman"/>
        </w:rPr>
        <w:t>statistical</w:t>
      </w:r>
      <w:r w:rsidR="00911A0D">
        <w:rPr>
          <w:rFonts w:ascii="Times New Roman" w:eastAsiaTheme="minorEastAsia" w:hAnsi="Times New Roman" w:cs="Times New Roman" w:hint="eastAsia"/>
        </w:rPr>
        <w:t xml:space="preserve"> power of GWAS by selecting informative cases and controls for DNA sequencing based on their family history. </w:t>
      </w:r>
      <w:r w:rsidR="003E4086">
        <w:rPr>
          <w:rFonts w:ascii="Times New Roman" w:eastAsiaTheme="minorEastAsia" w:hAnsi="Times New Roman" w:cs="Times New Roman" w:hint="eastAsia"/>
        </w:rPr>
        <w:t xml:space="preserve">The other </w:t>
      </w:r>
      <w:proofErr w:type="gramStart"/>
      <w:r w:rsidR="003E4086">
        <w:rPr>
          <w:rFonts w:ascii="Times New Roman" w:eastAsiaTheme="minorEastAsia" w:hAnsi="Times New Roman" w:cs="Times New Roman" w:hint="eastAsia"/>
        </w:rPr>
        <w:t xml:space="preserve">is </w:t>
      </w:r>
      <w:r w:rsidR="009F47B4">
        <w:rPr>
          <w:rFonts w:ascii="Times New Roman" w:eastAsiaTheme="minorEastAsia" w:hAnsi="Times New Roman" w:cs="Times New Roman" w:hint="eastAsia"/>
        </w:rPr>
        <w:t>intended</w:t>
      </w:r>
      <w:proofErr w:type="gramEnd"/>
      <w:r w:rsidR="009F47B4">
        <w:rPr>
          <w:rFonts w:ascii="Times New Roman" w:eastAsiaTheme="minorEastAsia" w:hAnsi="Times New Roman" w:cs="Times New Roman" w:hint="eastAsia"/>
        </w:rPr>
        <w:t xml:space="preserve"> to estimate heritability of </w:t>
      </w:r>
      <w:r w:rsidR="00880173">
        <w:rPr>
          <w:rFonts w:ascii="Times New Roman" w:eastAsiaTheme="minorEastAsia" w:hAnsi="Times New Roman" w:cs="Times New Roman" w:hint="eastAsia"/>
        </w:rPr>
        <w:t xml:space="preserve">a </w:t>
      </w:r>
      <w:r w:rsidR="009F47B4">
        <w:rPr>
          <w:rFonts w:ascii="Times New Roman" w:eastAsiaTheme="minorEastAsia" w:hAnsi="Times New Roman" w:cs="Times New Roman" w:hint="eastAsia"/>
        </w:rPr>
        <w:t xml:space="preserve">dichotomous phenotype </w:t>
      </w:r>
      <w:r w:rsidR="001D73EF">
        <w:rPr>
          <w:rFonts w:ascii="Times New Roman" w:eastAsiaTheme="minorEastAsia" w:hAnsi="Times New Roman" w:cs="Times New Roman" w:hint="eastAsia"/>
        </w:rPr>
        <w:t xml:space="preserve">based on liability threshold model </w:t>
      </w:r>
      <w:r w:rsidR="009026F2">
        <w:rPr>
          <w:rFonts w:ascii="Times New Roman" w:eastAsiaTheme="minorEastAsia" w:hAnsi="Times New Roman" w:cs="Times New Roman" w:hint="eastAsia"/>
        </w:rPr>
        <w:t xml:space="preserve">for ascertained samples. </w:t>
      </w:r>
    </w:p>
    <w:p w:rsidR="00762A6A" w:rsidRDefault="0090777A"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In the first study,</w:t>
      </w:r>
      <w:r w:rsidR="00F76FBC">
        <w:rPr>
          <w:rFonts w:ascii="Times New Roman" w:eastAsiaTheme="minorEastAsia" w:hAnsi="Times New Roman" w:cs="Times New Roman" w:hint="eastAsia"/>
        </w:rPr>
        <w:t xml:space="preserve"> I </w:t>
      </w:r>
      <w:r>
        <w:rPr>
          <w:rFonts w:ascii="Times New Roman" w:eastAsiaTheme="minorEastAsia" w:hAnsi="Times New Roman" w:cs="Times New Roman" w:hint="eastAsia"/>
        </w:rPr>
        <w:t xml:space="preserve">proposed a new </w:t>
      </w:r>
      <w:r>
        <w:rPr>
          <w:rFonts w:ascii="Times New Roman" w:eastAsiaTheme="minorEastAsia" w:hAnsi="Times New Roman" w:cs="Times New Roman"/>
        </w:rPr>
        <w:t>statistical</w:t>
      </w:r>
      <w:r>
        <w:rPr>
          <w:rFonts w:ascii="Times New Roman" w:eastAsiaTheme="minorEastAsia" w:hAnsi="Times New Roman" w:cs="Times New Roman" w:hint="eastAsia"/>
        </w:rPr>
        <w:t xml:space="preserve"> method for selecting informative cases and controls based on the disease status of their relatives. </w:t>
      </w:r>
      <w:r w:rsidR="007753FC">
        <w:rPr>
          <w:rFonts w:ascii="Times New Roman" w:eastAsiaTheme="minorEastAsia" w:hAnsi="Times New Roman" w:cs="Times New Roman" w:hint="eastAsia"/>
        </w:rPr>
        <w:t xml:space="preserve">The proposed </w:t>
      </w:r>
      <w:r w:rsidR="00A15FB1">
        <w:rPr>
          <w:rFonts w:ascii="Times New Roman" w:eastAsiaTheme="minorEastAsia" w:hAnsi="Times New Roman" w:cs="Times New Roman" w:hint="eastAsia"/>
        </w:rPr>
        <w:t xml:space="preserve">method </w:t>
      </w:r>
      <w:proofErr w:type="gramStart"/>
      <w:r w:rsidR="00A15FB1">
        <w:rPr>
          <w:rFonts w:ascii="Times New Roman" w:eastAsiaTheme="minorEastAsia" w:hAnsi="Times New Roman" w:cs="Times New Roman" w:hint="eastAsia"/>
        </w:rPr>
        <w:t>is based</w:t>
      </w:r>
      <w:proofErr w:type="gramEnd"/>
      <w:r w:rsidR="00A15FB1">
        <w:rPr>
          <w:rFonts w:ascii="Times New Roman" w:eastAsiaTheme="minorEastAsia" w:hAnsi="Times New Roman" w:cs="Times New Roman" w:hint="eastAsia"/>
        </w:rPr>
        <w:t xml:space="preserve"> on the conditional </w:t>
      </w:r>
      <w:r w:rsidRPr="0090777A">
        <w:rPr>
          <w:rFonts w:ascii="Times New Roman" w:eastAsiaTheme="minorEastAsia" w:hAnsi="Times New Roman" w:cs="Times New Roman"/>
        </w:rPr>
        <w:t xml:space="preserve">expectation of unobserved liability for subjects when the disease status of those subjects and their relatives are </w:t>
      </w:r>
      <w:r w:rsidR="00445AB2">
        <w:rPr>
          <w:rFonts w:ascii="Times New Roman" w:eastAsiaTheme="minorEastAsia" w:hAnsi="Times New Roman" w:cs="Times New Roman" w:hint="eastAsia"/>
        </w:rPr>
        <w:t>given</w:t>
      </w:r>
      <w:r w:rsidRPr="0090777A">
        <w:rPr>
          <w:rFonts w:ascii="Times New Roman" w:eastAsiaTheme="minorEastAsia" w:hAnsi="Times New Roman" w:cs="Times New Roman"/>
        </w:rPr>
        <w:t>.</w:t>
      </w:r>
      <w:r w:rsidR="00F76FBC">
        <w:rPr>
          <w:rFonts w:ascii="Times New Roman" w:eastAsiaTheme="minorEastAsia" w:hAnsi="Times New Roman" w:cs="Times New Roman"/>
        </w:rPr>
        <w:t xml:space="preserve"> I </w:t>
      </w:r>
      <w:r w:rsidR="00020DF1">
        <w:rPr>
          <w:rFonts w:ascii="Times New Roman" w:eastAsiaTheme="minorEastAsia" w:hAnsi="Times New Roman" w:cs="Times New Roman" w:hint="eastAsia"/>
        </w:rPr>
        <w:t>assumed that t</w:t>
      </w:r>
      <w:r w:rsidRPr="0090777A">
        <w:rPr>
          <w:rFonts w:ascii="Times New Roman" w:eastAsiaTheme="minorEastAsia" w:hAnsi="Times New Roman" w:cs="Times New Roman"/>
        </w:rPr>
        <w:t>he unobserved liability scores are</w:t>
      </w:r>
      <w:r w:rsidR="00020DF1">
        <w:rPr>
          <w:rFonts w:ascii="Times New Roman" w:eastAsiaTheme="minorEastAsia" w:hAnsi="Times New Roman" w:cs="Times New Roman" w:hint="eastAsia"/>
        </w:rPr>
        <w:t xml:space="preserve"> normally distributed, and its conditional expectation will be the expectation of truncated normal distribution.</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In extensive simulation studies, </w:t>
      </w:r>
      <w:r w:rsidR="00F76FBC">
        <w:rPr>
          <w:rFonts w:ascii="Times New Roman" w:eastAsiaTheme="minorEastAsia" w:hAnsi="Times New Roman" w:cs="Times New Roman"/>
        </w:rPr>
        <w:t>I</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found </w:t>
      </w:r>
      <w:r w:rsidRPr="0090777A">
        <w:rPr>
          <w:rFonts w:ascii="Times New Roman" w:eastAsiaTheme="minorEastAsia" w:hAnsi="Times New Roman" w:cs="Times New Roman"/>
        </w:rPr>
        <w:t xml:space="preserve">that the statistical power </w:t>
      </w:r>
      <w:proofErr w:type="gramStart"/>
      <w:r w:rsidRPr="0090777A">
        <w:rPr>
          <w:rFonts w:ascii="Times New Roman" w:eastAsiaTheme="minorEastAsia" w:hAnsi="Times New Roman" w:cs="Times New Roman"/>
        </w:rPr>
        <w:t xml:space="preserve">is </w:t>
      </w:r>
      <w:r w:rsidR="00547D2D">
        <w:rPr>
          <w:rFonts w:ascii="Times New Roman" w:eastAsiaTheme="minorEastAsia" w:hAnsi="Times New Roman" w:cs="Times New Roman" w:hint="eastAsia"/>
        </w:rPr>
        <w:t>most increased</w:t>
      </w:r>
      <w:proofErr w:type="gramEnd"/>
      <w:r w:rsidR="00547D2D">
        <w:rPr>
          <w:rFonts w:ascii="Times New Roman" w:eastAsiaTheme="minorEastAsia" w:hAnsi="Times New Roman" w:cs="Times New Roman" w:hint="eastAsia"/>
        </w:rPr>
        <w:t xml:space="preserve"> </w:t>
      </w:r>
      <w:r w:rsidRPr="0090777A">
        <w:rPr>
          <w:rFonts w:ascii="Times New Roman" w:eastAsiaTheme="minorEastAsia" w:hAnsi="Times New Roman" w:cs="Times New Roman"/>
        </w:rPr>
        <w:t xml:space="preserve">when subjects with high and low risk are selected as cases and controls, respectively. </w:t>
      </w:r>
      <w:r w:rsidR="00762A6A">
        <w:rPr>
          <w:rFonts w:ascii="Times New Roman" w:eastAsiaTheme="minorEastAsia" w:hAnsi="Times New Roman" w:cs="Times New Roman" w:hint="eastAsia"/>
        </w:rPr>
        <w:t xml:space="preserve">Our methods were applied to GWAS of type-2 diabetes (T2D) and </w:t>
      </w:r>
      <w:r w:rsidR="00F76FBC">
        <w:rPr>
          <w:rFonts w:ascii="Times New Roman" w:eastAsiaTheme="minorEastAsia" w:hAnsi="Times New Roman" w:cs="Times New Roman" w:hint="eastAsia"/>
        </w:rPr>
        <w:t xml:space="preserve">I </w:t>
      </w:r>
      <w:r w:rsidR="00762A6A">
        <w:rPr>
          <w:rFonts w:ascii="Times New Roman" w:eastAsiaTheme="minorEastAsia" w:hAnsi="Times New Roman" w:cs="Times New Roman" w:hint="eastAsia"/>
        </w:rPr>
        <w:t>compared the results for randomly selected samples and samples selected based on the proposed method.</w:t>
      </w:r>
    </w:p>
    <w:p w:rsidR="000979E1" w:rsidRDefault="000979E1" w:rsidP="00CE2EAB">
      <w:pPr>
        <w:ind w:firstLine="720"/>
        <w:jc w:val="both"/>
        <w:rPr>
          <w:rFonts w:eastAsiaTheme="minorEastAsia"/>
        </w:rPr>
      </w:pPr>
      <w:r>
        <w:rPr>
          <w:rFonts w:ascii="Times New Roman" w:eastAsiaTheme="minorEastAsia" w:hAnsi="Times New Roman" w:cs="Times New Roman" w:hint="eastAsia"/>
        </w:rPr>
        <w:lastRenderedPageBreak/>
        <w:t xml:space="preserve">In the second study, </w:t>
      </w:r>
      <w:r w:rsidR="00F76FBC">
        <w:rPr>
          <w:rFonts w:ascii="Times New Roman" w:eastAsiaTheme="minorEastAsia" w:hAnsi="Times New Roman" w:cs="Times New Roman" w:hint="eastAsia"/>
        </w:rPr>
        <w:t xml:space="preserve">I </w:t>
      </w:r>
      <w:r>
        <w:rPr>
          <w:rFonts w:ascii="Times New Roman" w:eastAsiaTheme="minorEastAsia" w:hAnsi="Times New Roman" w:cs="Times New Roman" w:hint="eastAsia"/>
        </w:rPr>
        <w:t>proposed a method for heritability estimation of dichotomous phenotypes using liability threshold model.</w:t>
      </w:r>
      <w:r w:rsidR="009C1814">
        <w:rPr>
          <w:rFonts w:ascii="Times New Roman" w:eastAsiaTheme="minorEastAsia" w:hAnsi="Times New Roman" w:cs="Times New Roman" w:hint="eastAsia"/>
        </w:rPr>
        <w:t xml:space="preserve"> In particular, the proposed method can be applied to the ascertained samples by </w:t>
      </w:r>
      <w:proofErr w:type="spellStart"/>
      <w:r w:rsidR="009C1814">
        <w:rPr>
          <w:rFonts w:ascii="Times New Roman" w:eastAsiaTheme="minorEastAsia" w:hAnsi="Times New Roman" w:cs="Times New Roman" w:hint="eastAsia"/>
        </w:rPr>
        <w:t>proband</w:t>
      </w:r>
      <w:proofErr w:type="spellEnd"/>
      <w:r w:rsidR="009C1814">
        <w:rPr>
          <w:rFonts w:ascii="Times New Roman" w:eastAsiaTheme="minorEastAsia" w:hAnsi="Times New Roman" w:cs="Times New Roman" w:hint="eastAsia"/>
        </w:rPr>
        <w:t xml:space="preserve"> which refers to instances when family members are introduced to a study due to other family members </w:t>
      </w:r>
      <w:r w:rsidR="009C1814">
        <w:rPr>
          <w:rFonts w:ascii="Times New Roman" w:eastAsiaTheme="minorEastAsia" w:hAnsi="Times New Roman" w:cs="Times New Roman"/>
        </w:rPr>
        <w:t>already included in the study.</w:t>
      </w:r>
      <w:r w:rsidR="00E77C43">
        <w:rPr>
          <w:rFonts w:ascii="Times New Roman" w:eastAsiaTheme="minorEastAsia" w:hAnsi="Times New Roman" w:cs="Times New Roman" w:hint="eastAsia"/>
        </w:rPr>
        <w:t xml:space="preserve"> Using the </w:t>
      </w:r>
      <w:proofErr w:type="spellStart"/>
      <w:r w:rsidR="00E77C43">
        <w:rPr>
          <w:rFonts w:ascii="Times New Roman" w:eastAsiaTheme="minorEastAsia" w:hAnsi="Times New Roman" w:cs="Times New Roman" w:hint="eastAsia"/>
        </w:rPr>
        <w:t>Expecteati</w:t>
      </w:r>
      <w:r w:rsidR="00976C08">
        <w:rPr>
          <w:rFonts w:ascii="Times New Roman" w:eastAsiaTheme="minorEastAsia" w:hAnsi="Times New Roman" w:cs="Times New Roman" w:hint="eastAsia"/>
        </w:rPr>
        <w:t>on</w:t>
      </w:r>
      <w:proofErr w:type="spellEnd"/>
      <w:r w:rsidR="00976C08">
        <w:rPr>
          <w:rFonts w:ascii="Times New Roman" w:eastAsiaTheme="minorEastAsia" w:hAnsi="Times New Roman" w:cs="Times New Roman" w:hint="eastAsia"/>
        </w:rPr>
        <w:t>-Maximization (EM) algorithm, the proposed method can estimate heritability and coefficients of cov</w:t>
      </w:r>
      <w:r w:rsidR="006766D2">
        <w:rPr>
          <w:rFonts w:ascii="Times New Roman" w:eastAsiaTheme="minorEastAsia" w:hAnsi="Times New Roman" w:cs="Times New Roman" w:hint="eastAsia"/>
        </w:rPr>
        <w:t>ariates on the liability scale</w:t>
      </w:r>
      <w:r w:rsidR="00CE1644">
        <w:rPr>
          <w:rFonts w:ascii="Times New Roman" w:eastAsiaTheme="minorEastAsia" w:hAnsi="Times New Roman" w:cs="Times New Roman" w:hint="eastAsia"/>
        </w:rPr>
        <w:t xml:space="preserve"> </w:t>
      </w:r>
      <w:r w:rsidR="00CE1644">
        <w:rPr>
          <w:rFonts w:ascii="Times New Roman" w:eastAsiaTheme="minorEastAsia" w:hAnsi="Times New Roman" w:cs="Times New Roman"/>
        </w:rPr>
        <w:fldChar w:fldCharType="begin"/>
      </w:r>
      <w:r w:rsidR="00CE1644">
        <w:rPr>
          <w:rFonts w:ascii="Times New Roman" w:eastAsiaTheme="minorEastAsia" w:hAnsi="Times New Roman" w:cs="Times New Roman"/>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CE1644">
        <w:rPr>
          <w:rFonts w:ascii="Times New Roman" w:eastAsiaTheme="minorEastAsia" w:hAnsi="Times New Roman" w:cs="Times New Roman"/>
        </w:rPr>
        <w:fldChar w:fldCharType="separate"/>
      </w:r>
      <w:r w:rsidR="00CE1644">
        <w:rPr>
          <w:rFonts w:ascii="Times New Roman" w:eastAsiaTheme="minorEastAsia" w:hAnsi="Times New Roman" w:cs="Times New Roman"/>
          <w:noProof/>
        </w:rPr>
        <w:t>[14]</w:t>
      </w:r>
      <w:r w:rsidR="00CE1644">
        <w:rPr>
          <w:rFonts w:ascii="Times New Roman" w:eastAsiaTheme="minorEastAsia" w:hAnsi="Times New Roman" w:cs="Times New Roman"/>
        </w:rPr>
        <w:fldChar w:fldCharType="end"/>
      </w:r>
      <w:r w:rsidR="006766D2">
        <w:rPr>
          <w:rFonts w:ascii="Times New Roman" w:eastAsiaTheme="minorEastAsia" w:hAnsi="Times New Roman" w:cs="Times New Roman" w:hint="eastAsia"/>
        </w:rPr>
        <w:t xml:space="preserve">. </w:t>
      </w:r>
      <w:r w:rsidR="00CE1644">
        <w:rPr>
          <w:rFonts w:ascii="Times New Roman" w:eastAsiaTheme="minorEastAsia" w:hAnsi="Times New Roman" w:cs="Times New Roman" w:hint="eastAsia"/>
        </w:rPr>
        <w:t xml:space="preserve">In addition, its </w:t>
      </w:r>
      <w:r w:rsidR="00CE1644">
        <w:rPr>
          <w:rFonts w:ascii="Times New Roman" w:eastAsiaTheme="minorEastAsia" w:hAnsi="Times New Roman" w:cs="Times New Roman"/>
        </w:rPr>
        <w:t>statistical</w:t>
      </w:r>
      <w:r w:rsidR="00CE1644">
        <w:rPr>
          <w:rFonts w:ascii="Times New Roman" w:eastAsiaTheme="minorEastAsia" w:hAnsi="Times New Roman" w:cs="Times New Roman" w:hint="eastAsia"/>
        </w:rPr>
        <w:t xml:space="preserve"> significance was </w:t>
      </w:r>
      <w:r w:rsidR="00CE1644">
        <w:rPr>
          <w:rFonts w:ascii="Times New Roman" w:eastAsiaTheme="minorEastAsia" w:hAnsi="Times New Roman" w:cs="Times New Roman"/>
        </w:rPr>
        <w:t>assessed</w:t>
      </w:r>
      <w:r w:rsidR="00CE1644">
        <w:rPr>
          <w:rFonts w:ascii="Times New Roman" w:eastAsiaTheme="minorEastAsia" w:hAnsi="Times New Roman" w:cs="Times New Roman" w:hint="eastAsia"/>
        </w:rPr>
        <w:t xml:space="preserve"> via a conditional expected score test (CEST) for the hypotheses if heritability is equal to zero or if coefficients of covariates are equal to zero</w:t>
      </w:r>
      <w:r w:rsidR="00DE7C23">
        <w:rPr>
          <w:rFonts w:ascii="Times New Roman" w:eastAsiaTheme="minorEastAsia" w:hAnsi="Times New Roman" w:cs="Times New Roman" w:hint="eastAsia"/>
        </w:rPr>
        <w:t xml:space="preserve">. Using extensive simulation </w:t>
      </w:r>
      <w:r w:rsidR="00DE7C23">
        <w:rPr>
          <w:rFonts w:ascii="Times New Roman" w:eastAsiaTheme="minorEastAsia" w:hAnsi="Times New Roman" w:cs="Times New Roman"/>
        </w:rPr>
        <w:t xml:space="preserve">studies, </w:t>
      </w:r>
      <w:r w:rsidR="00F76FBC">
        <w:rPr>
          <w:rFonts w:ascii="Times New Roman" w:eastAsiaTheme="minorEastAsia" w:hAnsi="Times New Roman" w:cs="Times New Roman" w:hint="eastAsia"/>
        </w:rPr>
        <w:t xml:space="preserve">I </w:t>
      </w:r>
      <w:r w:rsidR="00AF1EE0">
        <w:rPr>
          <w:rFonts w:ascii="Times New Roman" w:eastAsiaTheme="minorEastAsia" w:hAnsi="Times New Roman" w:cs="Times New Roman" w:hint="eastAsia"/>
        </w:rPr>
        <w:t xml:space="preserve">compared the proposed model to GCTA and </w:t>
      </w:r>
      <w:r w:rsidR="00F76FBC">
        <w:rPr>
          <w:rFonts w:ascii="Times New Roman" w:eastAsiaTheme="minorEastAsia" w:hAnsi="Times New Roman" w:cs="Times New Roman" w:hint="eastAsia"/>
        </w:rPr>
        <w:t xml:space="preserve">I </w:t>
      </w:r>
      <w:r w:rsidR="00AF1EE0">
        <w:rPr>
          <w:rFonts w:ascii="Times New Roman" w:eastAsiaTheme="minorEastAsia" w:hAnsi="Times New Roman" w:cs="Times New Roman" w:hint="eastAsia"/>
        </w:rPr>
        <w:t xml:space="preserve">found that estimates of the proposed method are more generally unbiased for </w:t>
      </w:r>
      <w:r w:rsidR="00AF1EE0">
        <w:rPr>
          <w:rFonts w:ascii="Times New Roman" w:eastAsiaTheme="minorEastAsia" w:hAnsi="Times New Roman" w:cs="Times New Roman"/>
        </w:rPr>
        <w:t>randomly</w:t>
      </w:r>
      <w:r w:rsidR="00AF1EE0">
        <w:rPr>
          <w:rFonts w:ascii="Times New Roman" w:eastAsiaTheme="minorEastAsia" w:hAnsi="Times New Roman" w:cs="Times New Roman" w:hint="eastAsia"/>
        </w:rPr>
        <w:t xml:space="preserve"> selected families than that of GCTA. For ascertained samples, the proposed method works well </w:t>
      </w:r>
      <w:r w:rsidR="00AF1EE0">
        <w:rPr>
          <w:rFonts w:ascii="Times New Roman" w:eastAsiaTheme="minorEastAsia" w:hAnsi="Times New Roman" w:cs="Times New Roman"/>
        </w:rPr>
        <w:t>similarly</w:t>
      </w:r>
      <w:r w:rsidR="00AF1EE0">
        <w:rPr>
          <w:rFonts w:ascii="Times New Roman" w:eastAsiaTheme="minorEastAsia" w:hAnsi="Times New Roman" w:cs="Times New Roman" w:hint="eastAsia"/>
        </w:rPr>
        <w:t xml:space="preserve"> with that for randomly selected families, but GCTA produced substantial dow</w:t>
      </w:r>
      <w:r w:rsidR="00793FC6">
        <w:rPr>
          <w:rFonts w:ascii="Times New Roman" w:eastAsiaTheme="minorEastAsia" w:hAnsi="Times New Roman" w:cs="Times New Roman" w:hint="eastAsia"/>
        </w:rPr>
        <w:t xml:space="preserve">nward bias. </w:t>
      </w:r>
      <w:r w:rsidR="00F76FBC">
        <w:rPr>
          <w:rFonts w:ascii="Times New Roman" w:eastAsiaTheme="minorEastAsia" w:hAnsi="Times New Roman" w:cs="Times New Roman" w:hint="eastAsia"/>
        </w:rPr>
        <w:t xml:space="preserve">I </w:t>
      </w:r>
      <w:r w:rsidR="00ED2292">
        <w:rPr>
          <w:rFonts w:ascii="Times New Roman" w:eastAsiaTheme="minorEastAsia" w:hAnsi="Times New Roman" w:cs="Times New Roman" w:hint="eastAsia"/>
        </w:rPr>
        <w:t>applied the pro</w:t>
      </w:r>
      <w:r w:rsidR="00721082">
        <w:rPr>
          <w:rFonts w:ascii="Times New Roman" w:eastAsiaTheme="minorEastAsia" w:hAnsi="Times New Roman" w:cs="Times New Roman" w:hint="eastAsia"/>
        </w:rPr>
        <w:t xml:space="preserve">posed method to the T2D dataset </w:t>
      </w:r>
      <w:r w:rsidR="00ED2292">
        <w:rPr>
          <w:rFonts w:ascii="Times New Roman" w:eastAsiaTheme="minorEastAsia" w:hAnsi="Times New Roman" w:cs="Times New Roman" w:hint="eastAsia"/>
        </w:rPr>
        <w:t xml:space="preserve">to </w:t>
      </w:r>
      <w:r w:rsidR="00ED2292">
        <w:rPr>
          <w:rFonts w:ascii="Times New Roman" w:eastAsiaTheme="minorEastAsia" w:hAnsi="Times New Roman" w:cs="Times New Roman"/>
        </w:rPr>
        <w:t>estimate</w:t>
      </w:r>
      <w:r w:rsidR="00ED2292">
        <w:rPr>
          <w:rFonts w:ascii="Times New Roman" w:eastAsiaTheme="minorEastAsia" w:hAnsi="Times New Roman" w:cs="Times New Roman" w:hint="eastAsia"/>
        </w:rPr>
        <w:t xml:space="preserve"> the heritability </w:t>
      </w:r>
      <w:r w:rsidR="006F76C2">
        <w:rPr>
          <w:rFonts w:ascii="Times New Roman" w:eastAsiaTheme="minorEastAsia" w:hAnsi="Times New Roman" w:cs="Times New Roman" w:hint="eastAsia"/>
        </w:rPr>
        <w:t>of T2</w:t>
      </w:r>
      <w:r w:rsidR="00721082">
        <w:rPr>
          <w:rFonts w:ascii="Times New Roman" w:eastAsiaTheme="minorEastAsia" w:hAnsi="Times New Roman" w:cs="Times New Roman" w:hint="eastAsia"/>
        </w:rPr>
        <w:t xml:space="preserve">D in Korea population, and </w:t>
      </w:r>
      <w:proofErr w:type="spellStart"/>
      <w:r w:rsidR="00721082" w:rsidRPr="0093537C">
        <w:rPr>
          <w:rFonts w:ascii="Times New Roman" w:eastAsiaTheme="minorEastAsia" w:hAnsi="Times New Roman" w:cs="Times New Roman"/>
        </w:rPr>
        <w:t>Lymphangioleiomyomatosis</w:t>
      </w:r>
      <w:proofErr w:type="spellEnd"/>
      <w:r w:rsidR="00721082">
        <w:rPr>
          <w:rFonts w:ascii="Times New Roman" w:eastAsiaTheme="minorEastAsia" w:hAnsi="Times New Roman" w:cs="Times New Roman" w:hint="eastAsia"/>
        </w:rPr>
        <w:t xml:space="preserve"> (LAM) dataset for GWAS. </w:t>
      </w:r>
    </w:p>
    <w:p w:rsidR="002053F0" w:rsidRDefault="002053F0" w:rsidP="00CE2EAB">
      <w:pPr>
        <w:spacing w:line="264" w:lineRule="auto"/>
        <w:jc w:val="both"/>
        <w:rPr>
          <w:rFonts w:eastAsiaTheme="minorEastAsia"/>
        </w:rPr>
      </w:pPr>
      <w:r>
        <w:rPr>
          <w:rFonts w:eastAsiaTheme="minorEastAsia"/>
        </w:rPr>
        <w:br w:type="page"/>
      </w:r>
    </w:p>
    <w:p w:rsidR="002053F0" w:rsidRDefault="002053F0" w:rsidP="00CE2EAB">
      <w:pPr>
        <w:pStyle w:val="2"/>
        <w:jc w:val="both"/>
      </w:pPr>
      <w:bookmarkStart w:id="9" w:name="_Toc535871216"/>
      <w:r>
        <w:rPr>
          <w:rFonts w:hint="eastAsia"/>
        </w:rPr>
        <w:lastRenderedPageBreak/>
        <w:t>1.4 Outline of the thesis</w:t>
      </w:r>
      <w:bookmarkEnd w:id="9"/>
    </w:p>
    <w:p w:rsidR="002053F0" w:rsidRPr="00E063C3" w:rsidRDefault="00E063C3" w:rsidP="00CE2EAB">
      <w:pPr>
        <w:ind w:firstLine="720"/>
        <w:jc w:val="both"/>
        <w:rPr>
          <w:rFonts w:ascii="Times New Roman" w:eastAsiaTheme="minorEastAsia" w:hAnsi="Times New Roman" w:cs="Times New Roman"/>
        </w:rPr>
      </w:pPr>
      <w:r>
        <w:rPr>
          <w:rFonts w:ascii="Times New Roman" w:eastAsiaTheme="minorEastAsia" w:hAnsi="Times New Roman" w:cs="Times New Roman" w:hint="eastAsia"/>
        </w:rPr>
        <w:t xml:space="preserve">This thesis </w:t>
      </w:r>
      <w:proofErr w:type="gramStart"/>
      <w:r>
        <w:rPr>
          <w:rFonts w:ascii="Times New Roman" w:eastAsiaTheme="minorEastAsia" w:hAnsi="Times New Roman" w:cs="Times New Roman" w:hint="eastAsia"/>
        </w:rPr>
        <w:t>is organized</w:t>
      </w:r>
      <w:proofErr w:type="gramEnd"/>
      <w:r>
        <w:rPr>
          <w:rFonts w:ascii="Times New Roman" w:eastAsiaTheme="minorEastAsia" w:hAnsi="Times New Roman" w:cs="Times New Roman" w:hint="eastAsia"/>
        </w:rPr>
        <w:t xml:space="preserve"> as follows</w:t>
      </w:r>
      <w:r w:rsidR="00A30D84">
        <w:rPr>
          <w:rFonts w:ascii="Times New Roman" w:eastAsiaTheme="minorEastAsia" w:hAnsi="Times New Roman" w:cs="Times New Roman" w:hint="eastAsia"/>
        </w:rPr>
        <w:t>:</w:t>
      </w:r>
      <w:r>
        <w:rPr>
          <w:rFonts w:ascii="Times New Roman" w:eastAsiaTheme="minorEastAsia" w:hAnsi="Times New Roman" w:cs="Times New Roman" w:hint="eastAsia"/>
        </w:rPr>
        <w:t xml:space="preserve"> </w:t>
      </w:r>
      <w:r w:rsidR="00A30D84">
        <w:rPr>
          <w:rFonts w:ascii="Times New Roman" w:eastAsiaTheme="minorEastAsia" w:hAnsi="Times New Roman" w:cs="Times New Roman" w:hint="eastAsia"/>
        </w:rPr>
        <w:t xml:space="preserve">Chapter 1 introduces to this study with an overview of GWAS and heritability estimation of dichotomous trait. </w:t>
      </w:r>
      <w:r w:rsidR="0093537C">
        <w:rPr>
          <w:rFonts w:ascii="Times New Roman" w:eastAsiaTheme="minorEastAsia" w:hAnsi="Times New Roman" w:cs="Times New Roman" w:hint="eastAsia"/>
        </w:rPr>
        <w:t xml:space="preserve">Chapter 2 contains an example of GWAS </w:t>
      </w:r>
      <w:r w:rsidR="003D3708">
        <w:rPr>
          <w:rFonts w:ascii="Times New Roman" w:eastAsiaTheme="minorEastAsia" w:hAnsi="Times New Roman" w:cs="Times New Roman" w:hint="eastAsia"/>
        </w:rPr>
        <w:t xml:space="preserve">for case-control study </w:t>
      </w:r>
      <w:r w:rsidR="0093537C">
        <w:rPr>
          <w:rFonts w:ascii="Times New Roman" w:eastAsiaTheme="minorEastAsia" w:hAnsi="Times New Roman" w:cs="Times New Roman" w:hint="eastAsia"/>
        </w:rPr>
        <w:t xml:space="preserve">for LAM disease including a strategy for fine mapping. </w:t>
      </w:r>
      <w:r w:rsidR="00286A66">
        <w:rPr>
          <w:rFonts w:ascii="Times New Roman" w:eastAsiaTheme="minorEastAsia" w:hAnsi="Times New Roman" w:cs="Times New Roman" w:hint="eastAsia"/>
        </w:rPr>
        <w:t xml:space="preserve">Chapter 3 is about a method to select informative subjects for DNA sequencing using family history to improve a statistical power. </w:t>
      </w:r>
      <w:r w:rsidR="00332571">
        <w:rPr>
          <w:rFonts w:ascii="Times New Roman" w:eastAsiaTheme="minorEastAsia" w:hAnsi="Times New Roman" w:cs="Times New Roman" w:hint="eastAsia"/>
        </w:rPr>
        <w:t xml:space="preserve">Chapter 4 deals with a method to estimate heritability of dichotomous </w:t>
      </w:r>
      <w:r w:rsidR="00332571">
        <w:rPr>
          <w:rFonts w:ascii="Times New Roman" w:eastAsiaTheme="minorEastAsia" w:hAnsi="Times New Roman" w:cs="Times New Roman"/>
        </w:rPr>
        <w:t>phenotype</w:t>
      </w:r>
      <w:r w:rsidR="00332571">
        <w:rPr>
          <w:rFonts w:ascii="Times New Roman" w:eastAsiaTheme="minorEastAsia" w:hAnsi="Times New Roman" w:cs="Times New Roman" w:hint="eastAsia"/>
        </w:rPr>
        <w:t xml:space="preserve"> for ascertained samples. Both Chapter 3 and 4 </w:t>
      </w:r>
      <w:proofErr w:type="gramStart"/>
      <w:r w:rsidR="00332571">
        <w:rPr>
          <w:rFonts w:ascii="Times New Roman" w:eastAsiaTheme="minorEastAsia" w:hAnsi="Times New Roman" w:cs="Times New Roman" w:hint="eastAsia"/>
        </w:rPr>
        <w:t>are based</w:t>
      </w:r>
      <w:proofErr w:type="gramEnd"/>
      <w:r w:rsidR="00332571">
        <w:rPr>
          <w:rFonts w:ascii="Times New Roman" w:eastAsiaTheme="minorEastAsia" w:hAnsi="Times New Roman" w:cs="Times New Roman" w:hint="eastAsia"/>
        </w:rPr>
        <w:t xml:space="preserve"> on the liability threshold model and population </w:t>
      </w:r>
      <w:r w:rsidR="00332571">
        <w:rPr>
          <w:rFonts w:ascii="Times New Roman" w:eastAsiaTheme="minorEastAsia" w:hAnsi="Times New Roman" w:cs="Times New Roman"/>
        </w:rPr>
        <w:t>prevalence</w:t>
      </w:r>
      <w:r w:rsidR="00332571">
        <w:rPr>
          <w:rFonts w:ascii="Times New Roman" w:eastAsiaTheme="minorEastAsia" w:hAnsi="Times New Roman" w:cs="Times New Roman" w:hint="eastAsia"/>
        </w:rPr>
        <w:t xml:space="preserve"> of a </w:t>
      </w:r>
      <w:r w:rsidR="002A61EE">
        <w:rPr>
          <w:rFonts w:ascii="Times New Roman" w:eastAsiaTheme="minorEastAsia" w:hAnsi="Times New Roman" w:cs="Times New Roman" w:hint="eastAsia"/>
        </w:rPr>
        <w:t xml:space="preserve">disease is required. Their performances were evaluated using </w:t>
      </w:r>
      <w:r w:rsidR="00126D4F">
        <w:rPr>
          <w:rFonts w:ascii="Times New Roman" w:eastAsiaTheme="minorEastAsia" w:hAnsi="Times New Roman" w:cs="Times New Roman" w:hint="eastAsia"/>
        </w:rPr>
        <w:t xml:space="preserve">extensive simulation study </w:t>
      </w:r>
      <w:r w:rsidR="00FE4949">
        <w:rPr>
          <w:rFonts w:ascii="Times New Roman" w:eastAsiaTheme="minorEastAsia" w:hAnsi="Times New Roman" w:cs="Times New Roman" w:hint="eastAsia"/>
        </w:rPr>
        <w:t xml:space="preserve">and applied to the real datasets. </w:t>
      </w:r>
      <w:r w:rsidR="00A65B53">
        <w:rPr>
          <w:rFonts w:ascii="Times New Roman" w:eastAsiaTheme="minorEastAsia" w:hAnsi="Times New Roman" w:cs="Times New Roman"/>
        </w:rPr>
        <w:t>Finally</w:t>
      </w:r>
      <w:r w:rsidR="00A65B53">
        <w:rPr>
          <w:rFonts w:ascii="Times New Roman" w:eastAsiaTheme="minorEastAsia" w:hAnsi="Times New Roman" w:cs="Times New Roman" w:hint="eastAsia"/>
        </w:rPr>
        <w:t xml:space="preserve">, the summary and conclusions </w:t>
      </w:r>
      <w:proofErr w:type="gramStart"/>
      <w:r w:rsidR="00A65B53">
        <w:rPr>
          <w:rFonts w:ascii="Times New Roman" w:eastAsiaTheme="minorEastAsia" w:hAnsi="Times New Roman" w:cs="Times New Roman" w:hint="eastAsia"/>
        </w:rPr>
        <w:t>are presented</w:t>
      </w:r>
      <w:proofErr w:type="gramEnd"/>
      <w:r w:rsidR="00A65B53">
        <w:rPr>
          <w:rFonts w:ascii="Times New Roman" w:eastAsiaTheme="minorEastAsia" w:hAnsi="Times New Roman" w:cs="Times New Roman" w:hint="eastAsia"/>
        </w:rPr>
        <w:t xml:space="preserve"> in Chapter 5. </w:t>
      </w:r>
    </w:p>
    <w:p w:rsidR="005F1DBD" w:rsidRPr="005F1DBD" w:rsidRDefault="005F1DBD" w:rsidP="00CE2EAB">
      <w:pPr>
        <w:jc w:val="both"/>
      </w:pPr>
      <w:r>
        <w:br w:type="page"/>
      </w:r>
    </w:p>
    <w:p w:rsidR="00636482" w:rsidRPr="00A44F12" w:rsidRDefault="00636482" w:rsidP="00CE2EAB">
      <w:pPr>
        <w:jc w:val="both"/>
        <w:rPr>
          <w:rFonts w:ascii="Times New Roman"/>
          <w:b/>
          <w:sz w:val="44"/>
          <w:szCs w:val="44"/>
        </w:rPr>
      </w:pPr>
    </w:p>
    <w:p w:rsidR="00636482" w:rsidRPr="00A44F12" w:rsidRDefault="00636482" w:rsidP="00CE2EAB">
      <w:pPr>
        <w:jc w:val="both"/>
        <w:rPr>
          <w:rFonts w:ascii="Times New Roman"/>
          <w:b/>
          <w:sz w:val="44"/>
          <w:szCs w:val="44"/>
        </w:rPr>
      </w:pPr>
    </w:p>
    <w:p w:rsidR="002F7955" w:rsidRPr="00BF51BB" w:rsidRDefault="002F7955" w:rsidP="00CE2EAB">
      <w:pPr>
        <w:pStyle w:val="1"/>
        <w:jc w:val="both"/>
      </w:pPr>
      <w:bookmarkStart w:id="10" w:name="_Toc535871217"/>
      <w:r w:rsidRPr="00BF51BB">
        <w:t xml:space="preserve">Chapter </w:t>
      </w:r>
      <w:r>
        <w:rPr>
          <w:rFonts w:hint="eastAsia"/>
        </w:rPr>
        <w:t>2</w:t>
      </w:r>
      <w:bookmarkEnd w:id="10"/>
    </w:p>
    <w:p w:rsidR="002F7955" w:rsidRPr="00022897" w:rsidRDefault="00AB0CC9" w:rsidP="00381104">
      <w:pPr>
        <w:rPr>
          <w:rFonts w:ascii="Times New Roman" w:hAnsi="Times New Roman" w:cs="Times New Roman"/>
          <w:b/>
          <w:sz w:val="36"/>
          <w:szCs w:val="36"/>
        </w:rPr>
      </w:pPr>
      <w:r>
        <w:rPr>
          <w:rFonts w:ascii="Times New Roman" w:hAnsi="Times New Roman" w:cs="Times New Roman" w:hint="eastAsia"/>
          <w:b/>
          <w:sz w:val="36"/>
          <w:szCs w:val="36"/>
        </w:rPr>
        <w:t xml:space="preserve">Application of </w:t>
      </w:r>
      <w:r w:rsidR="002F7955">
        <w:rPr>
          <w:rFonts w:ascii="Times New Roman" w:hAnsi="Times New Roman" w:cs="Times New Roman" w:hint="eastAsia"/>
          <w:b/>
          <w:sz w:val="36"/>
          <w:szCs w:val="36"/>
        </w:rPr>
        <w:t xml:space="preserve">Genome-wide Association Study and </w:t>
      </w:r>
      <w:r>
        <w:rPr>
          <w:rFonts w:ascii="Times New Roman" w:hAnsi="Times New Roman" w:cs="Times New Roman" w:hint="eastAsia"/>
          <w:b/>
          <w:sz w:val="36"/>
          <w:szCs w:val="36"/>
        </w:rPr>
        <w:t>Fine-mapping for Independent Samples</w:t>
      </w:r>
    </w:p>
    <w:p w:rsidR="002F7955" w:rsidRDefault="002F7955" w:rsidP="00CE2EAB">
      <w:pPr>
        <w:spacing w:after="0"/>
        <w:jc w:val="both"/>
        <w:rPr>
          <w:rFonts w:ascii="Times New Roman"/>
          <w:b/>
          <w:sz w:val="32"/>
          <w:szCs w:val="32"/>
        </w:rPr>
      </w:pPr>
    </w:p>
    <w:p w:rsidR="00D05763" w:rsidRPr="00D05763" w:rsidRDefault="008B5E07" w:rsidP="00CE2EAB">
      <w:pPr>
        <w:pStyle w:val="2"/>
        <w:jc w:val="both"/>
      </w:pPr>
      <w:bookmarkStart w:id="11" w:name="_Toc535871218"/>
      <w:r>
        <w:rPr>
          <w:rFonts w:hint="eastAsia"/>
        </w:rPr>
        <w:t>2.1 Introduction</w:t>
      </w:r>
      <w:bookmarkEnd w:id="11"/>
    </w:p>
    <w:p w:rsidR="00D05763" w:rsidRPr="00D05763" w:rsidRDefault="00D05763" w:rsidP="00CE2EAB">
      <w:pPr>
        <w:ind w:firstLine="720"/>
        <w:jc w:val="both"/>
        <w:rPr>
          <w:rFonts w:ascii="Times New Roman" w:hAnsi="Times New Roman" w:cs="Times New Roman"/>
          <w:szCs w:val="24"/>
        </w:rPr>
      </w:pPr>
      <w:proofErr w:type="spellStart"/>
      <w:r w:rsidRPr="00D05763">
        <w:rPr>
          <w:rFonts w:ascii="Times New Roman" w:hAnsi="Times New Roman" w:cs="Times New Roman"/>
          <w:color w:val="000000" w:themeColor="text1"/>
          <w:szCs w:val="24"/>
        </w:rPr>
        <w:t>Lymphangioleiomyomatosis</w:t>
      </w:r>
      <w:proofErr w:type="spellEnd"/>
      <w:r w:rsidRPr="00D05763">
        <w:rPr>
          <w:rFonts w:ascii="Times New Roman" w:hAnsi="Times New Roman" w:cs="Times New Roman"/>
          <w:color w:val="000000" w:themeColor="text1"/>
          <w:szCs w:val="24"/>
        </w:rPr>
        <w:t xml:space="preserve"> (LAM) is a rare aggressive low-grade neoplasm which affects almost exclusively women at reproductive age or older and causes progressive cystic lung destruction leading to fatal respiratory failure in subjects with severe disease </w:t>
      </w:r>
      <w:r w:rsidRPr="00D05763">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PEVuZE5vdGU+PENpdGU+PEF1dGhvcj5LaXRhaWNoaTwvQXV0aG9yPjxZZWFyPjE5OTU8L1llYXI+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[24-29]</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LAM is characterized by an abnormal proliferation of smooth muscle-like and epithelioid cells in innumerable tiny clusters in the lungs, in association with thin-walled cysts and lung parenchymal </w:t>
      </w:r>
      <w:r w:rsidRPr="00D05763">
        <w:rPr>
          <w:rFonts w:ascii="Times New Roman" w:hAnsi="Times New Roman" w:cs="Times New Roman"/>
          <w:color w:val="000000" w:themeColor="text1"/>
          <w:szCs w:val="24"/>
        </w:rPr>
        <w:lastRenderedPageBreak/>
        <w:t xml:space="preserve">destruction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&lt;EndNote&gt;&lt;Cite&gt;&lt;Author&gt;Taylor&lt;/Author&gt;&lt;Year&gt;1990&lt;/Year&gt;&lt;RecNum&gt;251&lt;/RecNum&gt;&lt;DisplayText&gt;[30, 31]&lt;/DisplayText&gt;&lt;record&gt;&lt;rec-number&gt;251&lt;/rec-number&gt;&lt;foreign-keys&gt;&lt;key app="EN" db-id="rav092adsd0907ezeaavzp5tassztse2f2ss" timestamp="1544089860"&gt;251&lt;/key&gt;&lt;/foreign-keys&gt;&lt;ref-type name="Journal Article"&gt;17&lt;/ref-type&gt;&lt;contributors&gt;&lt;authors&gt;&lt;author&gt;Taylor, James R&lt;/author&gt;&lt;author&gt;Ryu, Jay&lt;/author&gt;&lt;author&gt;Colby, Thomas V&lt;/author&gt;&lt;author&gt;Raffin, Thomas A&lt;/author&gt;&lt;/authors&gt;&lt;/contributors&gt;&lt;titles&gt;&lt;title&gt;Lymphangioleiomyomatosis&lt;/title&gt;&lt;secondary-title&gt;New England Journal of Medicine&lt;/secondary-title&gt;&lt;/titles&gt;&lt;periodical&gt;&lt;full-title&gt;New England Journal of Medicine&lt;/full-title&gt;&lt;/periodical&gt;&lt;pages&gt;1254-1260&lt;/pages&gt;&lt;volume&gt;323&lt;/volume&gt;&lt;number&gt;18&lt;/number&gt;&lt;dates&gt;&lt;year&gt;1990&lt;/year&gt;&lt;/dates&gt;&lt;isbn&gt;0028-4793&lt;/isbn&gt;&lt;urls&gt;&lt;/urls&gt;&lt;/record&gt;&lt;/Cite&gt;&lt;Cite&gt;&lt;Author&gt;Kalassian&lt;/Author&gt;&lt;Year&gt;1997&lt;/Year&gt;&lt;RecNum&gt;225&lt;/RecNum&gt;&lt;record&gt;&lt;rec-number&gt;225&lt;/rec-number&gt;&lt;foreign-keys&gt;&lt;key app="EN" db-id="rav092adsd0907ezeaavzp5tassztse2f2ss" timestamp="1544089860"&gt;225&lt;/key&gt;&lt;/foreign-keys&gt;&lt;ref-type name="Journal Article"&gt;17&lt;/ref-type&gt;&lt;contributors&gt;&lt;authors&gt;&lt;author&gt;Kalassian, Kenneth G&lt;/author&gt;&lt;author&gt;Doyle, Ramona&lt;/author&gt;&lt;author&gt;Kao, Peter&lt;/author&gt;&lt;author&gt;Ruoss, Stephen&lt;/author&gt;&lt;author&gt;Raffin, Thomas A&lt;/author&gt;&lt;/authors&gt;&lt;/contributors&gt;&lt;titles&gt;&lt;title&gt;Lymphangioleiomyomatosis: new insights&lt;/title&gt;&lt;secondary-title&gt;American journal of respiratory and critical care medicine&lt;/secondary-title&gt;&lt;/titles&gt;&lt;periodical&gt;&lt;full-title&gt;American Journal of Respiratory and Critical Care Medicine&lt;/full-title&gt;&lt;abbr-1&gt;Am J Resp Crit Care&lt;/abbr-1&gt;&lt;/periodical&gt;&lt;pages&gt;1183-1186&lt;/pages&gt;&lt;volume&gt;155&lt;/volume&gt;&lt;number&gt;4&lt;/number&gt;&lt;dates&gt;&lt;year&gt;1997&lt;/year&gt;&lt;/dates&gt;&lt;isbn&gt;1073-449X&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[30, 31]</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Progressive cyst enlargement and inflammation contribute to decline in lung function measured as both decreased FEV</w:t>
      </w:r>
      <w:r w:rsidRPr="00D05763">
        <w:rPr>
          <w:rFonts w:ascii="Times New Roman" w:hAnsi="Times New Roman" w:cs="Times New Roman"/>
          <w:color w:val="000000" w:themeColor="text1"/>
          <w:szCs w:val="24"/>
          <w:vertAlign w:val="subscript"/>
        </w:rPr>
        <w:t>1</w:t>
      </w:r>
      <w:r w:rsidRPr="00D05763">
        <w:rPr>
          <w:rFonts w:ascii="Times New Roman" w:hAnsi="Times New Roman" w:cs="Times New Roman"/>
          <w:color w:val="000000" w:themeColor="text1"/>
          <w:szCs w:val="24"/>
        </w:rPr>
        <w:t xml:space="preserve"> and DL</w:t>
      </w:r>
      <w:r w:rsidRPr="00D05763">
        <w:rPr>
          <w:rFonts w:ascii="Times New Roman" w:hAnsi="Times New Roman" w:cs="Times New Roman"/>
          <w:color w:val="000000" w:themeColor="text1"/>
          <w:szCs w:val="24"/>
          <w:vertAlign w:val="subscript"/>
        </w:rPr>
        <w:t>CO</w:t>
      </w:r>
      <w:r w:rsidRPr="00D05763">
        <w:rPr>
          <w:rFonts w:ascii="Times New Roman" w:hAnsi="Times New Roman" w:cs="Times New Roman"/>
          <w:color w:val="000000" w:themeColor="text1"/>
          <w:szCs w:val="24"/>
        </w:rPr>
        <w:t>. The diagnosis of LAM is based on clinical features, chest computed tomography findings of thin-walled cysts, and either pathology seen on lung biopsy or elevated serum vascular endothelial growth factor D (VEGF-D) levels.</w:t>
      </w:r>
    </w:p>
    <w:p w:rsidR="00D05763" w:rsidRPr="00D05763" w:rsidRDefault="00D05763" w:rsidP="00CE2EAB">
      <w:pPr>
        <w:ind w:firstLine="720"/>
        <w:jc w:val="both"/>
        <w:rPr>
          <w:rFonts w:ascii="Times New Roman" w:hAnsi="Times New Roman" w:cs="Times New Roman"/>
          <w:color w:val="000000" w:themeColor="text1"/>
          <w:szCs w:val="24"/>
        </w:rPr>
      </w:pPr>
      <w:r w:rsidRPr="00D05763">
        <w:rPr>
          <w:rFonts w:ascii="Times New Roman" w:hAnsi="Times New Roman" w:cs="Times New Roman"/>
          <w:color w:val="000000" w:themeColor="text1"/>
          <w:szCs w:val="24"/>
        </w:rPr>
        <w:t xml:space="preserve">LAM occurs at high frequency (&gt; </w:t>
      </w:r>
      <w:proofErr w:type="gramStart"/>
      <w:r w:rsidRPr="00D05763">
        <w:rPr>
          <w:rFonts w:ascii="Times New Roman" w:hAnsi="Times New Roman" w:cs="Times New Roman"/>
          <w:color w:val="000000" w:themeColor="text1"/>
          <w:szCs w:val="24"/>
        </w:rPr>
        <w:t>10%</w:t>
      </w:r>
      <w:proofErr w:type="gramEnd"/>
      <w:r w:rsidRPr="00D05763">
        <w:rPr>
          <w:rFonts w:ascii="Times New Roman" w:hAnsi="Times New Roman" w:cs="Times New Roman"/>
          <w:color w:val="000000" w:themeColor="text1"/>
          <w:szCs w:val="24"/>
        </w:rPr>
        <w:t xml:space="preserve">) in women with Tuberous Sclerosis Complex (TSC); and at much lower frequency in women (about 1 in 100,000) without that disorder, in which it is called sporadic (S-LAM). TSC is due to germline or somatic mutations in either </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(25%) or </w:t>
      </w:r>
      <w:r w:rsidRPr="00D05763">
        <w:rPr>
          <w:rFonts w:ascii="Times New Roman" w:hAnsi="Times New Roman" w:cs="Times New Roman"/>
          <w:i/>
          <w:color w:val="000000" w:themeColor="text1"/>
          <w:szCs w:val="24"/>
        </w:rPr>
        <w:t xml:space="preserve">TSC2 </w:t>
      </w:r>
      <w:r w:rsidRPr="00D05763">
        <w:rPr>
          <w:rFonts w:ascii="Times New Roman" w:hAnsi="Times New Roman" w:cs="Times New Roman"/>
          <w:color w:val="000000" w:themeColor="text1"/>
          <w:szCs w:val="24"/>
        </w:rPr>
        <w:t xml:space="preserve">(75%)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Tumor development in TSC follows the classic Knudson model of a germline mutation complemented by a somatic second hit mutation in the other corresponding allele in tumors </w:t>
      </w:r>
      <w:r w:rsidRPr="00D05763">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&lt;EndNote&gt;&lt;Cite&gt;&lt;Author&gt;Giannikou&lt;/Author&gt;&lt;Year&gt;2016&lt;/Year&gt;&lt;RecNum&gt;220&lt;/RecNum&gt;&lt;DisplayText&gt;[32, 33]&lt;/DisplayText&gt;&lt;record&gt;&lt;rec-number&gt;220&lt;/rec-number&gt;&lt;foreign-keys&gt;&lt;key app="EN" db-id="rav092adsd0907ezeaavzp5tassztse2f2ss" timestamp="1544089860"&gt;220&lt;/key&gt;&lt;/foreign-keys&gt;&lt;ref-type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Cite&gt;&lt;Author&gt;Carsillo&lt;/Author&gt;&lt;Year&gt;2000&lt;/Year&gt;&lt;RecNum&gt;212&lt;/RecNum&gt;&lt;record&gt;&lt;rec-number&gt;212&lt;/rec-number&gt;&lt;foreign-keys&gt;&lt;key app="EN" db-id="rav092adsd0907ezeaavzp5tassztse2f2ss" timestamp="1544089860"&gt;212&lt;/key&gt;&lt;/foreign-keys&gt;&lt;ref-type name="Journal Article"&gt;17&lt;/ref-type&gt;&lt;contributors&gt;&lt;authors&gt;&lt;author&gt;Carsillo, Thomas&lt;/author&gt;&lt;author&gt;Astrinidis, Aristotelis&lt;/author&gt;&lt;author&gt;Henske, Elizabeth Petri&lt;/author&gt;&lt;/authors&gt;&lt;/contributors&gt;&lt;titles&gt;&lt;title&gt;Mutations in the tuberous sclerosis complex gene TSC2 are a cause of sporadic pulmonary lymphangioleiomyomatosis&lt;/title&gt;&lt;secondary-title&gt;Proceedings of the National Academy of Sciences&lt;/secondary-title&gt;&lt;/titles&gt;&lt;periodical&gt;&lt;full-title&gt;Proceedings of the National Academy of Sciences&lt;/full-title&gt;&lt;/periodical&gt;&lt;pages&gt;6085-6090&lt;/pages&gt;&lt;volume&gt;97&lt;/volume&gt;&lt;number&gt;11&lt;/number&gt;&lt;dates&gt;&lt;year&gt;2000&lt;/year&gt;&lt;/dates&gt;&lt;isbn&gt;0027-8424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 33]</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Limited data are available for S-LAM, but it appears that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 xml:space="preserve"> mutations </w:t>
      </w:r>
      <w:proofErr w:type="gramStart"/>
      <w:r w:rsidRPr="00D05763">
        <w:rPr>
          <w:rFonts w:ascii="Times New Roman" w:hAnsi="Times New Roman" w:cs="Times New Roman"/>
          <w:color w:val="000000" w:themeColor="text1"/>
          <w:szCs w:val="24"/>
        </w:rPr>
        <w:t>are seen</w:t>
      </w:r>
      <w:proofErr w:type="gramEnd"/>
      <w:r w:rsidRPr="00D05763">
        <w:rPr>
          <w:rFonts w:ascii="Times New Roman" w:hAnsi="Times New Roman" w:cs="Times New Roman"/>
          <w:color w:val="000000" w:themeColor="text1"/>
          <w:szCs w:val="24"/>
        </w:rPr>
        <w:t xml:space="preserve"> in the vast majority of S-LAM lesions. About 50% S-LAM subjects have kidney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a tumor </w:t>
      </w:r>
      <w:proofErr w:type="gramStart"/>
      <w:r w:rsidRPr="00D05763">
        <w:rPr>
          <w:rFonts w:ascii="Times New Roman" w:hAnsi="Times New Roman" w:cs="Times New Roman"/>
          <w:color w:val="000000" w:themeColor="text1"/>
          <w:szCs w:val="24"/>
        </w:rPr>
        <w:t>which</w:t>
      </w:r>
      <w:proofErr w:type="gramEnd"/>
      <w:r w:rsidRPr="00D05763">
        <w:rPr>
          <w:rFonts w:ascii="Times New Roman" w:hAnsi="Times New Roman" w:cs="Times New Roman"/>
          <w:color w:val="000000" w:themeColor="text1"/>
          <w:szCs w:val="24"/>
        </w:rPr>
        <w:t xml:space="preserve"> is seen in 70-80% of adults with TSC.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share histologic, expression, and genetic features with LAM, though are not identical pathologic lesions.</w:t>
      </w:r>
    </w:p>
    <w:p w:rsidR="00D05763" w:rsidRPr="00D05763" w:rsidRDefault="00D05763" w:rsidP="00CE2EAB">
      <w:pPr>
        <w:adjustRightInd w:val="0"/>
        <w:ind w:firstLine="720"/>
        <w:jc w:val="both"/>
        <w:rPr>
          <w:rFonts w:ascii="Times New Roman" w:hAnsi="Times New Roman" w:cs="Times New Roman"/>
          <w:color w:val="000000" w:themeColor="text1"/>
          <w:szCs w:val="24"/>
        </w:rPr>
      </w:pPr>
      <w:bookmarkStart w:id="12" w:name="OLE_LINK9"/>
      <w:bookmarkStart w:id="13" w:name="OLE_LINK10"/>
      <w:bookmarkStart w:id="14" w:name="OLE_LINK11"/>
      <w:r w:rsidRPr="00D05763">
        <w:rPr>
          <w:rFonts w:ascii="Times New Roman" w:hAnsi="Times New Roman" w:cs="Times New Roman"/>
          <w:color w:val="000000" w:themeColor="text1"/>
          <w:szCs w:val="24"/>
        </w:rPr>
        <w:t xml:space="preserve">Genome-wide association studies (GWAS) </w:t>
      </w:r>
      <w:proofErr w:type="gramStart"/>
      <w:r w:rsidRPr="00D05763">
        <w:rPr>
          <w:rFonts w:ascii="Times New Roman" w:hAnsi="Times New Roman" w:cs="Times New Roman"/>
          <w:color w:val="000000" w:themeColor="text1"/>
          <w:szCs w:val="24"/>
        </w:rPr>
        <w:t>are utilized</w:t>
      </w:r>
      <w:proofErr w:type="gramEnd"/>
      <w:r w:rsidRPr="00D05763">
        <w:rPr>
          <w:rFonts w:ascii="Times New Roman" w:hAnsi="Times New Roman" w:cs="Times New Roman"/>
          <w:color w:val="000000" w:themeColor="text1"/>
          <w:szCs w:val="24"/>
        </w:rPr>
        <w:t xml:space="preserve"> to identify genetic variants and susceptibility loci associated with complex </w:t>
      </w:r>
      <w:r w:rsidRPr="00D05763">
        <w:rPr>
          <w:rFonts w:ascii="Times New Roman" w:hAnsi="Times New Roman" w:cs="Times New Roman"/>
          <w:color w:val="000000" w:themeColor="text1"/>
          <w:szCs w:val="24"/>
        </w:rPr>
        <w:lastRenderedPageBreak/>
        <w:t xml:space="preserve">traits and common diseases. Although there is no precedent for genetic influence on the development of S-LAM, </w:t>
      </w:r>
      <w:r w:rsidR="00F76FBC">
        <w:rPr>
          <w:rFonts w:ascii="Times New Roman" w:hAnsi="Times New Roman" w:cs="Times New Roman"/>
          <w:color w:val="000000" w:themeColor="text1"/>
          <w:szCs w:val="24"/>
        </w:rPr>
        <w:t xml:space="preserve">I </w:t>
      </w:r>
      <w:r w:rsidRPr="00D05763">
        <w:rPr>
          <w:rFonts w:ascii="Times New Roman" w:hAnsi="Times New Roman" w:cs="Times New Roman"/>
          <w:color w:val="000000" w:themeColor="text1"/>
          <w:szCs w:val="24"/>
        </w:rPr>
        <w:t xml:space="preserve">hypothesized that DNA sequence variants outside of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might be associated with disease risk, and go unrecognized due to the low prevalence of this disorder.</w:t>
      </w:r>
    </w:p>
    <w:bookmarkEnd w:id="12"/>
    <w:bookmarkEnd w:id="13"/>
    <w:bookmarkEnd w:id="14"/>
    <w:p w:rsidR="00D05763" w:rsidRPr="001A2DC7" w:rsidRDefault="00D05763" w:rsidP="00CE2EAB">
      <w:pPr>
        <w:jc w:val="both"/>
        <w:rPr>
          <w:rFonts w:ascii="Times New Roman" w:hAnsi="Times New Roman" w:cs="Times New Roman"/>
          <w:color w:val="000000" w:themeColor="text1"/>
          <w:szCs w:val="24"/>
        </w:rPr>
      </w:pPr>
    </w:p>
    <w:p w:rsidR="00D72295" w:rsidRDefault="00D72295" w:rsidP="00CE2EAB">
      <w:pPr>
        <w:spacing w:line="264" w:lineRule="auto"/>
        <w:jc w:val="both"/>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D05763" w:rsidRPr="001A2DC7" w:rsidRDefault="008B5E07" w:rsidP="00CE2EAB">
      <w:pPr>
        <w:pStyle w:val="2"/>
        <w:jc w:val="both"/>
        <w:rPr>
          <w:shd w:val="clear" w:color="auto" w:fill="FFFFFF"/>
        </w:rPr>
      </w:pPr>
      <w:bookmarkStart w:id="15" w:name="_Toc535871219"/>
      <w:r>
        <w:rPr>
          <w:rFonts w:hint="eastAsia"/>
          <w:shd w:val="clear" w:color="auto" w:fill="FFFFFF"/>
        </w:rPr>
        <w:lastRenderedPageBreak/>
        <w:t>2.2 Materials and Methods</w:t>
      </w:r>
      <w:bookmarkEnd w:id="15"/>
    </w:p>
    <w:p w:rsidR="00D05763" w:rsidRPr="001A2DC7" w:rsidRDefault="008B5E07" w:rsidP="00CE2EAB">
      <w:pPr>
        <w:pStyle w:val="3"/>
        <w:jc w:val="both"/>
        <w:rPr>
          <w:shd w:val="clear" w:color="auto" w:fill="FFFFFF"/>
        </w:rPr>
      </w:pPr>
      <w:bookmarkStart w:id="16" w:name="_Toc535871220"/>
      <w:r>
        <w:rPr>
          <w:rFonts w:hint="eastAsia"/>
          <w:shd w:val="clear" w:color="auto" w:fill="FFFFFF"/>
        </w:rPr>
        <w:t xml:space="preserve">2.2.1 </w:t>
      </w:r>
      <w:r w:rsidR="00D05763" w:rsidRPr="001A2DC7">
        <w:rPr>
          <w:shd w:val="clear" w:color="auto" w:fill="FFFFFF"/>
        </w:rPr>
        <w:t>Discovery cohort</w:t>
      </w:r>
      <w:bookmarkEnd w:id="16"/>
      <w:r w:rsidR="00D05763" w:rsidRPr="001A2DC7">
        <w:rPr>
          <w:shd w:val="clear" w:color="auto" w:fill="FFFFFF"/>
        </w:rPr>
        <w:tab/>
      </w:r>
    </w:p>
    <w:p w:rsidR="00D05763" w:rsidRPr="00D72295" w:rsidRDefault="00D05763" w:rsidP="00CE2EAB">
      <w:pPr>
        <w:adjustRightInd w:val="0"/>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Over 600 female S-LAM patients </w:t>
      </w:r>
      <w:proofErr w:type="gramStart"/>
      <w:r w:rsidRPr="001A2DC7">
        <w:rPr>
          <w:rFonts w:ascii="Times New Roman" w:hAnsi="Times New Roman" w:cs="Times New Roman"/>
          <w:color w:val="000000" w:themeColor="text1"/>
          <w:szCs w:val="24"/>
          <w:shd w:val="clear" w:color="auto" w:fill="FFFFFF"/>
        </w:rPr>
        <w:t xml:space="preserve">were identified and collected through international solicitation from 2010 to 2014 from 14 countries (Table </w:t>
      </w:r>
      <w:r w:rsidR="00D944E9">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S-LAM was diagnosed using standard diagnostic criteria [1-5, 7] by their treating physicians</w:t>
      </w:r>
      <w:proofErr w:type="gramEnd"/>
      <w:r w:rsidRPr="001A2DC7">
        <w:rPr>
          <w:rFonts w:ascii="Times New Roman" w:hAnsi="Times New Roman" w:cs="Times New Roman"/>
          <w:color w:val="000000" w:themeColor="text1"/>
          <w:szCs w:val="24"/>
          <w:shd w:val="clear" w:color="auto" w:fill="FFFFFF"/>
        </w:rPr>
        <w:t xml:space="preserve">. Genomic DNA </w:t>
      </w:r>
      <w:proofErr w:type="gramStart"/>
      <w:r w:rsidRPr="001A2DC7">
        <w:rPr>
          <w:rFonts w:ascii="Times New Roman" w:hAnsi="Times New Roman" w:cs="Times New Roman"/>
          <w:color w:val="000000" w:themeColor="text1"/>
          <w:szCs w:val="24"/>
          <w:shd w:val="clear" w:color="auto" w:fill="FFFFFF"/>
        </w:rPr>
        <w:t>was extracted</w:t>
      </w:r>
      <w:proofErr w:type="gramEnd"/>
      <w:r w:rsidRPr="001A2DC7">
        <w:rPr>
          <w:rFonts w:ascii="Times New Roman" w:hAnsi="Times New Roman" w:cs="Times New Roman"/>
          <w:color w:val="000000" w:themeColor="text1"/>
          <w:szCs w:val="24"/>
          <w:shd w:val="clear" w:color="auto" w:fill="FFFFFF"/>
        </w:rPr>
        <w:t xml:space="preserve"> from saliva using the </w:t>
      </w:r>
      <w:proofErr w:type="spellStart"/>
      <w:r w:rsidRPr="001A2DC7">
        <w:rPr>
          <w:rFonts w:ascii="Times New Roman" w:hAnsi="Times New Roman" w:cs="Times New Roman"/>
          <w:color w:val="000000" w:themeColor="text1"/>
          <w:szCs w:val="24"/>
          <w:shd w:val="clear" w:color="auto" w:fill="FFFFFF"/>
        </w:rPr>
        <w:t>QIAamp</w:t>
      </w:r>
      <w:proofErr w:type="spellEnd"/>
      <w:r w:rsidRPr="001A2DC7">
        <w:rPr>
          <w:rFonts w:ascii="Times New Roman" w:hAnsi="Times New Roman" w:cs="Times New Roman"/>
          <w:color w:val="000000" w:themeColor="text1"/>
          <w:szCs w:val="24"/>
          <w:shd w:val="clear" w:color="auto" w:fill="FFFFFF"/>
        </w:rPr>
        <w:t xml:space="preserve"> DNA mini kit (</w:t>
      </w:r>
      <w:proofErr w:type="spellStart"/>
      <w:r w:rsidRPr="001A2DC7">
        <w:rPr>
          <w:rFonts w:ascii="Times New Roman" w:hAnsi="Times New Roman" w:cs="Times New Roman"/>
          <w:color w:val="000000" w:themeColor="text1"/>
          <w:szCs w:val="24"/>
          <w:shd w:val="clear" w:color="auto" w:fill="FFFFFF"/>
        </w:rPr>
        <w:t>Qiagen</w:t>
      </w:r>
      <w:proofErr w:type="spellEnd"/>
      <w:r w:rsidRPr="001A2DC7">
        <w:rPr>
          <w:rFonts w:ascii="Times New Roman" w:hAnsi="Times New Roman" w:cs="Times New Roman"/>
          <w:color w:val="000000" w:themeColor="text1"/>
          <w:szCs w:val="24"/>
          <w:shd w:val="clear" w:color="auto" w:fill="FFFFFF"/>
        </w:rPr>
        <w:t xml:space="preserve">, Germany), and 479 S-LAM DNA samples were genotyped with the </w:t>
      </w:r>
      <w:proofErr w:type="spellStart"/>
      <w:r w:rsidRPr="001A2DC7">
        <w:rPr>
          <w:rFonts w:ascii="Times New Roman" w:hAnsi="Times New Roman" w:cs="Times New Roman"/>
          <w:color w:val="000000" w:themeColor="text1"/>
          <w:szCs w:val="24"/>
          <w:shd w:val="clear" w:color="auto" w:fill="FFFFFF"/>
        </w:rPr>
        <w:t>Infinium</w:t>
      </w:r>
      <w:proofErr w:type="spellEnd"/>
      <w:r w:rsidRPr="001A2DC7">
        <w:rPr>
          <w:rFonts w:ascii="Times New Roman" w:hAnsi="Times New Roman" w:cs="Times New Roman"/>
          <w:color w:val="000000" w:themeColor="text1"/>
          <w:szCs w:val="24"/>
          <w:shd w:val="clear" w:color="auto" w:fill="FFFFFF"/>
        </w:rPr>
        <w:t xml:space="preserve"> OmniExpress-24 v1.2 </w:t>
      </w:r>
      <w:proofErr w:type="spellStart"/>
      <w:r w:rsidRPr="001A2DC7">
        <w:rPr>
          <w:rFonts w:ascii="Times New Roman" w:hAnsi="Times New Roman" w:cs="Times New Roman"/>
          <w:color w:val="000000" w:themeColor="text1"/>
          <w:szCs w:val="24"/>
          <w:shd w:val="clear" w:color="auto" w:fill="FFFFFF"/>
        </w:rPr>
        <w:t>BeadChip</w:t>
      </w:r>
      <w:proofErr w:type="spellEnd"/>
      <w:r w:rsidRPr="001A2DC7">
        <w:rPr>
          <w:rFonts w:ascii="Times New Roman" w:hAnsi="Times New Roman" w:cs="Times New Roman"/>
          <w:color w:val="000000" w:themeColor="text1"/>
          <w:szCs w:val="24"/>
          <w:shd w:val="clear" w:color="auto" w:fill="FFFFFF"/>
        </w:rPr>
        <w:t xml:space="preserve">, which assesses 716,503 SNPs across the entire genome. </w:t>
      </w:r>
      <w:proofErr w:type="gramStart"/>
      <w:r w:rsidRPr="001A2DC7">
        <w:rPr>
          <w:rFonts w:ascii="Times New Roman" w:hAnsi="Times New Roman" w:cs="Times New Roman"/>
          <w:color w:val="000000" w:themeColor="text1"/>
          <w:szCs w:val="24"/>
          <w:shd w:val="clear" w:color="auto" w:fill="FFFFFF"/>
        </w:rPr>
        <w:t>34</w:t>
      </w:r>
      <w:proofErr w:type="gramEnd"/>
      <w:r w:rsidRPr="001A2DC7">
        <w:rPr>
          <w:rFonts w:ascii="Times New Roman" w:hAnsi="Times New Roman" w:cs="Times New Roman"/>
          <w:color w:val="000000" w:themeColor="text1"/>
          <w:szCs w:val="24"/>
          <w:shd w:val="clear" w:color="auto" w:fill="FFFFFF"/>
        </w:rPr>
        <w:t xml:space="preserve"> non-white S-LAM subjects were excluded from further analyses.</w:t>
      </w:r>
    </w:p>
    <w:p w:rsidR="00D05763" w:rsidRPr="001A2DC7" w:rsidRDefault="00D05763"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Genotype data from the same genotyping chip were available for 1261 healthy female volunteers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and </w:t>
      </w:r>
      <w:proofErr w:type="gramStart"/>
      <w:r w:rsidRPr="001A2DC7">
        <w:rPr>
          <w:rFonts w:ascii="Times New Roman" w:hAnsi="Times New Roman" w:cs="Times New Roman"/>
          <w:color w:val="000000" w:themeColor="text1"/>
          <w:szCs w:val="24"/>
          <w:shd w:val="clear" w:color="auto" w:fill="FFFFFF"/>
        </w:rPr>
        <w:t>were obtained</w:t>
      </w:r>
      <w:proofErr w:type="gramEnd"/>
      <w:r w:rsidRPr="001A2DC7">
        <w:rPr>
          <w:rFonts w:ascii="Times New Roman" w:hAnsi="Times New Roman" w:cs="Times New Roman"/>
          <w:color w:val="000000" w:themeColor="text1"/>
          <w:szCs w:val="24"/>
          <w:shd w:val="clear" w:color="auto" w:fill="FFFFFF"/>
        </w:rPr>
        <w:t xml:space="preserve"> from </w:t>
      </w:r>
      <w:proofErr w:type="spellStart"/>
      <w:r w:rsidRPr="001A2DC7">
        <w:rPr>
          <w:rFonts w:ascii="Times New Roman" w:hAnsi="Times New Roman" w:cs="Times New Roman"/>
          <w:color w:val="000000" w:themeColor="text1"/>
          <w:szCs w:val="24"/>
          <w:shd w:val="clear" w:color="auto" w:fill="FFFFFF"/>
        </w:rPr>
        <w:t>dbGaP</w:t>
      </w:r>
      <w:proofErr w:type="spellEnd"/>
      <w:r w:rsidRPr="001A2DC7">
        <w:rPr>
          <w:rFonts w:ascii="Times New Roman" w:hAnsi="Times New Roman" w:cs="Times New Roman"/>
          <w:color w:val="000000" w:themeColor="text1"/>
          <w:szCs w:val="24"/>
          <w:shd w:val="clear" w:color="auto" w:fill="FFFFFF"/>
        </w:rPr>
        <w:t xml:space="preserve"> (phs000951.v2.p2.c1). These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participants had smoked at least 10 pack years and were 45 to 80 years old, and were without known COPD </w:t>
      </w:r>
      <w:r w:rsidRPr="001A2DC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 </w:instrText>
      </w:r>
      <w:r w:rsidR="00FE6F41">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TnVtPjIzNTwvUmVjTnVtPjxEaXNwbGF5VGV4dD5bMzQsIDM1XTwvRGlzcGxheVRleHQ+PHJlY29y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=
</w:fldData>
        </w:fldChar>
      </w:r>
      <w:r w:rsidR="00FE6F41">
        <w:rPr>
          <w:rFonts w:ascii="Times New Roman" w:hAnsi="Times New Roman" w:cs="Times New Roman"/>
          <w:color w:val="000000" w:themeColor="text1"/>
          <w:szCs w:val="24"/>
          <w:shd w:val="clear" w:color="auto" w:fill="FFFFFF"/>
        </w:rPr>
        <w:instrText xml:space="preserve"> ADDIN EN.CITE.DATA </w:instrText>
      </w:r>
      <w:r w:rsidR="00FE6F41">
        <w:rPr>
          <w:rFonts w:ascii="Times New Roman" w:hAnsi="Times New Roman" w:cs="Times New Roman"/>
          <w:color w:val="000000" w:themeColor="text1"/>
          <w:szCs w:val="24"/>
          <w:shd w:val="clear" w:color="auto" w:fill="FFFFFF"/>
        </w:rPr>
      </w:r>
      <w:r w:rsidR="00FE6F41">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[34, 35]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CE2EAB">
      <w:pPr>
        <w:jc w:val="both"/>
        <w:rPr>
          <w:rFonts w:ascii="Times New Roman" w:hAnsi="Times New Roman" w:cs="Times New Roman"/>
          <w:color w:val="000000" w:themeColor="text1"/>
          <w:szCs w:val="24"/>
        </w:rPr>
      </w:pPr>
    </w:p>
    <w:p w:rsidR="00D852C8" w:rsidRDefault="00D852C8"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17" w:name="_Toc535871221"/>
      <w:r>
        <w:rPr>
          <w:rFonts w:hint="eastAsia"/>
          <w:shd w:val="clear" w:color="auto" w:fill="FFFFFF"/>
        </w:rPr>
        <w:lastRenderedPageBreak/>
        <w:t xml:space="preserve">2.2.2 </w:t>
      </w:r>
      <w:r w:rsidR="00D05763" w:rsidRPr="001A2DC7">
        <w:rPr>
          <w:shd w:val="clear" w:color="auto" w:fill="FFFFFF"/>
        </w:rPr>
        <w:t>Quality control analyses of SNP genotype data</w:t>
      </w:r>
      <w:bookmarkEnd w:id="17"/>
    </w:p>
    <w:p w:rsidR="00D05763" w:rsidRPr="00D852C8" w:rsidRDefault="00F76FBC" w:rsidP="00CE2EAB">
      <w:pPr>
        <w:adjustRightInd w:val="0"/>
        <w:ind w:firstLine="720"/>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evaluated the quality of SNPs and subjects in the discovery data set using PLINK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&lt;EndNote&gt;&lt;Cite&gt;&lt;Author&gt;Purcell&lt;/Author&gt;&lt;Year&gt;2007&lt;/Year&gt;&lt;RecNum&gt;239&lt;/RecNum&gt;&lt;DisplayText&gt;[36]&lt;/DisplayText&gt;&lt;record&gt;&lt;rec-number&gt;239&lt;/rec-number&gt;&lt;foreign-keys&gt;&lt;key app="EN" db-id="rav092adsd0907ezeaavzp5tassztse2f2ss" timestamp="1544089860"&gt;239&lt;/key&gt;&lt;/foreign-keys&gt;&lt;ref-type name="Journal Article"&gt;17&lt;/ref-type&gt;&lt;contributors&gt;&lt;authors&gt;&lt;author&gt;Purcell, Shaun&lt;/author&gt;&lt;author&gt;Neale, Benjamin&lt;/author&gt;&lt;author&gt;Todd-Brown, Kathe&lt;/author&gt;&lt;author&gt;Thomas, Lori&lt;/author&gt;&lt;author&gt;Ferreira, Manuel AR&lt;/author&gt;&lt;author&gt;Bender, David&lt;/author&gt;&lt;author&gt;Maller, Julian&lt;/author&gt;&lt;author&gt;Sklar, Pamela&lt;/author&gt;&lt;author&gt;De Bakker, Paul IW&lt;/author&gt;&lt;author&gt;Daly, Mark J&lt;/author&gt;&lt;/authors&gt;&lt;/contributors&gt;&lt;titles&gt;&lt;title&gt;PLINK: a tool set for whole-genome association and population-based linkage analyses&lt;/title&gt;&lt;secondary-title&gt;The American Journal of Human Genetics&lt;/secondary-title&gt;&lt;/titles&gt;&lt;periodical&gt;&lt;full-title&gt;The American Journal of Human Genetics&lt;/full-title&gt;&lt;/periodical&gt;&lt;pages&gt;559-575&lt;/pages&gt;&lt;volume&gt;81&lt;/volume&gt;&lt;number&gt;3&lt;/number&gt;&lt;dates&gt;&lt;year&gt;2007&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[36]</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 ONETOOL </w:t>
      </w:r>
      <w:r w:rsidR="00D05763"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[37]</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excluded all SNPs for which: the Hardy-Weinberg equilibrium </w:t>
      </w:r>
      <w:r w:rsidR="009C656A">
        <w:rPr>
          <w:rFonts w:ascii="Times New Roman" w:eastAsiaTheme="minorEastAsia" w:hAnsi="Times New Roman" w:cs="Times New Roman" w:hint="eastAsia"/>
          <w:color w:val="000000" w:themeColor="text1"/>
          <w:szCs w:val="24"/>
          <w:shd w:val="clear" w:color="auto" w:fill="FFFFFF"/>
        </w:rPr>
        <w:t xml:space="preserve">(HWE) </w:t>
      </w:r>
      <w:r w:rsidR="00D05763" w:rsidRPr="001A2DC7">
        <w:rPr>
          <w:rFonts w:ascii="Times New Roman" w:hAnsi="Times New Roman" w:cs="Times New Roman"/>
          <w:color w:val="000000" w:themeColor="text1"/>
          <w:szCs w:val="24"/>
          <w:shd w:val="clear" w:color="auto" w:fill="FFFFFF"/>
        </w:rPr>
        <w:t xml:space="preserve">test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&lt;EndNote&gt;&lt;Cite&gt;&lt;Author&gt;Wigginton&lt;/Author&gt;&lt;Year&gt;2005&lt;/Year&gt;&lt;RecNum&gt;254&lt;/RecNum&gt;&lt;DisplayText&gt;[38]&lt;/DisplayText&gt;&lt;record&gt;&lt;rec-number&gt;254&lt;/rec-number&gt;&lt;foreign-keys&gt;&lt;key app="EN" db-id="rav092adsd0907ezeaavzp5tassztse2f2ss" timestamp="1544089860"&gt;254&lt;/key&gt;&lt;/foreign-keys&gt;&lt;ref-type name="Journal Article"&gt;17&lt;/ref-type&gt;&lt;contributors&gt;&lt;authors&gt;&lt;author&gt;Wigginton, Janis E&lt;/author&gt;&lt;author&gt;Cutler, David J&lt;/author&gt;&lt;author&gt;Abecasis, Gonçalo R&lt;/author&gt;&lt;/authors&gt;&lt;/contributors&gt;&lt;titles&gt;&lt;title&gt;A note on exact tests of Hardy-Weinberg equilibrium&lt;/title&gt;&lt;secondary-title&gt;The American Journal of Human Genetics&lt;/secondary-title&gt;&lt;/titles&gt;&lt;periodical&gt;&lt;full-title&gt;The American Journal of Human Genetics&lt;/full-title&gt;&lt;/periodical&gt;&lt;pages&gt;887-893&lt;/pages&gt;&lt;volume&gt;76&lt;/volume&gt;&lt;number&gt;5&lt;/number&gt;&lt;dates&gt;&lt;year&gt;2005&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[38]</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gave P &lt;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xml:space="preserve">; minor allele frequency (MAF) was &lt; 0.05; or genotype call rates were less than 95%.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also discarded any subjects whose missing genotype rates were &gt; </w:t>
      </w:r>
      <w:proofErr w:type="gramStart"/>
      <w:r w:rsidR="00D05763" w:rsidRPr="001A2DC7">
        <w:rPr>
          <w:rFonts w:ascii="Times New Roman" w:hAnsi="Times New Roman" w:cs="Times New Roman"/>
          <w:color w:val="000000" w:themeColor="text1"/>
          <w:szCs w:val="24"/>
          <w:shd w:val="clear" w:color="auto" w:fill="FFFFFF"/>
        </w:rPr>
        <w:t>5%</w:t>
      </w:r>
      <w:proofErr w:type="gramEnd"/>
      <w:r w:rsidR="00D05763" w:rsidRPr="001A2DC7">
        <w:rPr>
          <w:rFonts w:ascii="Times New Roman" w:hAnsi="Times New Roman" w:cs="Times New Roman"/>
          <w:color w:val="000000" w:themeColor="text1"/>
          <w:szCs w:val="24"/>
          <w:shd w:val="clear" w:color="auto" w:fill="FFFFFF"/>
        </w:rPr>
        <w:t xml:space="preserve">, or showed identity-by-state &gt; 80% with any other subject. These filtering procedures </w:t>
      </w:r>
      <w:proofErr w:type="gramStart"/>
      <w:r w:rsidR="00D05763" w:rsidRPr="001A2DC7">
        <w:rPr>
          <w:rFonts w:ascii="Times New Roman" w:hAnsi="Times New Roman" w:cs="Times New Roman"/>
          <w:color w:val="000000" w:themeColor="text1"/>
          <w:szCs w:val="24"/>
          <w:shd w:val="clear" w:color="auto" w:fill="FFFFFF"/>
        </w:rPr>
        <w:t>were first applied</w:t>
      </w:r>
      <w:proofErr w:type="gramEnd"/>
      <w:r w:rsidR="00D05763" w:rsidRPr="001A2DC7">
        <w:rPr>
          <w:rFonts w:ascii="Times New Roman" w:hAnsi="Times New Roman" w:cs="Times New Roman"/>
          <w:color w:val="000000" w:themeColor="text1"/>
          <w:szCs w:val="24"/>
          <w:shd w:val="clear" w:color="auto" w:fill="FFFFFF"/>
        </w:rPr>
        <w:t xml:space="preserve"> separately to cases and controls, and were repeated on the pooled dataset. In addition, any SNP showing a difference in missing data rate between cases and controls by Fisher’s exact test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&lt;EndNote&gt;&lt;Cite&gt;&lt;Author&gt;Raymond&lt;/Author&gt;&lt;Year&gt;1995&lt;/Year&gt;&lt;RecNum&gt;243&lt;/RecNum&gt;&lt;DisplayText&gt;[39]&lt;/DisplayText&gt;&lt;record&gt;&lt;rec-number&gt;243&lt;/rec-number&gt;&lt;foreign-keys&gt;&lt;key app="EN" db-id="rav092adsd0907ezeaavzp5tassztse2f2ss" timestamp="1544089860"&gt;243&lt;/key&gt;&lt;/foreign-keys&gt;&lt;ref-type name="Journal Article"&gt;17&lt;/ref-type&gt;&lt;contributors&gt;&lt;authors&gt;&lt;author&gt;Raymond, Michel&lt;/author&gt;&lt;author&gt;Rousset, Francois&lt;/author&gt;&lt;/authors&gt;&lt;/contributors&gt;&lt;titles&gt;&lt;title&gt;An exact test for population differentiation&lt;/title&gt;&lt;secondary-title&gt;Evolution&lt;/secondary-title&gt;&lt;/titles&gt;&lt;periodical&gt;&lt;full-title&gt;Evolution&lt;/full-title&gt;&lt;/periodical&gt;&lt;pages&gt;1280-1283&lt;/pages&gt;&lt;volume&gt;49&lt;/volume&gt;&lt;number&gt;6&lt;/number&gt;&lt;dates&gt;&lt;year&gt;1995&lt;/year&gt;&lt;/dates&gt;&lt;isbn&gt;0014-3820&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[39]</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with P &lt;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xml:space="preserve"> was removed. Last, EIGENSTRAT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was applied to the pooled data and principal component (PC) scores were calculated.</w:t>
      </w:r>
      <w:r w:rsidR="00D05763" w:rsidRPr="001A2DC7">
        <w:rPr>
          <w:rFonts w:ascii="Times New Roman" w:hAnsi="Times New Roman" w:cs="Times New Roman"/>
          <w:color w:val="000000" w:themeColor="text1"/>
          <w:szCs w:val="24"/>
        </w:rPr>
        <w:t xml:space="preserve"> </w:t>
      </w:r>
      <w:r w:rsidR="00D05763" w:rsidRPr="001A2DC7">
        <w:rPr>
          <w:rFonts w:ascii="Times New Roman" w:hAnsi="Times New Roman" w:cs="Times New Roman"/>
          <w:color w:val="000000" w:themeColor="text1"/>
          <w:szCs w:val="24"/>
          <w:shd w:val="clear" w:color="auto" w:fill="FFFFFF"/>
        </w:rPr>
        <w:t xml:space="preserve">PC scores </w:t>
      </w:r>
      <w:proofErr w:type="gramStart"/>
      <w:r w:rsidR="00D05763" w:rsidRPr="001A2DC7">
        <w:rPr>
          <w:rFonts w:ascii="Times New Roman" w:hAnsi="Times New Roman" w:cs="Times New Roman"/>
          <w:color w:val="000000" w:themeColor="text1"/>
          <w:szCs w:val="24"/>
          <w:shd w:val="clear" w:color="auto" w:fill="FFFFFF"/>
        </w:rPr>
        <w:t>were used</w:t>
      </w:r>
      <w:proofErr w:type="gramEnd"/>
      <w:r w:rsidR="00D05763" w:rsidRPr="001A2DC7">
        <w:rPr>
          <w:rFonts w:ascii="Times New Roman" w:hAnsi="Times New Roman" w:cs="Times New Roman"/>
          <w:color w:val="000000" w:themeColor="text1"/>
          <w:szCs w:val="24"/>
          <w:shd w:val="clear" w:color="auto" w:fill="FFFFFF"/>
        </w:rPr>
        <w:t xml:space="preserve"> to detect subjects with an outlying genetic background, and such outliers were then removed.</w:t>
      </w:r>
      <w:r w:rsidR="00D05763" w:rsidRPr="001A2DC7">
        <w:rPr>
          <w:rFonts w:ascii="Times New Roman" w:hAnsi="Times New Roman" w:cs="Times New Roman"/>
          <w:color w:val="000000" w:themeColor="text1"/>
          <w:szCs w:val="24"/>
        </w:rPr>
        <w:t xml:space="preserve"> These filters led to retention of </w:t>
      </w:r>
      <w:r w:rsidR="00D05763" w:rsidRPr="001A2DC7">
        <w:rPr>
          <w:rFonts w:ascii="Times New Roman" w:hAnsi="Times New Roman" w:cs="Times New Roman"/>
          <w:color w:val="000000" w:themeColor="text1"/>
          <w:szCs w:val="24"/>
          <w:shd w:val="clear" w:color="auto" w:fill="FFFFFF"/>
        </w:rPr>
        <w:t xml:space="preserve">426 S-LAM cases and 852 female controls for analysis in the discovery phase with 549,599 SNP genotypes (Figure </w:t>
      </w:r>
      <w:r w:rsidR="00A45BD8">
        <w:rPr>
          <w:rFonts w:ascii="Times New Roman" w:hAnsi="Times New Roman" w:cs="Times New Roman" w:hint="eastAsia"/>
          <w:color w:val="000000" w:themeColor="text1"/>
          <w:szCs w:val="24"/>
          <w:shd w:val="clear" w:color="auto" w:fill="FFFFFF"/>
        </w:rPr>
        <w:t>2.</w:t>
      </w:r>
      <w:r w:rsidR="00D05763" w:rsidRPr="001A2DC7">
        <w:rPr>
          <w:rFonts w:ascii="Times New Roman" w:hAnsi="Times New Roman" w:cs="Times New Roman"/>
          <w:color w:val="000000" w:themeColor="text1"/>
          <w:szCs w:val="24"/>
          <w:shd w:val="clear" w:color="auto" w:fill="FFFFFF"/>
        </w:rPr>
        <w:t>1).</w:t>
      </w:r>
    </w:p>
    <w:p w:rsidR="00D05763" w:rsidRPr="001A2DC7" w:rsidRDefault="00D05763" w:rsidP="00CE2EAB">
      <w:pPr>
        <w:adjustRightInd w:val="0"/>
        <w:ind w:firstLine="720"/>
        <w:jc w:val="both"/>
        <w:rPr>
          <w:rFonts w:ascii="Times New Roman" w:hAnsi="Times New Roman" w:cs="Times New Roman"/>
          <w:color w:val="000000" w:themeColor="text1"/>
          <w:szCs w:val="24"/>
          <w:shd w:val="clear" w:color="auto" w:fill="FFFFFF"/>
        </w:rPr>
      </w:pPr>
    </w:p>
    <w:p w:rsidR="00A45BD8" w:rsidRDefault="00A45BD8" w:rsidP="00CE2EAB">
      <w:pPr>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852C8" w:rsidRPr="00E85D4E" w:rsidRDefault="00D852C8" w:rsidP="00CE2EAB">
      <w:pPr>
        <w:pStyle w:val="1"/>
        <w:jc w:val="both"/>
        <w:rPr>
          <w:sz w:val="24"/>
          <w:szCs w:val="24"/>
        </w:rPr>
      </w:pPr>
      <w:bookmarkStart w:id="18" w:name="_Toc532219664"/>
      <w:bookmarkStart w:id="19" w:name="_Toc532503849"/>
      <w:bookmarkStart w:id="20" w:name="_Toc535871222"/>
      <w:r w:rsidRPr="00E85D4E">
        <w:rPr>
          <w:sz w:val="24"/>
          <w:szCs w:val="24"/>
        </w:rPr>
        <w:lastRenderedPageBreak/>
        <w:t>Table 2.1</w:t>
      </w:r>
      <w:r w:rsidRPr="00E85D4E">
        <w:rPr>
          <w:rFonts w:hint="eastAsia"/>
          <w:sz w:val="24"/>
          <w:szCs w:val="24"/>
        </w:rPr>
        <w:t xml:space="preserve"> </w:t>
      </w:r>
      <w:r w:rsidRPr="00E85D4E">
        <w:rPr>
          <w:sz w:val="24"/>
          <w:szCs w:val="24"/>
        </w:rPr>
        <w:t>Distribution of LAM patients according to their nationality</w:t>
      </w:r>
      <w:bookmarkEnd w:id="18"/>
      <w:bookmarkEnd w:id="19"/>
      <w:bookmarkEnd w:id="20"/>
      <w:r w:rsidRPr="00E85D4E">
        <w:rPr>
          <w:sz w:val="24"/>
          <w:szCs w:val="24"/>
        </w:rPr>
        <w:t xml:space="preserve"> </w:t>
      </w:r>
    </w:p>
    <w:tbl>
      <w:tblPr>
        <w:tblW w:w="4768" w:type="dxa"/>
        <w:jc w:val="center"/>
        <w:tblCellMar>
          <w:left w:w="0" w:type="dxa"/>
          <w:right w:w="0" w:type="dxa"/>
        </w:tblCellMar>
        <w:tblLook w:val="0600" w:firstRow="0" w:lastRow="0" w:firstColumn="0" w:lastColumn="0" w:noHBand="1" w:noVBand="1"/>
      </w:tblPr>
      <w:tblGrid>
        <w:gridCol w:w="1928"/>
        <w:gridCol w:w="1420"/>
        <w:gridCol w:w="1420"/>
      </w:tblGrid>
      <w:tr w:rsidR="00D852C8" w:rsidRPr="00D944E9" w:rsidTr="00006439">
        <w:trPr>
          <w:trHeight w:val="680"/>
          <w:jc w:val="center"/>
        </w:trPr>
        <w:tc>
          <w:tcPr>
            <w:tcW w:w="1928"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240" w:lineRule="auto"/>
              <w:jc w:val="both"/>
              <w:rPr>
                <w:rFonts w:ascii="Times New Roman" w:eastAsia="굴림" w:hAnsi="Times New Roman" w:cs="Times New Roman"/>
                <w:szCs w:val="24"/>
              </w:rPr>
            </w:pP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Discovery</w:t>
            </w:r>
          </w:p>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Replication</w:t>
            </w:r>
          </w:p>
          <w:p w:rsidR="00D852C8" w:rsidRPr="00D944E9" w:rsidRDefault="00D852C8" w:rsidP="00CE2EAB">
            <w:pPr>
              <w:spacing w:after="0" w:line="240" w:lineRule="auto"/>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r>
      <w:tr w:rsidR="00D852C8" w:rsidRPr="00D944E9" w:rsidTr="00006439">
        <w:trPr>
          <w:trHeight w:val="340"/>
          <w:jc w:val="center"/>
        </w:trPr>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USA</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France</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Spain</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Italy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United Kingdom</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32</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Germany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Australia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Poland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Israel</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7</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Canada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Panama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Puerto Rico</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Scotland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Unknown</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852C8" w:rsidRPr="00D944E9" w:rsidTr="00006439">
        <w:trPr>
          <w:trHeight w:val="340"/>
          <w:jc w:val="center"/>
        </w:trPr>
        <w:tc>
          <w:tcPr>
            <w:tcW w:w="1928"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Total</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426</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CE2EAB">
            <w:pPr>
              <w:spacing w:after="0" w:line="340" w:lineRule="atLeast"/>
              <w:jc w:val="both"/>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bl>
    <w:p w:rsidR="00D852C8" w:rsidRDefault="00D852C8"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A45BD8" w:rsidRPr="00E85D4E" w:rsidRDefault="00A45BD8" w:rsidP="00CE2EAB">
      <w:pPr>
        <w:pStyle w:val="1"/>
        <w:jc w:val="both"/>
        <w:rPr>
          <w:b w:val="0"/>
          <w:sz w:val="24"/>
          <w:szCs w:val="24"/>
        </w:rPr>
      </w:pPr>
      <w:bookmarkStart w:id="21" w:name="_Toc532219665"/>
      <w:bookmarkStart w:id="22" w:name="_Toc532503850"/>
      <w:bookmarkStart w:id="23" w:name="_Toc535871223"/>
      <w:r w:rsidRPr="00E85D4E">
        <w:rPr>
          <w:sz w:val="24"/>
          <w:szCs w:val="24"/>
          <w:lang w:eastAsia="en-US"/>
        </w:rPr>
        <w:lastRenderedPageBreak/>
        <w:t xml:space="preserve">Figure </w:t>
      </w:r>
      <w:r w:rsidRPr="00E85D4E">
        <w:rPr>
          <w:rFonts w:hint="eastAsia"/>
          <w:sz w:val="24"/>
          <w:szCs w:val="24"/>
        </w:rPr>
        <w:t>2.</w:t>
      </w:r>
      <w:r w:rsidRPr="00E85D4E">
        <w:rPr>
          <w:sz w:val="24"/>
          <w:szCs w:val="24"/>
          <w:lang w:eastAsia="en-US"/>
        </w:rPr>
        <w:t>1 Workflow of quality control for the LAM GWAS discovery data set</w:t>
      </w:r>
      <w:r w:rsidRPr="00E85D4E">
        <w:rPr>
          <w:b w:val="0"/>
          <w:sz w:val="24"/>
          <w:szCs w:val="24"/>
          <w:lang w:eastAsia="en-US"/>
        </w:rPr>
        <w:t xml:space="preserve">. Multiple standard quality controls were performed for both cases (female S-LAM subjects) and controls (healthy women without COPD from </w:t>
      </w:r>
      <w:proofErr w:type="spellStart"/>
      <w:r w:rsidRPr="00E85D4E">
        <w:rPr>
          <w:b w:val="0"/>
          <w:sz w:val="24"/>
          <w:szCs w:val="24"/>
          <w:lang w:eastAsia="en-US"/>
        </w:rPr>
        <w:t>COPD</w:t>
      </w:r>
      <w:r w:rsidRPr="00E85D4E">
        <w:rPr>
          <w:b w:val="0"/>
          <w:sz w:val="24"/>
          <w:szCs w:val="24"/>
        </w:rPr>
        <w:t>Gene</w:t>
      </w:r>
      <w:proofErr w:type="spellEnd"/>
      <w:r w:rsidRPr="00E85D4E">
        <w:rPr>
          <w:b w:val="0"/>
          <w:sz w:val="24"/>
          <w:szCs w:val="24"/>
          <w:lang w:eastAsia="en-US"/>
        </w:rPr>
        <w:t xml:space="preserve"> consortium) to exclude outlier SNPs and subjects.</w:t>
      </w:r>
      <w:bookmarkEnd w:id="21"/>
      <w:bookmarkEnd w:id="22"/>
      <w:bookmarkEnd w:id="23"/>
      <w:r w:rsidRPr="00E85D4E">
        <w:rPr>
          <w:b w:val="0"/>
          <w:sz w:val="24"/>
          <w:szCs w:val="24"/>
          <w:lang w:eastAsia="en-US"/>
        </w:rPr>
        <w:t xml:space="preserve"> </w:t>
      </w:r>
    </w:p>
    <w:p w:rsidR="00010A77" w:rsidRPr="00A45BD8" w:rsidRDefault="00010A77" w:rsidP="00CE2EAB">
      <w:pPr>
        <w:spacing w:after="0"/>
        <w:jc w:val="both"/>
        <w:rPr>
          <w:rFonts w:ascii="Times New Roman" w:hAnsi="Times New Roman" w:cs="Times New Roman"/>
          <w:szCs w:val="24"/>
        </w:rPr>
      </w:pPr>
      <w:r>
        <w:rPr>
          <w:rFonts w:ascii="Times New Roman" w:hAnsi="Times New Roman" w:cs="Times New Roman" w:hint="eastAsia"/>
          <w:noProof/>
          <w:szCs w:val="24"/>
        </w:rPr>
        <w:drawing>
          <wp:inline distT="0" distB="0" distL="0" distR="0" wp14:anchorId="1E925903" wp14:editId="6F6D8169">
            <wp:extent cx="4932000" cy="5649449"/>
            <wp:effectExtent l="0" t="0" r="2540" b="889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2000" cy="5649449"/>
                    </a:xfrm>
                    <a:prstGeom prst="rect">
                      <a:avLst/>
                    </a:prstGeom>
                  </pic:spPr>
                </pic:pic>
              </a:graphicData>
            </a:graphic>
          </wp:inline>
        </w:drawing>
      </w:r>
    </w:p>
    <w:p w:rsidR="00D05763" w:rsidRPr="001A2DC7" w:rsidRDefault="008B5E07" w:rsidP="00CE2EAB">
      <w:pPr>
        <w:pStyle w:val="3"/>
        <w:jc w:val="both"/>
        <w:rPr>
          <w:shd w:val="clear" w:color="auto" w:fill="FFFFFF"/>
        </w:rPr>
      </w:pPr>
      <w:bookmarkStart w:id="24" w:name="_Toc535871224"/>
      <w:r>
        <w:rPr>
          <w:rFonts w:hint="eastAsia"/>
          <w:shd w:val="clear" w:color="auto" w:fill="FFFFFF"/>
        </w:rPr>
        <w:lastRenderedPageBreak/>
        <w:t xml:space="preserve">2.2.3 </w:t>
      </w:r>
      <w:r w:rsidR="00D05763" w:rsidRPr="001A2DC7">
        <w:rPr>
          <w:shd w:val="clear" w:color="auto" w:fill="FFFFFF"/>
        </w:rPr>
        <w:t>Replication data</w:t>
      </w:r>
      <w:bookmarkEnd w:id="24"/>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Replication analysis was done on an additional independent </w:t>
      </w:r>
      <w:r w:rsidRPr="001A2DC7">
        <w:rPr>
          <w:rFonts w:ascii="Times New Roman" w:hAnsi="Times New Roman" w:cs="Times New Roman"/>
          <w:szCs w:val="24"/>
          <w:shd w:val="clear" w:color="auto" w:fill="FFFFFF"/>
        </w:rPr>
        <w:t xml:space="preserve">set of 196 non-Hispanic white (NHW) </w:t>
      </w:r>
      <w:r w:rsidRPr="001A2DC7">
        <w:rPr>
          <w:rFonts w:ascii="Times New Roman" w:hAnsi="Times New Roman" w:cs="Times New Roman"/>
          <w:color w:val="000000" w:themeColor="text1"/>
          <w:szCs w:val="24"/>
          <w:shd w:val="clear" w:color="auto" w:fill="FFFFFF"/>
        </w:rPr>
        <w:t>female S-LAM subjects, for the two SNPs ide</w:t>
      </w:r>
      <w:r w:rsidRPr="001A2DC7">
        <w:rPr>
          <w:rFonts w:ascii="Times New Roman" w:hAnsi="Times New Roman" w:cs="Times New Roman"/>
          <w:szCs w:val="24"/>
          <w:shd w:val="clear" w:color="auto" w:fill="FFFFFF"/>
        </w:rPr>
        <w:t xml:space="preserve">ntified in the discovery study, provided by one co-author (JM, Table </w:t>
      </w:r>
      <w:r w:rsidR="00D944E9">
        <w:rPr>
          <w:rFonts w:ascii="Times New Roman" w:hAnsi="Times New Roman" w:cs="Times New Roman" w:hint="eastAsia"/>
          <w:szCs w:val="24"/>
          <w:shd w:val="clear" w:color="auto" w:fill="FFFFFF"/>
        </w:rPr>
        <w:t>2.</w:t>
      </w:r>
      <w:r w:rsidRPr="001A2DC7">
        <w:rPr>
          <w:rFonts w:ascii="Times New Roman" w:hAnsi="Times New Roman" w:cs="Times New Roman"/>
          <w:szCs w:val="24"/>
          <w:shd w:val="clear" w:color="auto" w:fill="FFFFFF"/>
        </w:rPr>
        <w:t xml:space="preserve">1). </w:t>
      </w:r>
      <w:proofErr w:type="gramStart"/>
      <w:r w:rsidRPr="001A2DC7">
        <w:rPr>
          <w:rFonts w:ascii="Times New Roman" w:hAnsi="Times New Roman" w:cs="Times New Roman"/>
          <w:szCs w:val="24"/>
          <w:shd w:val="clear" w:color="auto" w:fill="FFFFFF"/>
        </w:rPr>
        <w:t>Careful scrutiny was performed by a third party to ensure that there was no overlap between the primary analysis population and the replication population</w:t>
      </w:r>
      <w:proofErr w:type="gramEnd"/>
      <w:r w:rsidRPr="001A2DC7">
        <w:rPr>
          <w:rFonts w:ascii="Times New Roman" w:hAnsi="Times New Roman" w:cs="Times New Roman"/>
          <w:szCs w:val="24"/>
          <w:shd w:val="clear" w:color="auto" w:fill="FFFFFF"/>
        </w:rPr>
        <w:t xml:space="preserve">. Genotyping </w:t>
      </w:r>
      <w:proofErr w:type="gramStart"/>
      <w:r w:rsidRPr="001A2DC7">
        <w:rPr>
          <w:rFonts w:ascii="Times New Roman" w:hAnsi="Times New Roman" w:cs="Times New Roman"/>
          <w:szCs w:val="24"/>
          <w:shd w:val="clear" w:color="auto" w:fill="FFFFFF"/>
        </w:rPr>
        <w:t>was performed</w:t>
      </w:r>
      <w:proofErr w:type="gramEnd"/>
      <w:r w:rsidRPr="001A2DC7">
        <w:rPr>
          <w:rFonts w:ascii="Times New Roman" w:hAnsi="Times New Roman" w:cs="Times New Roman"/>
          <w:szCs w:val="24"/>
          <w:shd w:val="clear" w:color="auto" w:fill="FFFFFF"/>
        </w:rPr>
        <w:t xml:space="preserve"> by </w:t>
      </w:r>
      <w:proofErr w:type="spellStart"/>
      <w:r w:rsidRPr="001A2DC7">
        <w:rPr>
          <w:rFonts w:ascii="Times New Roman" w:hAnsi="Times New Roman" w:cs="Times New Roman"/>
          <w:szCs w:val="24"/>
          <w:shd w:val="clear" w:color="auto" w:fill="FFFFFF"/>
        </w:rPr>
        <w:t>TaqMan</w:t>
      </w:r>
      <w:proofErr w:type="spellEnd"/>
      <w:r w:rsidRPr="001A2DC7">
        <w:rPr>
          <w:rFonts w:ascii="Times New Roman" w:hAnsi="Times New Roman" w:cs="Times New Roman"/>
          <w:szCs w:val="24"/>
          <w:shd w:val="clear" w:color="auto" w:fill="FFFFFF"/>
        </w:rPr>
        <w:t xml:space="preserve"> S</w:t>
      </w:r>
      <w:r w:rsidRPr="001A2DC7">
        <w:rPr>
          <w:rFonts w:ascii="Times New Roman" w:hAnsi="Times New Roman" w:cs="Times New Roman"/>
          <w:color w:val="000000" w:themeColor="text1"/>
          <w:szCs w:val="24"/>
          <w:shd w:val="clear" w:color="auto" w:fill="FFFFFF"/>
        </w:rPr>
        <w:t>NP genotyping assays C_832391_10 and C_27296040_10 for SNPs rs2006950 and rs4544201, respectively (</w:t>
      </w:r>
      <w:proofErr w:type="spellStart"/>
      <w:r w:rsidRPr="001A2DC7">
        <w:rPr>
          <w:rFonts w:ascii="Times New Roman" w:hAnsi="Times New Roman" w:cs="Times New Roman"/>
          <w:color w:val="000000" w:themeColor="text1"/>
          <w:szCs w:val="24"/>
          <w:shd w:val="clear" w:color="auto" w:fill="FFFFFF"/>
        </w:rPr>
        <w:t>ThermoFisher</w:t>
      </w:r>
      <w:proofErr w:type="spellEnd"/>
      <w:r w:rsidRPr="001A2DC7">
        <w:rPr>
          <w:rFonts w:ascii="Times New Roman" w:hAnsi="Times New Roman" w:cs="Times New Roman"/>
          <w:color w:val="000000" w:themeColor="text1"/>
          <w:szCs w:val="24"/>
          <w:shd w:val="clear" w:color="auto" w:fill="FFFFFF"/>
        </w:rPr>
        <w:t xml:space="preserve"> Scientific). Nine randomly selected S-LAM subjects from the discovery study were also genotyped by this method to confirm genotyping accuracy in the replication analysis. Their discovery study genotypes matched the </w:t>
      </w:r>
      <w:proofErr w:type="spellStart"/>
      <w:r w:rsidRPr="001A2DC7">
        <w:rPr>
          <w:rFonts w:ascii="Times New Roman" w:hAnsi="Times New Roman" w:cs="Times New Roman"/>
          <w:color w:val="000000" w:themeColor="text1"/>
          <w:szCs w:val="24"/>
          <w:shd w:val="clear" w:color="auto" w:fill="FFFFFF"/>
        </w:rPr>
        <w:t>TaqMan</w:t>
      </w:r>
      <w:proofErr w:type="spellEnd"/>
      <w:r w:rsidRPr="001A2DC7">
        <w:rPr>
          <w:rFonts w:ascii="Times New Roman" w:hAnsi="Times New Roman" w:cs="Times New Roman"/>
          <w:color w:val="000000" w:themeColor="text1"/>
          <w:szCs w:val="24"/>
          <w:shd w:val="clear" w:color="auto" w:fill="FFFFFF"/>
        </w:rPr>
        <w:t xml:space="preserve"> analysis genotypes perfectly, and these </w:t>
      </w:r>
      <w:proofErr w:type="gramStart"/>
      <w:r w:rsidRPr="001A2DC7">
        <w:rPr>
          <w:rFonts w:ascii="Times New Roman" w:hAnsi="Times New Roman" w:cs="Times New Roman"/>
          <w:color w:val="000000" w:themeColor="text1"/>
          <w:szCs w:val="24"/>
          <w:shd w:val="clear" w:color="auto" w:fill="FFFFFF"/>
        </w:rPr>
        <w:t>9</w:t>
      </w:r>
      <w:proofErr w:type="gramEnd"/>
      <w:r w:rsidRPr="001A2DC7">
        <w:rPr>
          <w:rFonts w:ascii="Times New Roman" w:hAnsi="Times New Roman" w:cs="Times New Roman"/>
          <w:color w:val="000000" w:themeColor="text1"/>
          <w:szCs w:val="24"/>
          <w:shd w:val="clear" w:color="auto" w:fill="FFFFFF"/>
        </w:rPr>
        <w:t xml:space="preserve"> subjects were not included in the replication analyses. </w:t>
      </w:r>
      <w:proofErr w:type="gramStart"/>
      <w:r w:rsidRPr="001A2DC7">
        <w:rPr>
          <w:rFonts w:ascii="Times New Roman" w:hAnsi="Times New Roman" w:cs="Times New Roman"/>
          <w:color w:val="000000" w:themeColor="text1"/>
          <w:szCs w:val="24"/>
          <w:shd w:val="clear" w:color="auto" w:fill="FFFFFF"/>
        </w:rPr>
        <w:t>409</w:t>
      </w:r>
      <w:proofErr w:type="gramEnd"/>
      <w:r w:rsidRPr="001A2DC7">
        <w:rPr>
          <w:rFonts w:ascii="Times New Roman" w:hAnsi="Times New Roman" w:cs="Times New Roman"/>
          <w:color w:val="000000" w:themeColor="text1"/>
          <w:szCs w:val="24"/>
          <w:shd w:val="clear" w:color="auto" w:fill="FFFFFF"/>
        </w:rPr>
        <w:t xml:space="preserve"> NHW healthy females from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who were not used for discovery analyses were used as controls for comparison in the replication study.</w:t>
      </w:r>
    </w:p>
    <w:p w:rsidR="00D05763" w:rsidRPr="001A2DC7" w:rsidRDefault="00D05763" w:rsidP="00CE2EAB">
      <w:pPr>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25" w:name="_Toc535871225"/>
      <w:r>
        <w:rPr>
          <w:rFonts w:hint="eastAsia"/>
          <w:shd w:val="clear" w:color="auto" w:fill="FFFFFF"/>
        </w:rPr>
        <w:lastRenderedPageBreak/>
        <w:t xml:space="preserve">2.2.4 </w:t>
      </w:r>
      <w:r w:rsidR="00D05763" w:rsidRPr="001A2DC7">
        <w:rPr>
          <w:shd w:val="clear" w:color="auto" w:fill="FFFFFF"/>
        </w:rPr>
        <w:t>Statistical analyses with genetic data</w:t>
      </w:r>
      <w:bookmarkEnd w:id="25"/>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GWAS analyses with discovery data </w:t>
      </w:r>
      <w:proofErr w:type="gramStart"/>
      <w:r w:rsidRPr="001A2DC7">
        <w:rPr>
          <w:rFonts w:ascii="Times New Roman" w:hAnsi="Times New Roman" w:cs="Times New Roman"/>
          <w:color w:val="000000" w:themeColor="text1"/>
          <w:szCs w:val="24"/>
          <w:shd w:val="clear" w:color="auto" w:fill="FFFFFF"/>
        </w:rPr>
        <w:t>were conducted</w:t>
      </w:r>
      <w:proofErr w:type="gramEnd"/>
      <w:r w:rsidRPr="001A2DC7">
        <w:rPr>
          <w:rFonts w:ascii="Times New Roman" w:hAnsi="Times New Roman" w:cs="Times New Roman"/>
          <w:color w:val="000000" w:themeColor="text1"/>
          <w:szCs w:val="24"/>
          <w:shd w:val="clear" w:color="auto" w:fill="FFFFFF"/>
        </w:rPr>
        <w:t xml:space="preserve"> using conditional logistic regression (CLR).</w:t>
      </w:r>
      <w:r w:rsidRPr="001A2DC7">
        <w:rPr>
          <w:rFonts w:ascii="Times New Roman" w:hAnsi="Times New Roman" w:cs="Times New Roman"/>
          <w:color w:val="FF0000"/>
          <w:szCs w:val="24"/>
          <w:shd w:val="clear" w:color="auto" w:fill="FFFFFF"/>
        </w:rPr>
        <w:t xml:space="preserve"> </w:t>
      </w:r>
    </w:p>
    <w:p w:rsidR="00D05763" w:rsidRPr="009A637B"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Principal Components (PC) Analysis scores were estimated with EIGENSTRAT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&lt;EndNote&gt;&lt;Cite&gt;&lt;Author&gt;Price&lt;/Author&gt;&lt;Year&gt;2006&lt;/Year&gt;&lt;RecNum&gt;238&lt;/RecNum&gt;&lt;DisplayText&gt;[40]&lt;/DisplayText&gt;&lt;record&gt;&lt;rec-number&gt;238&lt;/rec-number&gt;&lt;foreign-keys&gt;&lt;key app="EN" db-id="rav092adsd0907ezeaavzp5tassztse2f2ss" timestamp="1544089860"&gt;238&lt;/key&gt;&lt;/foreign-keys&gt;&lt;ref-type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used to adjust population substructure. CLR requires matching of cases and controls, and </w:t>
      </w:r>
      <w:proofErr w:type="gramStart"/>
      <w:r w:rsidRPr="001A2DC7">
        <w:rPr>
          <w:rFonts w:ascii="Times New Roman" w:hAnsi="Times New Roman" w:cs="Times New Roman"/>
          <w:color w:val="000000" w:themeColor="text1"/>
          <w:szCs w:val="24"/>
          <w:shd w:val="clear" w:color="auto" w:fill="FFFFFF"/>
        </w:rPr>
        <w:t>matching quality is affected by the number of PC scores</w:t>
      </w:r>
      <w:r w:rsidRPr="001A2DC7">
        <w:rPr>
          <w:rFonts w:ascii="Times New Roman" w:hAnsi="Times New Roman" w:cs="Times New Roman"/>
          <w:szCs w:val="24"/>
        </w:rPr>
        <w:t xml:space="preserve"> </w:t>
      </w:r>
      <w:r w:rsidRPr="001A2DC7">
        <w:rPr>
          <w:rFonts w:ascii="Times New Roman" w:hAnsi="Times New Roman" w:cs="Times New Roman"/>
          <w:color w:val="000000" w:themeColor="text1"/>
          <w:szCs w:val="24"/>
          <w:shd w:val="clear" w:color="auto" w:fill="FFFFFF"/>
        </w:rPr>
        <w:t>matching</w:t>
      </w:r>
      <w:proofErr w:type="gramEnd"/>
      <w:r w:rsidRPr="001A2DC7">
        <w:rPr>
          <w:rFonts w:ascii="Times New Roman" w:hAnsi="Times New Roman" w:cs="Times New Roman"/>
          <w:color w:val="000000" w:themeColor="text1"/>
          <w:szCs w:val="24"/>
          <w:shd w:val="clear" w:color="auto" w:fill="FFFFFF"/>
        </w:rPr>
        <w:t xml:space="preserve">. Each case was matched with two controls using the </w:t>
      </w:r>
      <w:r w:rsidRPr="001A2DC7">
        <w:rPr>
          <w:rFonts w:ascii="Times New Roman" w:hAnsi="Times New Roman" w:cs="Times New Roman"/>
          <w:i/>
          <w:color w:val="000000" w:themeColor="text1"/>
          <w:szCs w:val="24"/>
          <w:shd w:val="clear" w:color="auto" w:fill="FFFFFF"/>
        </w:rPr>
        <w:t>Matching</w:t>
      </w:r>
      <w:r w:rsidRPr="001A2DC7">
        <w:rPr>
          <w:rFonts w:ascii="Times New Roman" w:hAnsi="Times New Roman" w:cs="Times New Roman"/>
          <w:color w:val="000000" w:themeColor="text1"/>
          <w:szCs w:val="24"/>
          <w:shd w:val="clear" w:color="auto" w:fill="FFFFFF"/>
        </w:rPr>
        <w:t xml:space="preserve"> R package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&lt;EndNote&gt;&lt;Cite&gt;&lt;Author&gt;Sekhon&lt;/Author&gt;&lt;Year&gt;2011&lt;/Year&gt;&lt;RecNum&gt;246&lt;/RecNum&gt;&lt;DisplayText&gt;[41]&lt;/DisplayText&gt;&lt;record&gt;&lt;rec-number&gt;246&lt;/rec-number&gt;&lt;foreign-keys&gt;&lt;key app="EN" db-id="rav092adsd0907ezeaavzp5tassztse2f2ss" timestamp="1544089860"&gt;246&lt;/key&gt;&lt;/foreign-keys&gt;&lt;ref-type name="Journal Article"&gt;17&lt;/ref-type&gt;&lt;contributors&gt;&lt;authors&gt;&lt;author&gt;Sekhon, Jasjeet S&lt;/author&gt;&lt;/authors&gt;&lt;/contributors&gt;&lt;titles&gt;&lt;title&gt;Multivariate and propensity score matching software with automated balance optimization: the matching package for R&lt;/title&gt;&lt;/titles&gt;&lt;dates&gt;&lt;year&gt;2011&lt;/year&gt;&lt;/dates&gt;&lt;urls&gt;&lt;/urls&gt;&lt;/record&gt;&lt;/Cite&gt;&lt;/EndNote&gt;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[41]</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Figure </w:t>
      </w:r>
      <w:r w:rsidR="00010A77">
        <w:rPr>
          <w:rFonts w:ascii="Times New Roman" w:hAnsi="Times New Roman" w:cs="Times New Roman" w:hint="eastAsia"/>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t xml:space="preserve"> shows that matching with age and two PC scores corresponding to the two greatest eigenvalues provide the variance inflation factor closest to </w:t>
      </w:r>
      <w:proofErr w:type="gramStart"/>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Thus CLR was conducted with cases and controls matched with age and </w:t>
      </w:r>
      <w:proofErr w:type="gramStart"/>
      <w:r w:rsidRPr="001A2DC7">
        <w:rPr>
          <w:rFonts w:ascii="Times New Roman" w:hAnsi="Times New Roman" w:cs="Times New Roman"/>
          <w:color w:val="000000" w:themeColor="text1"/>
          <w:szCs w:val="24"/>
          <w:shd w:val="clear" w:color="auto" w:fill="FFFFFF"/>
        </w:rPr>
        <w:t>2</w:t>
      </w:r>
      <w:proofErr w:type="gramEnd"/>
      <w:r w:rsidRPr="001A2DC7">
        <w:rPr>
          <w:rFonts w:ascii="Times New Roman" w:hAnsi="Times New Roman" w:cs="Times New Roman"/>
          <w:color w:val="000000" w:themeColor="text1"/>
          <w:szCs w:val="24"/>
          <w:shd w:val="clear" w:color="auto" w:fill="FFFFFF"/>
        </w:rPr>
        <w:t xml:space="preserve"> PC scores. CLR analyses were performed with the R package </w:t>
      </w:r>
      <w:r w:rsidRPr="001A2DC7">
        <w:rPr>
          <w:rFonts w:ascii="Times New Roman" w:hAnsi="Times New Roman" w:cs="Times New Roman"/>
          <w:i/>
          <w:color w:val="000000" w:themeColor="text1"/>
          <w:szCs w:val="24"/>
          <w:shd w:val="clear" w:color="auto" w:fill="FFFFFF"/>
        </w:rPr>
        <w:t>survival</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&lt;EndNote&gt;&lt;Cite&gt;&lt;Author&gt;Therneau&lt;/Author&gt;&lt;Year&gt;2017&lt;/Year&gt;&lt;RecNum&gt;252&lt;/RecNum&gt;&lt;DisplayText&gt;[42]&lt;/DisplayText&gt;&lt;record&gt;&lt;rec-number&gt;252&lt;/rec-number&gt;&lt;foreign-keys&gt;&lt;key app="EN" db-id="rav092adsd0907ezeaavzp5tassztse2f2ss" timestamp="1544089860"&gt;252&lt;/key&gt;&lt;/foreign-keys&gt;&lt;ref-type name="Journal Article"&gt;17&lt;/ref-type&gt;&lt;contributors&gt;&lt;authors&gt;&lt;author&gt;Therneau, Terry M&lt;/author&gt;&lt;author&gt;Lumley, Thomas&lt;/author&gt;&lt;/authors&gt;&lt;/contributors&gt;&lt;titles&gt;&lt;title&gt;Package ‘survival’&lt;/title&gt;&lt;secondary-title&gt;R package version&lt;/secondary-title&gt;&lt;/titles&gt;&lt;periodical&gt;&lt;full-title&gt;R package version&lt;/full-title&gt;&lt;/periodical&gt;&lt;pages&gt;2.41-3&lt;/pages&gt;&lt;dates&gt;&lt;year&gt;2017&lt;/year&gt;&lt;/dates&gt;&lt;urls&gt;&lt;/urls&gt;&lt;/record&gt;&lt;/Cite&gt;&lt;/EndNote&gt;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begin"/>
      </w:r>
      <w:r w:rsidRPr="001A2DC7">
        <w:rPr>
          <w:rFonts w:ascii="Times New Roman" w:hAnsi="Times New Roman" w:cs="Times New Roman"/>
          <w:color w:val="000000" w:themeColor="text1"/>
          <w:szCs w:val="24"/>
          <w:shd w:val="clear" w:color="auto" w:fill="FFFFFF"/>
        </w:rPr>
        <w:fldChar w:fldCharType="separate"/>
      </w:r>
      <w:r w:rsidRPr="001A2DC7">
        <w:rPr>
          <w:rFonts w:ascii="Times New Roman" w:hAnsi="Times New Roman" w:cs="Times New Roman"/>
          <w:color w:val="000000" w:themeColor="text1"/>
          <w:szCs w:val="24"/>
          <w:shd w:val="clear" w:color="auto" w:fill="FFFFFF"/>
        </w:rPr>
        <w:t>{Team, 2016 #31;Therneau, 2017 #94}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genome-wide significance was assessed by P-value &lt; 5×10</w:t>
      </w:r>
      <w:r w:rsidRPr="001A2DC7">
        <w:rPr>
          <w:rFonts w:ascii="Times New Roman" w:hAnsi="Times New Roman" w:cs="Times New Roman"/>
          <w:color w:val="000000" w:themeColor="text1"/>
          <w:szCs w:val="24"/>
          <w:shd w:val="clear" w:color="auto" w:fill="FFFFFF"/>
          <w:vertAlign w:val="superscript"/>
        </w:rPr>
        <w:t>-8</w:t>
      </w:r>
      <w:r w:rsidRPr="001A2DC7">
        <w:rPr>
          <w:rFonts w:ascii="Times New Roman" w:hAnsi="Times New Roman" w:cs="Times New Roman"/>
          <w:color w:val="000000" w:themeColor="text1"/>
          <w:szCs w:val="24"/>
          <w:shd w:val="clear" w:color="auto" w:fill="FFFFFF"/>
        </w:rPr>
        <w:t>.</w:t>
      </w:r>
    </w:p>
    <w:p w:rsidR="00D05763" w:rsidRPr="001A2DC7" w:rsidRDefault="00F76FBC" w:rsidP="00CE2EAB">
      <w:pPr>
        <w:ind w:firstLine="720"/>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also conducted gene-based analyses to identify genes with significant association with S-LAM using the SKAT-O statistic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&lt;EndNote&gt;&lt;Cite&gt;&lt;Author&gt;Lee&lt;/Author&gt;&lt;Year&gt;2012&lt;/Year&gt;&lt;RecNum&gt;228&lt;/RecNum&gt;&lt;DisplayText&gt;[43]&lt;/DisplayText&gt;&lt;record&gt;&lt;rec-number&gt;228&lt;/rec-number&gt;&lt;foreign-keys&gt;&lt;key app="EN" db-id="rav092adsd0907ezeaavzp5tassztse2f2ss" timestamp="1544089860"&gt;228&lt;/key&gt;&lt;/foreign-keys&gt;&lt;ref-type name="Journal Article"&gt;17&lt;/ref-type&gt;&lt;contributors&gt;&lt;authors&gt;&lt;author&gt;Lee, Seunggeun&lt;/author&gt;&lt;author&gt;Emond, Mary J&lt;/author&gt;&lt;author&gt;Bamshad, Michael J&lt;/author&gt;&lt;author&gt;Barnes, Kathleen C&lt;/author&gt;&lt;author&gt;Rieder, Mark J&lt;/author&gt;&lt;author&gt;Nickerson, Deborah A&lt;/author&gt;&lt;author&gt;Team, ESP Lung Project&lt;/author&gt;&lt;author&gt;Christiani, David C&lt;/author&gt;&lt;author&gt;Wurfel, Mark M&lt;/author&gt;&lt;author&gt;Lin, Xihong&lt;/author&gt;&lt;/authors&gt;&lt;/contributors&gt;&lt;titles&gt;&lt;title&gt;Optimal unified approach for rare-variant association testing with application to small-sample case-control whole-exome sequencing studies&lt;/title&gt;&lt;secondary-title&gt;The American Journal of Human Genetics&lt;/secondary-title&gt;&lt;/titles&gt;&lt;periodical&gt;&lt;full-title&gt;The American Journal of Human Genetics&lt;/full-title&gt;&lt;/periodical&gt;&lt;pages&gt;224-237&lt;/pages&gt;&lt;volume&gt;91&lt;/volume&gt;&lt;number&gt;2&lt;/number&gt;&lt;dates&gt;&lt;year&gt;2012&lt;/year&gt;&lt;/dates&gt;&lt;isbn&gt;0002-9297&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[43]</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SNPs within each gene </w:t>
      </w:r>
      <w:proofErr w:type="gramStart"/>
      <w:r w:rsidR="00D05763" w:rsidRPr="001A2DC7">
        <w:rPr>
          <w:rFonts w:ascii="Times New Roman" w:hAnsi="Times New Roman" w:cs="Times New Roman"/>
          <w:color w:val="000000" w:themeColor="text1"/>
          <w:szCs w:val="24"/>
          <w:shd w:val="clear" w:color="auto" w:fill="FFFFFF"/>
        </w:rPr>
        <w:t>were used</w:t>
      </w:r>
      <w:proofErr w:type="gramEnd"/>
      <w:r w:rsidR="00D05763" w:rsidRPr="001A2DC7">
        <w:rPr>
          <w:rFonts w:ascii="Times New Roman" w:hAnsi="Times New Roman" w:cs="Times New Roman"/>
          <w:color w:val="000000" w:themeColor="text1"/>
          <w:szCs w:val="24"/>
          <w:shd w:val="clear" w:color="auto" w:fill="FFFFFF"/>
        </w:rPr>
        <w:t xml:space="preserve"> to provide a SNP set file, and age, squared age and 10 PC scores were included as covariates.</w:t>
      </w:r>
    </w:p>
    <w:p w:rsidR="00D05763" w:rsidRPr="001A2DC7" w:rsidRDefault="00D05763" w:rsidP="00CE2EAB">
      <w:pPr>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9A637B" w:rsidRPr="00E85D4E" w:rsidRDefault="009A637B" w:rsidP="00CE2EAB">
      <w:pPr>
        <w:pStyle w:val="1"/>
        <w:jc w:val="both"/>
        <w:rPr>
          <w:sz w:val="24"/>
          <w:szCs w:val="24"/>
        </w:rPr>
      </w:pPr>
      <w:bookmarkStart w:id="26" w:name="_Toc532219668"/>
      <w:bookmarkStart w:id="27" w:name="_Toc532503853"/>
      <w:bookmarkStart w:id="28" w:name="_Toc535871226"/>
      <w:r w:rsidRPr="00E85D4E">
        <w:rPr>
          <w:sz w:val="24"/>
          <w:szCs w:val="24"/>
        </w:rPr>
        <w:lastRenderedPageBreak/>
        <w:t xml:space="preserve">Figure </w:t>
      </w:r>
      <w:r w:rsidRPr="00E85D4E">
        <w:rPr>
          <w:rFonts w:hint="eastAsia"/>
          <w:sz w:val="24"/>
          <w:szCs w:val="24"/>
        </w:rPr>
        <w:t xml:space="preserve">2.2 </w:t>
      </w:r>
      <w:r w:rsidRPr="00E85D4E">
        <w:rPr>
          <w:sz w:val="24"/>
          <w:szCs w:val="24"/>
        </w:rPr>
        <w:t xml:space="preserve">Variance inflation factors according to the number of PC scores used for the discovery data. </w:t>
      </w:r>
      <w:r w:rsidRPr="00E85D4E">
        <w:rPr>
          <w:b w:val="0"/>
          <w:sz w:val="24"/>
          <w:szCs w:val="24"/>
        </w:rPr>
        <w:t xml:space="preserve">Cases and controls were matched with different numbers of PC scores (2 – 10 PC scores) and age, and CLR was applied to matched cases and controls. Variance inflation factors </w:t>
      </w:r>
      <w:proofErr w:type="gramStart"/>
      <w:r w:rsidRPr="00E85D4E">
        <w:rPr>
          <w:b w:val="0"/>
          <w:sz w:val="24"/>
          <w:szCs w:val="24"/>
        </w:rPr>
        <w:t>were calculated for different numbers of PC scores, and plotted against the numbers of PC scores</w:t>
      </w:r>
      <w:proofErr w:type="gramEnd"/>
      <w:r w:rsidRPr="00E85D4E">
        <w:rPr>
          <w:b w:val="0"/>
          <w:sz w:val="24"/>
          <w:szCs w:val="24"/>
        </w:rPr>
        <w:t>.</w:t>
      </w:r>
      <w:bookmarkEnd w:id="26"/>
      <w:bookmarkEnd w:id="27"/>
      <w:bookmarkEnd w:id="28"/>
    </w:p>
    <w:p w:rsidR="009A637B" w:rsidRPr="00010A77" w:rsidRDefault="009A637B" w:rsidP="005A38A6">
      <w:pPr>
        <w:spacing w:after="160"/>
        <w:jc w:val="center"/>
        <w:rPr>
          <w:rFonts w:ascii="Times New Roman" w:eastAsia="맑은 고딕" w:hAnsi="Times New Roman" w:cs="Times New Roman"/>
          <w:b/>
          <w:kern w:val="2"/>
          <w:szCs w:val="24"/>
        </w:rPr>
      </w:pPr>
      <w:r w:rsidRPr="00010A77">
        <w:rPr>
          <w:rFonts w:ascii="Times New Roman" w:eastAsia="맑은 고딕" w:hAnsi="Times New Roman" w:cs="Times New Roman"/>
          <w:b/>
          <w:noProof/>
          <w:kern w:val="2"/>
          <w:szCs w:val="24"/>
        </w:rPr>
        <w:drawing>
          <wp:inline distT="0" distB="0" distL="0" distR="0" wp14:anchorId="570A8843" wp14:editId="4A1A5A91">
            <wp:extent cx="3429297" cy="34292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13">
                      <a:extLst>
                        <a:ext uri="{28A0092B-C50C-407E-A947-70E740481C1C}">
                          <a14:useLocalDpi xmlns:a14="http://schemas.microsoft.com/office/drawing/2010/main" val="0"/>
                        </a:ext>
                      </a:extLst>
                    </a:blip>
                    <a:stretch>
                      <a:fillRect/>
                    </a:stretch>
                  </pic:blipFill>
                  <pic:spPr>
                    <a:xfrm>
                      <a:off x="0" y="0"/>
                      <a:ext cx="3429297" cy="3429297"/>
                    </a:xfrm>
                    <a:prstGeom prst="rect">
                      <a:avLst/>
                    </a:prstGeom>
                  </pic:spPr>
                </pic:pic>
              </a:graphicData>
            </a:graphic>
          </wp:inline>
        </w:drawing>
      </w: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29" w:name="_Toc535871227"/>
      <w:r>
        <w:rPr>
          <w:rFonts w:hint="eastAsia"/>
          <w:shd w:val="clear" w:color="auto" w:fill="FFFFFF"/>
        </w:rPr>
        <w:lastRenderedPageBreak/>
        <w:t xml:space="preserve">2.2.5 </w:t>
      </w:r>
      <w:r w:rsidR="00D05763" w:rsidRPr="001A2DC7">
        <w:rPr>
          <w:shd w:val="clear" w:color="auto" w:fill="FFFFFF"/>
        </w:rPr>
        <w:t>Genotype imputation and statistical analyses with imputed genotypes</w:t>
      </w:r>
      <w:bookmarkEnd w:id="29"/>
      <w:r w:rsidR="00D05763" w:rsidRPr="001A2DC7">
        <w:rPr>
          <w:shd w:val="clear" w:color="auto" w:fill="FFFFFF"/>
        </w:rPr>
        <w:t xml:space="preserve"> </w:t>
      </w:r>
    </w:p>
    <w:p w:rsidR="00D05763" w:rsidRPr="001A2DC7" w:rsidRDefault="00F76FBC" w:rsidP="00CE2EAB">
      <w:pPr>
        <w:ind w:firstLine="720"/>
        <w:jc w:val="both"/>
        <w:rPr>
          <w:rFonts w:ascii="Times New Roman" w:hAnsi="Times New Roman" w:cs="Times New Roman"/>
          <w:szCs w:val="24"/>
        </w:rPr>
      </w:pP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imputed </w:t>
      </w:r>
      <w:proofErr w:type="spellStart"/>
      <w:r w:rsidR="00D05763" w:rsidRPr="001A2DC7">
        <w:rPr>
          <w:rFonts w:ascii="Times New Roman" w:hAnsi="Times New Roman" w:cs="Times New Roman"/>
          <w:color w:val="000000" w:themeColor="text1"/>
          <w:szCs w:val="24"/>
          <w:shd w:val="clear" w:color="auto" w:fill="FFFFFF"/>
        </w:rPr>
        <w:t>untyped</w:t>
      </w:r>
      <w:proofErr w:type="spellEnd"/>
      <w:r w:rsidR="00D05763" w:rsidRPr="001A2DC7">
        <w:rPr>
          <w:rFonts w:ascii="Times New Roman" w:hAnsi="Times New Roman" w:cs="Times New Roman"/>
          <w:color w:val="000000" w:themeColor="text1"/>
          <w:szCs w:val="24"/>
          <w:shd w:val="clear" w:color="auto" w:fill="FFFFFF"/>
        </w:rPr>
        <w:t xml:space="preserve"> SNPs located within </w:t>
      </w:r>
      <w:proofErr w:type="gramStart"/>
      <w:r w:rsidR="00D05763" w:rsidRPr="001A2DC7">
        <w:rPr>
          <w:rFonts w:ascii="Times New Roman" w:hAnsi="Times New Roman" w:cs="Times New Roman"/>
          <w:color w:val="000000" w:themeColor="text1"/>
          <w:szCs w:val="24"/>
          <w:shd w:val="clear" w:color="auto" w:fill="FFFFFF"/>
        </w:rPr>
        <w:t>1</w:t>
      </w:r>
      <w:proofErr w:type="gramEnd"/>
      <w:r w:rsidR="00D05763" w:rsidRPr="001A2DC7">
        <w:rPr>
          <w:rFonts w:ascii="Times New Roman" w:hAnsi="Times New Roman" w:cs="Times New Roman"/>
          <w:color w:val="000000" w:themeColor="text1"/>
          <w:szCs w:val="24"/>
          <w:shd w:val="clear" w:color="auto" w:fill="FFFFFF"/>
        </w:rPr>
        <w:t xml:space="preserve"> mega-base of the two genome-wide significant SNPs on chromosome 15 to do fine-mapping. Imputation </w:t>
      </w:r>
      <w:proofErr w:type="gramStart"/>
      <w:r w:rsidR="00D05763" w:rsidRPr="001A2DC7">
        <w:rPr>
          <w:rFonts w:ascii="Times New Roman" w:hAnsi="Times New Roman" w:cs="Times New Roman"/>
          <w:color w:val="000000" w:themeColor="text1"/>
          <w:szCs w:val="24"/>
          <w:shd w:val="clear" w:color="auto" w:fill="FFFFFF"/>
        </w:rPr>
        <w:t>was conducted</w:t>
      </w:r>
      <w:proofErr w:type="gramEnd"/>
      <w:r w:rsidR="00D05763" w:rsidRPr="001A2DC7">
        <w:rPr>
          <w:rFonts w:ascii="Times New Roman" w:hAnsi="Times New Roman" w:cs="Times New Roman"/>
          <w:color w:val="000000" w:themeColor="text1"/>
          <w:szCs w:val="24"/>
          <w:shd w:val="clear" w:color="auto" w:fill="FFFFFF"/>
        </w:rPr>
        <w:t xml:space="preserve"> using the Sanger Imputation Service (</w:t>
      </w:r>
      <w:r w:rsidR="00D05763" w:rsidRPr="007A6FA3">
        <w:rPr>
          <w:rFonts w:ascii="Times New Roman" w:hAnsi="Times New Roman" w:cs="Times New Roman"/>
          <w:szCs w:val="24"/>
          <w:shd w:val="clear" w:color="auto" w:fill="FFFFFF"/>
        </w:rPr>
        <w:t>https://imputation.sanger.ac.uk</w:t>
      </w:r>
      <w:r w:rsidR="00D05763" w:rsidRPr="001A2DC7">
        <w:rPr>
          <w:rFonts w:ascii="Times New Roman" w:hAnsi="Times New Roman" w:cs="Times New Roman"/>
          <w:color w:val="000000" w:themeColor="text1"/>
          <w:szCs w:val="24"/>
          <w:shd w:val="clear" w:color="auto" w:fill="FFFFFF"/>
        </w:rPr>
        <w:t xml:space="preserve">). </w:t>
      </w:r>
      <w:r>
        <w:rPr>
          <w:rFonts w:ascii="Times New Roman" w:hAnsi="Times New Roman" w:cs="Times New Roman"/>
          <w:color w:val="000000" w:themeColor="text1"/>
          <w:szCs w:val="24"/>
          <w:shd w:val="clear" w:color="auto" w:fill="FFFFFF"/>
        </w:rPr>
        <w:t xml:space="preserve">I </w:t>
      </w:r>
      <w:r w:rsidR="00D05763" w:rsidRPr="001A2DC7">
        <w:rPr>
          <w:rFonts w:ascii="Times New Roman" w:hAnsi="Times New Roman" w:cs="Times New Roman"/>
          <w:color w:val="000000" w:themeColor="text1"/>
          <w:szCs w:val="24"/>
          <w:shd w:val="clear" w:color="auto" w:fill="FFFFFF"/>
        </w:rPr>
        <w:t xml:space="preserve">used Haplotype Reference Consortium release v1.1 and considered predominantly European ancestry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&lt;EndNote&gt;&lt;Cite&gt;&lt;Author&gt;Consortium&lt;/Author&gt;&lt;Year&gt;2016&lt;/Year&gt;&lt;RecNum&gt;214&lt;/RecNum&gt;&lt;DisplayText&gt;[44]&lt;/DisplayText&gt;&lt;record&gt;&lt;rec-number&gt;214&lt;/rec-number&gt;&lt;foreign-keys&gt;&lt;key app="EN" db-id="rav092adsd0907ezeaavzp5tassztse2f2ss" timestamp="1544089860"&gt;214&lt;/key&gt;&lt;/foreign-keys&gt;&lt;ref-type name="Journal Article"&gt;17&lt;/ref-type&gt;&lt;contributors&gt;&lt;authors&gt;&lt;author&gt;Haplotype Reference Consortium&lt;/author&gt;&lt;/authors&gt;&lt;/contributors&gt;&lt;titles&gt;&lt;title&gt;A reference panel of 64,976 haplotypes for genotype imputation&lt;/title&gt;&lt;secondary-title&gt;Nature genetics&lt;/secondary-title&gt;&lt;/titles&gt;&lt;periodical&gt;&lt;full-title&gt;Nature genetics&lt;/full-title&gt;&lt;/periodical&gt;&lt;pages&gt;1279-1283&lt;/pages&gt;&lt;volume&gt;48&lt;/volume&gt;&lt;number&gt;10&lt;/number&gt;&lt;dates&gt;&lt;year&gt;2016&lt;/year&gt;&lt;/dates&gt;&lt;isbn&gt;1061-4036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[44]</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Pre-phasing and imputation was conducted with SHAPEIT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&lt;EndNote&gt;&lt;Cite&gt;&lt;Author&gt;Delaneau&lt;/Author&gt;&lt;Year&gt;2014&lt;/Year&gt;&lt;RecNum&gt;216&lt;/RecNum&gt;&lt;DisplayText&gt;[45]&lt;/DisplayText&gt;&lt;record&gt;&lt;rec-number&gt;216&lt;/rec-number&gt;&lt;foreign-keys&gt;&lt;key app="EN" db-id="rav092adsd0907ezeaavzp5tassztse2f2ss" timestamp="1544089860"&gt;216&lt;/key&gt;&lt;/foreign-keys&gt;&lt;ref-type name="Journal Article"&gt;17&lt;/ref-type&gt;&lt;contributors&gt;&lt;authors&gt;&lt;author&gt;Delaneau, Olivier&lt;/author&gt;&lt;author&gt;Marchini, Jonathan&lt;/author&gt;&lt;author&gt;Genomes Project Consortium&lt;/author&gt;&lt;/authors&gt;&lt;/contributors&gt;&lt;titles&gt;&lt;title&gt;Integrating sequence and array data to create an improved 1000 Genomes Project haplotype reference panel&lt;/title&gt;&lt;secondary-title&gt;Nature communications&lt;/secondary-title&gt;&lt;/titles&gt;&lt;periodical&gt;&lt;full-title&gt;Nature communications&lt;/full-title&gt;&lt;/periodical&gt;&lt;pages&gt;3934&lt;/pages&gt;&lt;volume&gt;5&lt;/volume&gt;&lt;dates&gt;&lt;year&gt;2014&lt;/year&gt;&lt;/dates&gt;&lt;urls&gt;&lt;/urls&gt;&lt;/record&gt;&lt;/Cite&gt;&lt;/EndNote&gt;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[45]</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 the PBWT package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&lt;EndNote&gt;&lt;Cite&gt;&lt;Author&gt;Durbin&lt;/Author&gt;&lt;Year&gt;2014&lt;/Year&gt;&lt;RecNum&gt;218&lt;/RecNum&gt;&lt;DisplayText&gt;[46]&lt;/DisplayText&gt;&lt;record&gt;&lt;rec-number&gt;218&lt;/rec-number&gt;&lt;foreign-keys&gt;&lt;key app="EN" db-id="rav092adsd0907ezeaavzp5tassztse2f2ss" timestamp="1544089860"&gt;218&lt;/key&gt;&lt;/foreign-keys&gt;&lt;ref-type name="Journal Article"&gt;17&lt;/ref-type&gt;&lt;contributors&gt;&lt;authors&gt;&lt;author&gt;Durbin, Richard&lt;/author&gt;&lt;/authors&gt;&lt;/contributors&gt;&lt;titles&gt;&lt;title&gt;Efficient haplotype matching and storage using the positional Burrows–Wheeler transform (PBWT)&lt;/title&gt;&lt;secondary-title&gt;Bioinformatics&lt;/secondary-title&gt;&lt;/titles&gt;&lt;periodical&gt;&lt;full-title&gt;Bioinformatics&lt;/full-title&gt;&lt;/periodical&gt;&lt;pages&gt;1266-1272&lt;/pages&gt;&lt;volume&gt;30&lt;/volume&gt;&lt;number&gt;9&lt;/number&gt;&lt;dates&gt;&lt;year&gt;2014&lt;/year&gt;&lt;/dates&gt;&lt;isbn&gt;1460-2059&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[46]</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respectively, and imputation accuracy was evaluated with the INFO metric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&lt;EndNote&gt;&lt;Cite&gt;&lt;Author&gt;Marchini&lt;/Author&gt;&lt;Year&gt;2010&lt;/Year&gt;&lt;RecNum&gt;233&lt;/RecNum&gt;&lt;DisplayText&gt;[47]&lt;/DisplayText&gt;&lt;record&gt;&lt;rec-number&gt;233&lt;/rec-number&gt;&lt;foreign-keys&gt;&lt;key app="EN" db-id="rav092adsd0907ezeaavzp5tassztse2f2ss" timestamp="1544089860"&gt;233&lt;/key&gt;&lt;/foreign-keys&gt;&lt;ref-type name="Journal Article"&gt;17&lt;/ref-type&gt;&lt;contributors&gt;&lt;authors&gt;&lt;author&gt;Marchini, Jonathan&lt;/author&gt;&lt;author&gt;Howie, Bryan&lt;/author&gt;&lt;/authors&gt;&lt;/contributors&gt;&lt;titles&gt;&lt;title&gt;Genotype imputation for genome-wide association studies&lt;/title&gt;&lt;secondary-title&gt;Nature reviews. Genetics&lt;/secondary-title&gt;&lt;/titles&gt;&lt;periodical&gt;&lt;full-title&gt;Nature reviews. Genetics&lt;/full-title&gt;&lt;/periodical&gt;&lt;pages&gt;499&lt;/pages&gt;&lt;volume&gt;11&lt;/volume&gt;&lt;number&gt;7&lt;/number&gt;&lt;dates&gt;&lt;year&gt;2010&lt;/year&gt;&lt;/dates&gt;&lt;isbn&gt;1471-0056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[47]</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Imputed SNPs </w:t>
      </w:r>
      <w:proofErr w:type="gramStart"/>
      <w:r w:rsidR="00D05763" w:rsidRPr="001A2DC7">
        <w:rPr>
          <w:rFonts w:ascii="Times New Roman" w:hAnsi="Times New Roman" w:cs="Times New Roman"/>
          <w:color w:val="000000" w:themeColor="text1"/>
          <w:szCs w:val="24"/>
          <w:shd w:val="clear" w:color="auto" w:fill="FFFFFF"/>
        </w:rPr>
        <w:t>were filtered out</w:t>
      </w:r>
      <w:proofErr w:type="gramEnd"/>
      <w:r w:rsidR="00D05763" w:rsidRPr="001A2DC7">
        <w:rPr>
          <w:rFonts w:ascii="Times New Roman" w:hAnsi="Times New Roman" w:cs="Times New Roman"/>
          <w:color w:val="000000" w:themeColor="text1"/>
          <w:szCs w:val="24"/>
          <w:shd w:val="clear" w:color="auto" w:fill="FFFFFF"/>
        </w:rPr>
        <w:t xml:space="preserve"> if INFOs, MAFs or P-values for the </w:t>
      </w:r>
      <w:r w:rsidR="009C656A">
        <w:rPr>
          <w:rFonts w:ascii="Times New Roman" w:eastAsiaTheme="minorEastAsia" w:hAnsi="Times New Roman" w:cs="Times New Roman" w:hint="eastAsia"/>
          <w:color w:val="000000" w:themeColor="text1"/>
          <w:szCs w:val="24"/>
          <w:shd w:val="clear" w:color="auto" w:fill="FFFFFF"/>
        </w:rPr>
        <w:t>HWE</w:t>
      </w:r>
      <w:r w:rsidR="00D05763" w:rsidRPr="001A2DC7" w:rsidDel="00956095">
        <w:rPr>
          <w:rFonts w:ascii="Times New Roman" w:hAnsi="Times New Roman" w:cs="Times New Roman"/>
          <w:color w:val="000000" w:themeColor="text1"/>
          <w:szCs w:val="24"/>
          <w:shd w:val="clear" w:color="auto" w:fill="FFFFFF"/>
        </w:rPr>
        <w:t xml:space="preserve"> </w:t>
      </w:r>
      <w:r w:rsidR="00D05763" w:rsidRPr="001A2DC7">
        <w:rPr>
          <w:rFonts w:ascii="Times New Roman" w:hAnsi="Times New Roman" w:cs="Times New Roman"/>
          <w:color w:val="000000" w:themeColor="text1"/>
          <w:szCs w:val="24"/>
          <w:shd w:val="clear" w:color="auto" w:fill="FFFFFF"/>
        </w:rPr>
        <w:t>test were &lt; 0.3, 0.05, or 1×10</w:t>
      </w:r>
      <w:r w:rsidR="00D05763" w:rsidRPr="001A2DC7">
        <w:rPr>
          <w:rFonts w:ascii="Times New Roman" w:hAnsi="Times New Roman" w:cs="Times New Roman"/>
          <w:color w:val="000000" w:themeColor="text1"/>
          <w:szCs w:val="24"/>
          <w:shd w:val="clear" w:color="auto" w:fill="FFFFFF"/>
          <w:vertAlign w:val="superscript"/>
        </w:rPr>
        <w:t>-5</w:t>
      </w:r>
      <w:r w:rsidR="00D05763" w:rsidRPr="001A2DC7">
        <w:rPr>
          <w:rFonts w:ascii="Times New Roman" w:hAnsi="Times New Roman" w:cs="Times New Roman"/>
          <w:color w:val="000000" w:themeColor="text1"/>
          <w:szCs w:val="24"/>
          <w:shd w:val="clear" w:color="auto" w:fill="FFFFFF"/>
        </w:rPr>
        <w:t>, respectively. L</w:t>
      </w:r>
      <w:r w:rsidR="00D05763" w:rsidRPr="001A2DC7">
        <w:rPr>
          <w:rFonts w:ascii="Times New Roman" w:hAnsi="Times New Roman" w:cs="Times New Roman"/>
          <w:color w:val="000000" w:themeColor="text1"/>
          <w:szCs w:val="24"/>
        </w:rPr>
        <w:t>inkage disequilibrium (</w:t>
      </w:r>
      <w:r w:rsidR="00D05763" w:rsidRPr="001A2DC7">
        <w:rPr>
          <w:rFonts w:ascii="Times New Roman" w:hAnsi="Times New Roman" w:cs="Times New Roman"/>
          <w:color w:val="000000" w:themeColor="text1"/>
          <w:szCs w:val="24"/>
          <w:shd w:val="clear" w:color="auto" w:fill="FFFFFF"/>
        </w:rPr>
        <w:t xml:space="preserve">LD) blocks were chosen by using </w:t>
      </w:r>
      <w:proofErr w:type="spellStart"/>
      <w:r w:rsidR="00D05763" w:rsidRPr="001A2DC7">
        <w:rPr>
          <w:rFonts w:ascii="Times New Roman" w:hAnsi="Times New Roman" w:cs="Times New Roman"/>
          <w:color w:val="000000" w:themeColor="text1"/>
          <w:szCs w:val="24"/>
          <w:shd w:val="clear" w:color="auto" w:fill="FFFFFF"/>
        </w:rPr>
        <w:t>Haploview</w:t>
      </w:r>
      <w:proofErr w:type="spellEnd"/>
      <w:r w:rsidR="00D05763" w:rsidRPr="001A2DC7">
        <w:rPr>
          <w:rFonts w:ascii="Times New Roman" w:hAnsi="Times New Roman" w:cs="Times New Roman"/>
          <w:color w:val="000000" w:themeColor="text1"/>
          <w:szCs w:val="24"/>
          <w:shd w:val="clear" w:color="auto" w:fill="FFFFFF"/>
        </w:rPr>
        <w:t xml:space="preserve"> with default options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 xml:space="preserve"> and</w:t>
      </w:r>
      <w:r>
        <w:rPr>
          <w:rFonts w:ascii="Times New Roman" w:hAnsi="Times New Roman" w:cs="Times New Roman"/>
          <w:color w:val="000000" w:themeColor="text1"/>
          <w:szCs w:val="24"/>
          <w:shd w:val="clear" w:color="auto" w:fill="FFFFFF"/>
        </w:rPr>
        <w:t xml:space="preserve"> I </w:t>
      </w:r>
      <w:r w:rsidR="00D05763" w:rsidRPr="001A2DC7">
        <w:rPr>
          <w:rFonts w:ascii="Times New Roman" w:hAnsi="Times New Roman" w:cs="Times New Roman"/>
          <w:color w:val="000000" w:themeColor="text1"/>
          <w:szCs w:val="24"/>
          <w:shd w:val="clear" w:color="auto" w:fill="FFFFFF"/>
        </w:rPr>
        <w:t>applied CLR to all SNPs in the LD block with the genome-wide significant SNPs from the initial genotyping. Furthermore,</w:t>
      </w:r>
      <w:r>
        <w:rPr>
          <w:rFonts w:ascii="Times New Roman" w:hAnsi="Times New Roman" w:cs="Times New Roman"/>
          <w:color w:val="000000" w:themeColor="text1"/>
          <w:szCs w:val="24"/>
          <w:shd w:val="clear" w:color="auto" w:fill="FFFFFF"/>
        </w:rPr>
        <w:t xml:space="preserve"> I </w:t>
      </w:r>
      <w:r w:rsidR="00D05763" w:rsidRPr="001A2DC7">
        <w:rPr>
          <w:rFonts w:ascii="Times New Roman" w:hAnsi="Times New Roman" w:cs="Times New Roman"/>
          <w:color w:val="000000" w:themeColor="text1"/>
          <w:szCs w:val="24"/>
          <w:shd w:val="clear" w:color="auto" w:fill="FFFFFF"/>
        </w:rPr>
        <w:t>applied PICS software to imputed and genotyped SNPs within the 34kb LD block containing the</w:t>
      </w:r>
      <w:r w:rsidR="00D05763" w:rsidRPr="001A2DC7">
        <w:rPr>
          <w:rFonts w:ascii="Times New Roman" w:hAnsi="Times New Roman" w:cs="Times New Roman"/>
          <w:color w:val="FF0000"/>
          <w:szCs w:val="24"/>
          <w:shd w:val="clear" w:color="auto" w:fill="FFFFFF"/>
        </w:rPr>
        <w:t xml:space="preserve"> </w:t>
      </w:r>
      <w:r w:rsidR="00D05763" w:rsidRPr="001A2DC7">
        <w:rPr>
          <w:rFonts w:ascii="Times New Roman" w:hAnsi="Times New Roman" w:cs="Times New Roman"/>
          <w:color w:val="000000" w:themeColor="text1"/>
          <w:szCs w:val="24"/>
          <w:shd w:val="clear" w:color="auto" w:fill="FFFFFF"/>
        </w:rPr>
        <w:t xml:space="preserve">genome-wide significant SNPs to calculate the probability of each individual SNP being the causal SNP </w:t>
      </w:r>
      <w:r w:rsidR="00D05763"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00D05763"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[49]</w:t>
      </w:r>
      <w:r w:rsidR="00D05763" w:rsidRPr="001A2DC7">
        <w:rPr>
          <w:rFonts w:ascii="Times New Roman" w:hAnsi="Times New Roman" w:cs="Times New Roman"/>
          <w:color w:val="000000" w:themeColor="text1"/>
          <w:szCs w:val="24"/>
          <w:shd w:val="clear" w:color="auto" w:fill="FFFFFF"/>
        </w:rPr>
        <w:fldChar w:fldCharType="end"/>
      </w:r>
      <w:r w:rsidR="00D05763" w:rsidRPr="001A2DC7">
        <w:rPr>
          <w:rFonts w:ascii="Times New Roman" w:hAnsi="Times New Roman" w:cs="Times New Roman"/>
          <w:color w:val="000000" w:themeColor="text1"/>
          <w:szCs w:val="24"/>
          <w:shd w:val="clear" w:color="auto" w:fill="FFFFFF"/>
        </w:rPr>
        <w:t>.</w:t>
      </w:r>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rPr>
      </w:pPr>
      <w:r>
        <w:br w:type="page"/>
      </w:r>
    </w:p>
    <w:p w:rsidR="00D05763" w:rsidRPr="001A2DC7" w:rsidRDefault="008B5E07" w:rsidP="00CE2EAB">
      <w:pPr>
        <w:pStyle w:val="3"/>
        <w:jc w:val="both"/>
        <w:rPr>
          <w:color w:val="FF0000"/>
          <w:shd w:val="clear" w:color="auto" w:fill="FFFFFF"/>
        </w:rPr>
      </w:pPr>
      <w:bookmarkStart w:id="30" w:name="_Toc535871228"/>
      <w:r>
        <w:rPr>
          <w:rFonts w:hint="eastAsia"/>
        </w:rPr>
        <w:lastRenderedPageBreak/>
        <w:t xml:space="preserve">2.2.6 </w:t>
      </w:r>
      <w:r w:rsidR="00D05763" w:rsidRPr="001A2DC7">
        <w:t>Topologically associated domains (TADs) and chromatin interactions</w:t>
      </w:r>
      <w:bookmarkEnd w:id="30"/>
      <w:r w:rsidR="00D05763" w:rsidRPr="001A2DC7">
        <w:t xml:space="preserve"> </w:t>
      </w:r>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To identify chromatin interactions in the region of interest on chromosome 15q26.2,</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used a 3D genome browser (</w:t>
      </w:r>
      <w:hyperlink r:id="rId14" w:history="1">
        <w:r w:rsidRPr="001A2DC7">
          <w:rPr>
            <w:rStyle w:val="af7"/>
            <w:rFonts w:ascii="Times New Roman" w:hAnsi="Times New Roman" w:cs="Times New Roman"/>
            <w:color w:val="000000" w:themeColor="text1"/>
            <w:szCs w:val="24"/>
            <w:shd w:val="clear" w:color="auto" w:fill="FFFFFF"/>
          </w:rPr>
          <w:t>www.3dgenome.org</w:t>
        </w:r>
      </w:hyperlink>
      <w:r w:rsidRPr="001A2DC7">
        <w:rPr>
          <w:rFonts w:ascii="Times New Roman" w:hAnsi="Times New Roman" w:cs="Times New Roman"/>
          <w:color w:val="000000" w:themeColor="text1"/>
          <w:szCs w:val="24"/>
          <w:shd w:val="clear" w:color="auto" w:fill="FFFFFF"/>
        </w:rPr>
        <w:t>) to predict TADs</w:t>
      </w:r>
      <w:r w:rsidRPr="001A2DC7">
        <w:rPr>
          <w:rFonts w:ascii="Times New Roman" w:hAnsi="Times New Roman" w:cs="Times New Roman"/>
          <w:i/>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&lt;EndNote&gt;&lt;Cite&gt;&lt;Author&gt;Dixon&lt;/Author&gt;&lt;Year&gt;2012&lt;/Year&gt;&lt;RecNum&gt;217&lt;/RecNum&gt;&lt;DisplayText&gt;[50]&lt;/DisplayText&gt;&lt;record&gt;&lt;rec-number&gt;217&lt;/rec-number&gt;&lt;foreign-keys&gt;&lt;key app="EN" db-id="rav092adsd0907ezeaavzp5tassztse2f2ss" timestamp="1544089860"&gt;217&lt;/key&gt;&lt;/foreign-keys&gt;&lt;ref-type name="Journal Article"&gt;17&lt;/ref-type&gt;&lt;contributors&gt;&lt;authors&gt;&lt;author&gt;Dixon, Jesse R&lt;/author&gt;&lt;author&gt;Selvaraj, Siddarth&lt;/author&gt;&lt;author&gt;Yue, Feng&lt;/author&gt;&lt;author&gt;Kim, Audrey&lt;/author&gt;&lt;author&gt;Li, Yan&lt;/author&gt;&lt;author&gt;Shen, Yin&lt;/author&gt;&lt;author&gt;Hu, Ming&lt;/author&gt;&lt;author&gt;Liu, Jun S&lt;/author&gt;&lt;author&gt;Ren, Bing&lt;/author&gt;&lt;/authors&gt;&lt;/contributors&gt;&lt;titles&gt;&lt;title&gt;Topological domains in mammalian genomes identified by analysis of chromatin interactions&lt;/title&gt;&lt;secondary-title&gt;Nature&lt;/secondary-title&gt;&lt;/titles&gt;&lt;periodical&gt;&lt;full-title&gt;Nature&lt;/full-title&gt;&lt;/periodical&gt;&lt;pages&gt;376-380&lt;/pages&gt;&lt;volume&gt;485&lt;/volume&gt;&lt;number&gt;7398&lt;/number&gt;&lt;dates&gt;&lt;year&gt;2012&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checked for TADs around the genome-wide significant SNPs and </w:t>
      </w:r>
      <w:proofErr w:type="gramStart"/>
      <w:r w:rsidRPr="001A2DC7">
        <w:rPr>
          <w:rFonts w:ascii="Times New Roman" w:hAnsi="Times New Roman" w:cs="Times New Roman"/>
          <w:color w:val="000000" w:themeColor="text1"/>
          <w:szCs w:val="24"/>
          <w:shd w:val="clear" w:color="auto" w:fill="FFFFFF"/>
        </w:rPr>
        <w:t>protein coding</w:t>
      </w:r>
      <w:proofErr w:type="gramEnd"/>
      <w:r w:rsidRPr="001A2DC7">
        <w:rPr>
          <w:rFonts w:ascii="Times New Roman" w:hAnsi="Times New Roman" w:cs="Times New Roman"/>
          <w:color w:val="000000" w:themeColor="text1"/>
          <w:szCs w:val="24"/>
          <w:shd w:val="clear" w:color="auto" w:fill="FFFFFF"/>
        </w:rPr>
        <w:t xml:space="preserve"> genes belonging to each TAD were investigated.</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analyzed TADs from four cell lines/tissues judged closest to LAM: (</w:t>
      </w:r>
      <w:proofErr w:type="spellStart"/>
      <w:r w:rsidRPr="001A2DC7">
        <w:rPr>
          <w:rFonts w:ascii="Times New Roman" w:hAnsi="Times New Roman" w:cs="Times New Roman"/>
          <w:color w:val="000000" w:themeColor="text1"/>
          <w:szCs w:val="24"/>
          <w:shd w:val="clear" w:color="auto" w:fill="FFFFFF"/>
        </w:rPr>
        <w:t>i</w:t>
      </w:r>
      <w:proofErr w:type="spellEnd"/>
      <w:r w:rsidRPr="001A2DC7">
        <w:rPr>
          <w:rFonts w:ascii="Times New Roman" w:hAnsi="Times New Roman" w:cs="Times New Roman"/>
          <w:color w:val="000000" w:themeColor="text1"/>
          <w:szCs w:val="24"/>
          <w:shd w:val="clear" w:color="auto" w:fill="FFFFFF"/>
        </w:rPr>
        <w:t>) human fetal lung fibroblast (IMR90), (ii) lung-related tissues (LUNG), (iii) H1 derived mesenchymal stem cells (H1-MSC), and (iv) Human Umbilical Vein Endothelial Cells (HUVEC).</w:t>
      </w:r>
    </w:p>
    <w:p w:rsidR="00D05763" w:rsidRPr="001A2DC7" w:rsidRDefault="00D05763" w:rsidP="00CE2EAB">
      <w:pPr>
        <w:ind w:firstLine="720"/>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shd w:val="clear" w:color="auto" w:fill="FFFFFF"/>
        </w:rPr>
      </w:pPr>
      <w:bookmarkStart w:id="31" w:name="_Toc535871229"/>
      <w:r>
        <w:rPr>
          <w:rFonts w:hint="eastAsia"/>
          <w:shd w:val="clear" w:color="auto" w:fill="FFFFFF"/>
        </w:rPr>
        <w:lastRenderedPageBreak/>
        <w:t xml:space="preserve">2.2.7 </w:t>
      </w:r>
      <w:r w:rsidR="00D05763" w:rsidRPr="001A2DC7">
        <w:rPr>
          <w:shd w:val="clear" w:color="auto" w:fill="FFFFFF"/>
        </w:rPr>
        <w:t>Statistical analyses with RNA sequencing data</w:t>
      </w:r>
      <w:bookmarkEnd w:id="31"/>
    </w:p>
    <w:p w:rsidR="00D05763" w:rsidRPr="001A2DC7" w:rsidRDefault="00D05763" w:rsidP="00CE2EAB">
      <w:pPr>
        <w:ind w:firstLine="720"/>
        <w:jc w:val="both"/>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Whole transcriptome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w:t>
      </w:r>
      <w:proofErr w:type="gramStart"/>
      <w:r w:rsidRPr="001A2DC7">
        <w:rPr>
          <w:rFonts w:ascii="Times New Roman" w:hAnsi="Times New Roman" w:cs="Times New Roman"/>
          <w:color w:val="000000" w:themeColor="text1"/>
          <w:szCs w:val="24"/>
          <w:shd w:val="clear" w:color="auto" w:fill="FFFFFF"/>
        </w:rPr>
        <w:t>was performed</w:t>
      </w:r>
      <w:proofErr w:type="gramEnd"/>
      <w:r w:rsidRPr="001A2DC7">
        <w:rPr>
          <w:rFonts w:ascii="Times New Roman" w:hAnsi="Times New Roman" w:cs="Times New Roman"/>
          <w:color w:val="000000" w:themeColor="text1"/>
          <w:szCs w:val="24"/>
          <w:shd w:val="clear" w:color="auto" w:fill="FFFFFF"/>
        </w:rPr>
        <w:t xml:space="preserve"> on one abdominal LAM tumor and four kidney </w:t>
      </w:r>
      <w:proofErr w:type="spellStart"/>
      <w:r w:rsidRPr="001A2DC7">
        <w:rPr>
          <w:rFonts w:ascii="Times New Roman" w:hAnsi="Times New Roman" w:cs="Times New Roman"/>
          <w:color w:val="000000" w:themeColor="text1"/>
          <w:szCs w:val="24"/>
          <w:shd w:val="clear" w:color="auto" w:fill="FFFFFF"/>
        </w:rPr>
        <w:t>angiomyoliopomas</w:t>
      </w:r>
      <w:proofErr w:type="spellEnd"/>
      <w:r w:rsidRPr="001A2DC7">
        <w:rPr>
          <w:rFonts w:ascii="Times New Roman" w:hAnsi="Times New Roman" w:cs="Times New Roman"/>
          <w:color w:val="000000" w:themeColor="text1"/>
          <w:szCs w:val="24"/>
          <w:shd w:val="clear" w:color="auto" w:fill="FFFFFF"/>
        </w:rPr>
        <w:t xml:space="preserve"> at the Broad Institute of Harvard and MIT.  Briefly, </w:t>
      </w:r>
      <w:r w:rsidRPr="001A2DC7">
        <w:rPr>
          <w:rFonts w:ascii="Times New Roman" w:hAnsi="Times New Roman" w:cs="Times New Roman"/>
          <w:szCs w:val="24"/>
        </w:rPr>
        <w:t>mRNA-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w:t>
      </w:r>
      <w:proofErr w:type="gramStart"/>
      <w:r w:rsidRPr="001A2DC7">
        <w:rPr>
          <w:rFonts w:ascii="Times New Roman" w:hAnsi="Times New Roman" w:cs="Times New Roman"/>
          <w:szCs w:val="24"/>
        </w:rPr>
        <w:t>was performed</w:t>
      </w:r>
      <w:proofErr w:type="gramEnd"/>
      <w:r w:rsidRPr="001A2DC7">
        <w:rPr>
          <w:rFonts w:ascii="Times New Roman" w:hAnsi="Times New Roman" w:cs="Times New Roman"/>
          <w:szCs w:val="24"/>
        </w:rPr>
        <w:t xml:space="preserve"> using </w:t>
      </w:r>
      <w:proofErr w:type="spellStart"/>
      <w:r w:rsidRPr="001A2DC7">
        <w:rPr>
          <w:rFonts w:ascii="Times New Roman" w:hAnsi="Times New Roman" w:cs="Times New Roman"/>
          <w:szCs w:val="24"/>
        </w:rPr>
        <w:t>polyA</w:t>
      </w:r>
      <w:proofErr w:type="spellEnd"/>
      <w:r w:rsidRPr="001A2DC7">
        <w:rPr>
          <w:rFonts w:ascii="Times New Roman" w:hAnsi="Times New Roman" w:cs="Times New Roman"/>
          <w:szCs w:val="24"/>
        </w:rPr>
        <w:t xml:space="preserve"> cDNA capture followed by cDNA library synthesis (Illumina </w:t>
      </w:r>
      <w:proofErr w:type="spellStart"/>
      <w:r w:rsidRPr="001A2DC7">
        <w:rPr>
          <w:rFonts w:ascii="Times New Roman" w:hAnsi="Times New Roman" w:cs="Times New Roman"/>
          <w:szCs w:val="24"/>
        </w:rPr>
        <w:t>Truseq</w:t>
      </w:r>
      <w:proofErr w:type="spellEnd"/>
      <w:r w:rsidRPr="001A2DC7">
        <w:rPr>
          <w:rFonts w:ascii="Times New Roman" w:hAnsi="Times New Roman" w:cs="Times New Roman"/>
          <w:szCs w:val="24"/>
        </w:rPr>
        <w:t xml:space="preserve"> RNA Library Prep Kit), and sequencing on Illumina machines, following the same methods and in the same facility in which the </w:t>
      </w:r>
      <w:proofErr w:type="spellStart"/>
      <w:r w:rsidRPr="001A2DC7">
        <w:rPr>
          <w:rFonts w:ascii="Times New Roman" w:hAnsi="Times New Roman" w:cs="Times New Roman"/>
          <w:szCs w:val="24"/>
        </w:rPr>
        <w:t>GTEx</w:t>
      </w:r>
      <w:proofErr w:type="spellEnd"/>
      <w:r w:rsidRPr="001A2DC7">
        <w:rPr>
          <w:rFonts w:ascii="Times New Roman" w:hAnsi="Times New Roman" w:cs="Times New Roman"/>
          <w:szCs w:val="24"/>
        </w:rPr>
        <w:t xml:space="preserve"> 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project occurred [24]. Read data was processed into FASTQ files with standard QC methods, and aligned to the genome (hg19, NCBI37) using </w:t>
      </w:r>
      <w:proofErr w:type="spellStart"/>
      <w:r w:rsidRPr="001A2DC7">
        <w:rPr>
          <w:rFonts w:ascii="Times New Roman" w:hAnsi="Times New Roman" w:cs="Times New Roman"/>
          <w:szCs w:val="24"/>
        </w:rPr>
        <w:t>Tophat</w:t>
      </w:r>
      <w:proofErr w:type="spellEnd"/>
      <w:r w:rsidRPr="001A2DC7">
        <w:rPr>
          <w:rFonts w:ascii="Times New Roman" w:hAnsi="Times New Roman" w:cs="Times New Roman"/>
          <w:szCs w:val="24"/>
        </w:rPr>
        <w:t xml:space="preserve"> v2.0.10 </w:t>
      </w:r>
      <w:r w:rsidRPr="001A2DC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&lt;EndNote&gt;&lt;Cite&gt;&lt;Author&gt;Kim&lt;/Author&gt;&lt;Year&gt;2013&lt;/Year&gt;&lt;RecNum&gt;28&lt;/RecNum&gt;&lt;DisplayText&gt;[51]&lt;/DisplayText&gt;&lt;record&gt;&lt;rec-number&gt;28&lt;/rec-number&gt;&lt;foreign-keys&gt;&lt;key app="EN" db-id="tvfp90tfktazr4edsrqpzdt6vspsv202505z" timestamp="1544089812"&gt;28&lt;/key&gt;&lt;/foreign-keys&gt;&lt;ref-type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dates&gt;&lt;isbn&gt;1474-760X&lt;/isbn&gt;&lt;urls&gt;&lt;/urls&gt;&lt;/record&gt;&lt;/Cite&gt;&lt;/EndNote&gt;</w:instrText>
      </w:r>
      <w:r w:rsidRPr="001A2DC7">
        <w:rPr>
          <w:rFonts w:ascii="Times New Roman" w:hAnsi="Times New Roman" w:cs="Times New Roman"/>
          <w:szCs w:val="24"/>
        </w:rPr>
        <w:fldChar w:fldCharType="separate"/>
      </w:r>
      <w:r w:rsidR="00664A27">
        <w:rPr>
          <w:rFonts w:ascii="Times New Roman" w:hAnsi="Times New Roman" w:cs="Times New Roman"/>
          <w:noProof/>
          <w:szCs w:val="24"/>
        </w:rPr>
        <w:t>[51]</w:t>
      </w:r>
      <w:r w:rsidRPr="001A2DC7">
        <w:rPr>
          <w:rFonts w:ascii="Times New Roman" w:hAnsi="Times New Roman" w:cs="Times New Roman"/>
          <w:szCs w:val="24"/>
        </w:rPr>
        <w:fldChar w:fldCharType="end"/>
      </w:r>
      <w:r w:rsidRPr="001A2DC7">
        <w:rPr>
          <w:rFonts w:ascii="Times New Roman" w:hAnsi="Times New Roman" w:cs="Times New Roman"/>
          <w:szCs w:val="24"/>
        </w:rPr>
        <w:t xml:space="preserve">. </w:t>
      </w:r>
      <w:proofErr w:type="spellStart"/>
      <w:r w:rsidRPr="001A2DC7">
        <w:rPr>
          <w:rFonts w:ascii="Times New Roman" w:hAnsi="Times New Roman" w:cs="Times New Roman"/>
          <w:szCs w:val="24"/>
        </w:rPr>
        <w:t>Fastq</w:t>
      </w:r>
      <w:proofErr w:type="spellEnd"/>
      <w:r w:rsidRPr="001A2DC7">
        <w:rPr>
          <w:rFonts w:ascii="Times New Roman" w:hAnsi="Times New Roman" w:cs="Times New Roman"/>
          <w:szCs w:val="24"/>
        </w:rPr>
        <w:t xml:space="preserve"> files were also converted into </w:t>
      </w:r>
      <w:r w:rsidRPr="001A2DC7">
        <w:rPr>
          <w:rFonts w:ascii="Times New Roman" w:hAnsi="Times New Roman" w:cs="Times New Roman"/>
          <w:color w:val="000000" w:themeColor="text1"/>
          <w:szCs w:val="24"/>
          <w:shd w:val="clear" w:color="auto" w:fill="FFFFFF"/>
        </w:rPr>
        <w:t xml:space="preserve">RSEM format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&lt;EndNote&gt;&lt;Cite&gt;&lt;Author&gt;Li&lt;/Author&gt;&lt;Year&gt;2011&lt;/Year&gt;&lt;RecNum&gt;30&lt;/RecNum&gt;&lt;DisplayText&gt;[52]&lt;/DisplayText&gt;&lt;record&gt;&lt;rec-number&gt;30&lt;/rec-number&gt;&lt;foreign-keys&gt;&lt;key app="EN" db-id="tvfp90tfktazr4edsrqpzdt6vspsv202505z" timestamp="1544089812"&gt;30&lt;/key&gt;&lt;/foreign-keys&gt;&lt;ref-type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periodical&gt;&lt;pages&gt;323&lt;/pages&gt;&lt;volume&gt;12&lt;/volume&gt;&lt;number&gt;1&lt;/number&gt;&lt;dates&gt;&lt;year&gt;2011&lt;/year&gt;&lt;/dates&gt;&lt;isbn&gt;1471-2105&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RSEM values were compared to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data from </w:t>
      </w:r>
      <w:r w:rsidRPr="001A2DC7">
        <w:rPr>
          <w:rFonts w:ascii="Times New Roman" w:hAnsi="Times New Roman" w:cs="Times New Roman"/>
          <w:color w:val="000000" w:themeColor="text1"/>
          <w:szCs w:val="24"/>
        </w:rPr>
        <w:t xml:space="preserve">2463 tumors of 27 different histologic types from the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RPKM values for </w:t>
      </w:r>
      <w:r w:rsidRPr="001A2DC7">
        <w:rPr>
          <w:rFonts w:ascii="Times New Roman" w:hAnsi="Times New Roman" w:cs="Times New Roman"/>
          <w:i/>
          <w:color w:val="000000" w:themeColor="text1"/>
          <w:szCs w:val="24"/>
        </w:rPr>
        <w:t xml:space="preserve">NR2F2 </w:t>
      </w:r>
      <w:r w:rsidRPr="001A2DC7">
        <w:rPr>
          <w:rFonts w:ascii="Times New Roman" w:hAnsi="Times New Roman" w:cs="Times New Roman"/>
          <w:color w:val="000000" w:themeColor="text1"/>
          <w:szCs w:val="24"/>
        </w:rPr>
        <w:t xml:space="preserve">were compared to the </w:t>
      </w:r>
      <w:proofErr w:type="spellStart"/>
      <w:r w:rsidRPr="001A2DC7">
        <w:rPr>
          <w:rFonts w:ascii="Times New Roman" w:hAnsi="Times New Roman" w:cs="Times New Roman"/>
          <w:color w:val="000000" w:themeColor="text1"/>
          <w:szCs w:val="24"/>
          <w:shd w:val="clear" w:color="auto" w:fill="FFFFFF"/>
        </w:rPr>
        <w:t>GTEx</w:t>
      </w:r>
      <w:proofErr w:type="spellEnd"/>
      <w:r w:rsidRPr="001A2DC7">
        <w:rPr>
          <w:rFonts w:ascii="Times New Roman" w:hAnsi="Times New Roman" w:cs="Times New Roman"/>
          <w:color w:val="000000" w:themeColor="text1"/>
          <w:szCs w:val="24"/>
          <w:shd w:val="clear" w:color="auto" w:fill="FFFFFF"/>
        </w:rPr>
        <w:t xml:space="preserve"> data set of normal human tissues </w:t>
      </w:r>
      <w:r w:rsidRPr="001A2DC7">
        <w:rPr>
          <w:rFonts w:ascii="Times New Roman" w:hAnsi="Times New Roman" w:cs="Times New Roman"/>
          <w:color w:val="000000" w:themeColor="text1"/>
          <w:szCs w:val="24"/>
        </w:rPr>
        <w:t xml:space="preserve">(~7,000 samples from 53 normal tissue types, </w:t>
      </w:r>
      <w:r w:rsidRPr="001A2DC7">
        <w:rPr>
          <w:rFonts w:ascii="Times New Roman" w:hAnsi="Times New Roman" w:cs="Times New Roman"/>
          <w:color w:val="000000" w:themeColor="text1"/>
          <w:szCs w:val="24"/>
          <w:shd w:val="clear" w:color="auto" w:fill="FFFFFF"/>
        </w:rPr>
        <w:t xml:space="preserve">v6p release)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CE2EAB">
      <w:pPr>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 </w:t>
      </w:r>
    </w:p>
    <w:p w:rsidR="009A637B" w:rsidRDefault="009A637B" w:rsidP="00CE2EAB">
      <w:pPr>
        <w:spacing w:line="264" w:lineRule="auto"/>
        <w:jc w:val="both"/>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CE2EAB">
      <w:pPr>
        <w:pStyle w:val="3"/>
        <w:jc w:val="both"/>
        <w:rPr>
          <w:color w:val="FF0000"/>
          <w:shd w:val="clear" w:color="auto" w:fill="FFFFFF"/>
        </w:rPr>
      </w:pPr>
      <w:bookmarkStart w:id="32" w:name="_Toc535871230"/>
      <w:r>
        <w:rPr>
          <w:rFonts w:hint="eastAsia"/>
          <w:shd w:val="clear" w:color="auto" w:fill="FFFFFF"/>
        </w:rPr>
        <w:lastRenderedPageBreak/>
        <w:t xml:space="preserve">2.2.8 </w:t>
      </w:r>
      <w:r w:rsidR="00D05763" w:rsidRPr="001A2DC7">
        <w:rPr>
          <w:shd w:val="clear" w:color="auto" w:fill="FFFFFF"/>
        </w:rPr>
        <w:t>Immunohistochemistry analyses</w:t>
      </w:r>
      <w:bookmarkEnd w:id="32"/>
    </w:p>
    <w:p w:rsidR="00D05763" w:rsidRPr="001A2DC7" w:rsidRDefault="00D05763" w:rsidP="00CE2EAB">
      <w:pPr>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ab/>
      </w:r>
      <w:proofErr w:type="spellStart"/>
      <w:r w:rsidRPr="001A2DC7">
        <w:rPr>
          <w:rFonts w:ascii="Times New Roman" w:hAnsi="Times New Roman" w:cs="Times New Roman"/>
          <w:color w:val="000000" w:themeColor="text1"/>
          <w:szCs w:val="24"/>
          <w:shd w:val="clear" w:color="auto" w:fill="FFFFFF"/>
        </w:rPr>
        <w:t>Immunochistochemistry</w:t>
      </w:r>
      <w:proofErr w:type="spellEnd"/>
      <w:r w:rsidRPr="001A2DC7">
        <w:rPr>
          <w:rFonts w:ascii="Times New Roman" w:hAnsi="Times New Roman" w:cs="Times New Roman"/>
          <w:color w:val="000000" w:themeColor="text1"/>
          <w:szCs w:val="24"/>
          <w:shd w:val="clear" w:color="auto" w:fill="FFFFFF"/>
        </w:rPr>
        <w:t xml:space="preserve"> was performed as described elsewhere </w:t>
      </w:r>
      <w:r w:rsidRPr="001A2DC7">
        <w:rPr>
          <w:rFonts w:ascii="Times New Roman" w:hAnsi="Times New Roman" w:cs="Times New Roman"/>
          <w:color w:val="000000" w:themeColor="text1"/>
          <w:szCs w:val="24"/>
          <w:shd w:val="clear" w:color="auto" w:fill="FFFFFF"/>
        </w:rPr>
        <w:fldChar w:fldCharType="begin"/>
      </w:r>
      <w:r w:rsidR="00FE6F41">
        <w:rPr>
          <w:rFonts w:ascii="Times New Roman" w:hAnsi="Times New Roman" w:cs="Times New Roman"/>
          <w:color w:val="000000" w:themeColor="text1"/>
          <w:szCs w:val="24"/>
          <w:shd w:val="clear" w:color="auto" w:fill="FFFFFF"/>
        </w:rPr>
        <w:instrText xml:space="preserve"> ADDIN EN.CITE &lt;EndNote&gt;&lt;Cite&gt;&lt;Author&gt;Bongaarts&lt;/Author&gt;&lt;Year&gt;2017&lt;/Year&gt;&lt;RecNum&gt;211&lt;/RecNum&gt;&lt;DisplayText&gt;[55]&lt;/DisplayText&gt;&lt;record&gt;&lt;rec-number&gt;211&lt;/rec-number&gt;&lt;foreign-keys&gt;&lt;key app="EN" db-id="rav092adsd0907ezeaavzp5tassztse2f2ss" timestamp="1544089860"&gt;211&lt;/key&gt;&lt;/foreign-keys&gt;&lt;ref-type name="Journal Article"&gt;17&lt;/ref-type&gt;&lt;contributors&gt;&lt;authors&gt;&lt;author&gt;Bongaarts, Anika&lt;/author&gt;&lt;author&gt;Giannikou, Krinio&lt;/author&gt;&lt;author&gt;Reinten, Roy J&lt;/author&gt;&lt;author&gt;Anink, Jasper J&lt;/author&gt;&lt;author&gt;Mills, James D&lt;/author&gt;&lt;author&gt;Jansen, Floor E&lt;/author&gt;&lt;author&gt;Spliet, GM Wim&lt;/author&gt;&lt;author&gt;den Dunnen, Willfred FA&lt;/author&gt;&lt;author&gt;Coras, Roland&lt;/author&gt;&lt;author&gt;Blümcke, Ingmar&lt;/author&gt;&lt;/authors&gt;&lt;/contributors&gt;&lt;titles&gt;&lt;title&gt;Subependymal giant cell astrocytomas in Tuberous Sclerosis Complex have consistent TSC1/TSC2 biallelic inactivation, and no BRAF mutations&lt;/title&gt;&lt;secondary-title&gt;Oncotarget&lt;/secondary-title&gt;&lt;/titles&gt;&lt;periodical&gt;&lt;full-title&gt;Oncotarget&lt;/full-title&gt;&lt;/periodical&gt;&lt;pages&gt;95516&lt;/pages&gt;&lt;volume&gt;8&lt;/volume&gt;&lt;number&gt;56&lt;/number&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using a primary mouse monoclonal antibody against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Abcam</w:t>
      </w:r>
      <w:proofErr w:type="spellEnd"/>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Cat.Num</w:t>
      </w:r>
      <w:proofErr w:type="spellEnd"/>
      <w:r w:rsidRPr="001A2DC7">
        <w:rPr>
          <w:rFonts w:ascii="Times New Roman" w:hAnsi="Times New Roman" w:cs="Times New Roman"/>
          <w:color w:val="000000" w:themeColor="text1"/>
          <w:szCs w:val="24"/>
          <w:shd w:val="clear" w:color="auto" w:fill="FFFFFF"/>
        </w:rPr>
        <w:t xml:space="preserve"> # ab41859 Concentration 1:100 (10ug/ml) ].  Briefly, </w:t>
      </w:r>
      <w:r w:rsidRPr="001A2DC7">
        <w:rPr>
          <w:rFonts w:ascii="Times New Roman" w:hAnsi="Times New Roman" w:cs="Times New Roman"/>
          <w:color w:val="231F20"/>
          <w:szCs w:val="24"/>
        </w:rPr>
        <w:t>formalin-fixed, paraffin-embedded</w:t>
      </w:r>
      <w:r w:rsidRPr="001A2DC7">
        <w:rPr>
          <w:rFonts w:ascii="Times New Roman" w:hAnsi="Times New Roman" w:cs="Times New Roman"/>
          <w:color w:val="000000" w:themeColor="text1"/>
          <w:szCs w:val="24"/>
          <w:shd w:val="clear" w:color="auto" w:fill="FFFFFF"/>
        </w:rPr>
        <w:t xml:space="preserve"> tumor sections were</w:t>
      </w:r>
      <w:r w:rsidRPr="001A2DC7">
        <w:rPr>
          <w:rFonts w:ascii="Times New Roman" w:hAnsi="Times New Roman" w:cs="Times New Roman"/>
          <w:color w:val="231F20"/>
          <w:szCs w:val="24"/>
        </w:rPr>
        <w:t xml:space="preserve"> </w:t>
      </w:r>
      <w:proofErr w:type="spellStart"/>
      <w:r w:rsidRPr="001A2DC7">
        <w:rPr>
          <w:rFonts w:ascii="Times New Roman" w:hAnsi="Times New Roman" w:cs="Times New Roman"/>
          <w:color w:val="231F20"/>
          <w:szCs w:val="24"/>
        </w:rPr>
        <w:t>deparaffinized</w:t>
      </w:r>
      <w:proofErr w:type="spellEnd"/>
      <w:r w:rsidRPr="001A2DC7">
        <w:rPr>
          <w:rFonts w:ascii="Times New Roman" w:hAnsi="Times New Roman" w:cs="Times New Roman"/>
          <w:color w:val="231F20"/>
          <w:szCs w:val="24"/>
        </w:rPr>
        <w:t xml:space="preserve"> in xylene, rehydrated</w:t>
      </w:r>
      <w:r w:rsidRPr="001A2DC7">
        <w:rPr>
          <w:rFonts w:ascii="Times New Roman" w:hAnsi="Times New Roman" w:cs="Times New Roman"/>
          <w:strike/>
          <w:color w:val="231F20"/>
          <w:szCs w:val="24"/>
        </w:rPr>
        <w:t>,</w:t>
      </w:r>
      <w:r w:rsidRPr="001A2DC7">
        <w:rPr>
          <w:rFonts w:ascii="Times New Roman" w:hAnsi="Times New Roman" w:cs="Times New Roman"/>
          <w:color w:val="231F20"/>
          <w:szCs w:val="24"/>
        </w:rPr>
        <w:t xml:space="preserve"> and antigen retrieval </w:t>
      </w:r>
      <w:proofErr w:type="gramStart"/>
      <w:r w:rsidRPr="001A2DC7">
        <w:rPr>
          <w:rFonts w:ascii="Times New Roman" w:hAnsi="Times New Roman" w:cs="Times New Roman"/>
          <w:color w:val="231F20"/>
          <w:szCs w:val="24"/>
        </w:rPr>
        <w:t>was performed</w:t>
      </w:r>
      <w:proofErr w:type="gramEnd"/>
      <w:r w:rsidRPr="001A2DC7">
        <w:rPr>
          <w:rFonts w:ascii="Times New Roman" w:hAnsi="Times New Roman" w:cs="Times New Roman"/>
          <w:color w:val="231F20"/>
          <w:szCs w:val="24"/>
        </w:rPr>
        <w:t xml:space="preserve"> in EDTA (pH 8.0, Diagnostic </w:t>
      </w:r>
      <w:proofErr w:type="spellStart"/>
      <w:r w:rsidRPr="001A2DC7">
        <w:rPr>
          <w:rFonts w:ascii="Times New Roman" w:hAnsi="Times New Roman" w:cs="Times New Roman"/>
          <w:color w:val="231F20"/>
          <w:szCs w:val="24"/>
        </w:rPr>
        <w:t>BioSystems</w:t>
      </w:r>
      <w:proofErr w:type="spellEnd"/>
      <w:r w:rsidRPr="001A2DC7">
        <w:rPr>
          <w:rFonts w:ascii="Times New Roman" w:hAnsi="Times New Roman" w:cs="Times New Roman"/>
          <w:color w:val="231F20"/>
          <w:szCs w:val="24"/>
        </w:rPr>
        <w:t>). Endogenous peroxidase activity was blocked with 3% H</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O</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 blocking was done with 5% goat serum, followed by incubation overnight with antibody at 4°C, washing in TBST, and incubation with anti-goat secondary antibody (Vector Labs, Burlingame, CA, dilution 1:300) The peroxidase reaction was developed using DAB substrate (</w:t>
      </w:r>
      <w:proofErr w:type="spellStart"/>
      <w:r w:rsidRPr="001A2DC7">
        <w:rPr>
          <w:rFonts w:ascii="Times New Roman" w:hAnsi="Times New Roman" w:cs="Times New Roman"/>
          <w:color w:val="231F20"/>
          <w:szCs w:val="24"/>
        </w:rPr>
        <w:t>DakoCytomation</w:t>
      </w:r>
      <w:proofErr w:type="spellEnd"/>
      <w:r w:rsidRPr="001A2DC7">
        <w:rPr>
          <w:rFonts w:ascii="Times New Roman" w:hAnsi="Times New Roman" w:cs="Times New Roman"/>
          <w:color w:val="231F20"/>
          <w:szCs w:val="24"/>
        </w:rPr>
        <w:t xml:space="preserve">). Both LAM lung samples and </w:t>
      </w:r>
      <w:r w:rsidRPr="001A2DC7">
        <w:rPr>
          <w:rFonts w:ascii="Times New Roman" w:hAnsi="Times New Roman" w:cs="Times New Roman"/>
          <w:color w:val="000000" w:themeColor="text1"/>
          <w:szCs w:val="24"/>
          <w:shd w:val="clear" w:color="auto" w:fill="FFFFFF"/>
        </w:rPr>
        <w:t xml:space="preserve">kidney </w:t>
      </w:r>
      <w:proofErr w:type="spellStart"/>
      <w:r w:rsidRPr="001A2DC7">
        <w:rPr>
          <w:rFonts w:ascii="Times New Roman" w:hAnsi="Times New Roman" w:cs="Times New Roman"/>
          <w:color w:val="000000" w:themeColor="text1"/>
          <w:szCs w:val="24"/>
          <w:shd w:val="clear" w:color="auto" w:fill="FFFFFF"/>
        </w:rPr>
        <w:t>angiomyolipomas</w:t>
      </w:r>
      <w:proofErr w:type="spell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were stained</w:t>
      </w:r>
      <w:proofErr w:type="gramEnd"/>
      <w:r w:rsidRPr="001A2DC7">
        <w:rPr>
          <w:rFonts w:ascii="Times New Roman" w:hAnsi="Times New Roman" w:cs="Times New Roman"/>
          <w:color w:val="000000" w:themeColor="text1"/>
          <w:szCs w:val="24"/>
          <w:shd w:val="clear" w:color="auto" w:fill="FFFFFF"/>
        </w:rPr>
        <w:t xml:space="preserve"> by similar methods.</w:t>
      </w:r>
    </w:p>
    <w:p w:rsidR="00D05763" w:rsidRPr="001A2DC7" w:rsidRDefault="00D05763" w:rsidP="00CE2EAB">
      <w:pPr>
        <w:jc w:val="both"/>
        <w:rPr>
          <w:rFonts w:ascii="Times New Roman" w:hAnsi="Times New Roman" w:cs="Times New Roman"/>
          <w:color w:val="000000" w:themeColor="text1"/>
          <w:szCs w:val="24"/>
          <w:shd w:val="clear" w:color="auto" w:fill="FFFFFF"/>
        </w:rPr>
      </w:pPr>
    </w:p>
    <w:p w:rsidR="009A637B" w:rsidRDefault="009A637B" w:rsidP="00CE2EAB">
      <w:pPr>
        <w:spacing w:line="264" w:lineRule="auto"/>
        <w:jc w:val="both"/>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1A2DC7" w:rsidRPr="001A2DC7" w:rsidRDefault="008B5E07" w:rsidP="00CE2EAB">
      <w:pPr>
        <w:pStyle w:val="2"/>
        <w:jc w:val="both"/>
        <w:rPr>
          <w:shd w:val="clear" w:color="auto" w:fill="FFFFFF"/>
        </w:rPr>
      </w:pPr>
      <w:bookmarkStart w:id="33" w:name="_Toc535871231"/>
      <w:r>
        <w:rPr>
          <w:rFonts w:hint="eastAsia"/>
          <w:shd w:val="clear" w:color="auto" w:fill="FFFFFF"/>
        </w:rPr>
        <w:lastRenderedPageBreak/>
        <w:t>2.3 Results</w:t>
      </w:r>
      <w:bookmarkEnd w:id="33"/>
      <w:r>
        <w:rPr>
          <w:rFonts w:hint="eastAsia"/>
          <w:shd w:val="clear" w:color="auto" w:fill="FFFFFF"/>
        </w:rPr>
        <w:t xml:space="preserve"> </w:t>
      </w:r>
    </w:p>
    <w:p w:rsidR="001A2DC7" w:rsidRPr="001A2DC7" w:rsidRDefault="008B5E07" w:rsidP="00CE2EAB">
      <w:pPr>
        <w:pStyle w:val="3"/>
        <w:jc w:val="both"/>
        <w:rPr>
          <w:shd w:val="clear" w:color="auto" w:fill="FFFFFF"/>
        </w:rPr>
      </w:pPr>
      <w:bookmarkStart w:id="34" w:name="_Toc535871232"/>
      <w:r>
        <w:rPr>
          <w:rFonts w:hint="eastAsia"/>
          <w:shd w:val="clear" w:color="auto" w:fill="FFFFFF"/>
        </w:rPr>
        <w:t xml:space="preserve">2.3.1 </w:t>
      </w:r>
      <w:r w:rsidR="001A2DC7" w:rsidRPr="001A2DC7">
        <w:rPr>
          <w:shd w:val="clear" w:color="auto" w:fill="FFFFFF"/>
        </w:rPr>
        <w:t>GWAS analysis of S-LAM identifies two intergenic SNPs on chromosome 15</w:t>
      </w:r>
      <w:bookmarkEnd w:id="34"/>
    </w:p>
    <w:p w:rsidR="001A2DC7" w:rsidRPr="001A2DC7" w:rsidRDefault="001A2DC7"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After multiple filtration steps and elimination of SNPs and samples as described in the Methods and shown in Figure </w:t>
      </w:r>
      <w:r w:rsidR="00671908">
        <w:rPr>
          <w:rFonts w:ascii="Times New Roman" w:hAnsi="Times New Roman" w:cs="Times New Roman" w:hint="eastAsia"/>
          <w:color w:val="000000" w:themeColor="text1"/>
          <w:szCs w:val="24"/>
        </w:rPr>
        <w:t>2.</w:t>
      </w:r>
      <w:r w:rsidRPr="001A2DC7">
        <w:rPr>
          <w:rFonts w:ascii="Times New Roman" w:hAnsi="Times New Roman" w:cs="Times New Roman"/>
          <w:color w:val="000000" w:themeColor="text1"/>
          <w:szCs w:val="24"/>
        </w:rPr>
        <w:t xml:space="preserve">1, GWAS </w:t>
      </w:r>
      <w:proofErr w:type="gramStart"/>
      <w:r w:rsidRPr="001A2DC7">
        <w:rPr>
          <w:rFonts w:ascii="Times New Roman" w:hAnsi="Times New Roman" w:cs="Times New Roman"/>
          <w:color w:val="000000" w:themeColor="text1"/>
          <w:szCs w:val="24"/>
        </w:rPr>
        <w:t>was performed</w:t>
      </w:r>
      <w:proofErr w:type="gramEnd"/>
      <w:r w:rsidRPr="001A2DC7">
        <w:rPr>
          <w:rFonts w:ascii="Times New Roman" w:hAnsi="Times New Roman" w:cs="Times New Roman"/>
          <w:color w:val="000000" w:themeColor="text1"/>
          <w:szCs w:val="24"/>
        </w:rPr>
        <w:t xml:space="preserve"> on </w:t>
      </w:r>
      <w:r w:rsidRPr="001A2DC7">
        <w:rPr>
          <w:rFonts w:ascii="Times New Roman" w:hAnsi="Times New Roman" w:cs="Times New Roman"/>
          <w:szCs w:val="24"/>
        </w:rPr>
        <w:t>426 S</w:t>
      </w:r>
      <w:r w:rsidRPr="001A2DC7">
        <w:rPr>
          <w:rFonts w:ascii="Times New Roman" w:hAnsi="Times New Roman" w:cs="Times New Roman"/>
          <w:color w:val="000000" w:themeColor="text1"/>
          <w:szCs w:val="24"/>
        </w:rPr>
        <w:t xml:space="preserve">-LAM subjects and 852 control subjects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rPr>
        <w:t xml:space="preserve"> project, for 549,599 SNPs using CLR. Two non-coding SNPs </w:t>
      </w:r>
      <w:r w:rsidRPr="001A2DC7">
        <w:rPr>
          <w:rFonts w:ascii="Times New Roman" w:hAnsi="Times New Roman" w:cs="Times New Roman"/>
          <w:color w:val="000000" w:themeColor="text1"/>
          <w:szCs w:val="24"/>
          <w:shd w:val="clear" w:color="auto" w:fill="FFFFFF"/>
        </w:rPr>
        <w:t>rs4544201 and rs2006950 on chromosome 15 met genome-wide significance (rs4544201: P-value=</w:t>
      </w:r>
      <w:r w:rsidRPr="001A2DC7">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 xml:space="preserve">; rs2006950: </w:t>
      </w:r>
      <w:r w:rsidRPr="001A2DC7">
        <w:rPr>
          <w:rFonts w:ascii="Times New Roman" w:hAnsi="Times New Roman" w:cs="Times New Roman"/>
          <w:color w:val="000000" w:themeColor="text1"/>
          <w:szCs w:val="24"/>
        </w:rPr>
        <w:t>P-value=</w:t>
      </w:r>
      <w:r w:rsidRPr="001A2DC7">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w:t>
      </w:r>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Quantile-quantile plots for CLRs and Manhattan plots demonstrated that the distribution of observed P-values met the expected distribution, with the exception of the two SNPs (Figure 2</w:t>
      </w:r>
      <w:r w:rsidR="00913159">
        <w:rPr>
          <w:rFonts w:ascii="Times New Roman" w:hAnsi="Times New Roman" w:cs="Times New Roman" w:hint="eastAsia"/>
          <w:color w:val="000000" w:themeColor="text1"/>
          <w:szCs w:val="24"/>
          <w:shd w:val="clear" w:color="auto" w:fill="FFFFFF"/>
        </w:rPr>
        <w:t>.3</w:t>
      </w:r>
      <w:r w:rsidRPr="001A2DC7">
        <w:rPr>
          <w:rFonts w:ascii="Times New Roman" w:hAnsi="Times New Roman" w:cs="Times New Roman"/>
          <w:color w:val="000000" w:themeColor="text1"/>
          <w:szCs w:val="24"/>
          <w:shd w:val="clear" w:color="auto" w:fill="FFFFFF"/>
        </w:rPr>
        <w:t>), indicating that the analyses were free of systematic P-value inflation. Multi-dimensional scaling plots indicated genetic similarity between cases and controls in the discovery analyses (Figure 2</w:t>
      </w:r>
      <w:r w:rsidR="00AB44F5">
        <w:rPr>
          <w:rFonts w:ascii="Times New Roman" w:hAnsi="Times New Roman" w:cs="Times New Roman" w:hint="eastAsia"/>
          <w:color w:val="000000" w:themeColor="text1"/>
          <w:szCs w:val="24"/>
          <w:shd w:val="clear" w:color="auto" w:fill="FFFFFF"/>
        </w:rPr>
        <w:t>.</w:t>
      </w:r>
      <w:r w:rsidR="00913159">
        <w:rPr>
          <w:rFonts w:ascii="Times New Roman" w:hAnsi="Times New Roman" w:cs="Times New Roman"/>
          <w:color w:val="000000" w:themeColor="text1"/>
          <w:szCs w:val="24"/>
          <w:shd w:val="clear" w:color="auto" w:fill="FFFFFF"/>
        </w:rPr>
        <w:t>4</w:t>
      </w:r>
      <w:r w:rsidRPr="001A2DC7">
        <w:rPr>
          <w:rFonts w:ascii="Times New Roman" w:hAnsi="Times New Roman" w:cs="Times New Roman"/>
          <w:color w:val="000000" w:themeColor="text1"/>
          <w:szCs w:val="24"/>
          <w:shd w:val="clear" w:color="auto" w:fill="FFFFFF"/>
        </w:rPr>
        <w:t xml:space="preserve">). Since the control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 were smokers, this association analysis </w:t>
      </w:r>
      <w:proofErr w:type="gramStart"/>
      <w:r w:rsidRPr="001A2DC7">
        <w:rPr>
          <w:rFonts w:ascii="Times New Roman" w:hAnsi="Times New Roman" w:cs="Times New Roman"/>
          <w:color w:val="000000" w:themeColor="text1"/>
          <w:szCs w:val="24"/>
          <w:shd w:val="clear" w:color="auto" w:fill="FFFFFF"/>
        </w:rPr>
        <w:t>might have been confounded</w:t>
      </w:r>
      <w:proofErr w:type="gramEnd"/>
      <w:r w:rsidRPr="001A2DC7">
        <w:rPr>
          <w:rFonts w:ascii="Times New Roman" w:hAnsi="Times New Roman" w:cs="Times New Roman"/>
          <w:color w:val="000000" w:themeColor="text1"/>
          <w:szCs w:val="24"/>
          <w:shd w:val="clear" w:color="auto" w:fill="FFFFFF"/>
        </w:rPr>
        <w:t xml:space="preserve"> by SNP alleles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checked p-values for SNPs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from the GWAS catalog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&lt;EndNote&gt;&lt;Cite&gt;&lt;Author&gt;MacArthur&lt;/Author&gt;&lt;Year&gt;2016&lt;/Year&gt;&lt;RecNum&gt;34&lt;/RecNum&gt;&lt;DisplayText&gt;[13]&lt;/DisplayText&gt;&lt;record&gt;&lt;rec-number&gt;34&lt;/rec-number&gt;&lt;foreign-keys&gt;&lt;key app="EN" db-id="tvfp90tfktazr4edsrqpzdt6vspsv202505z" timestamp="1544089812"&gt;34&lt;/key&gt;&lt;/foreign-keys&gt;&lt;ref-type name="Journal Article"&gt;17&lt;/ref-type&gt;&lt;contributors&gt;&lt;authors&gt;&lt;author&gt;MacArthur, Jacqueline&lt;/author&gt;&lt;author&gt;Bowler, Emily&lt;/author&gt;&lt;author&gt;Cerezo, Maria&lt;/author&gt;&lt;author&gt;Gil, Laurent&lt;/author&gt;&lt;author&gt;Hall, Peggy&lt;/author&gt;&lt;author&gt;Hastings, Emma&lt;/author&gt;&lt;author&gt;Junkins, Heather&lt;/author&gt;&lt;author&gt;McMahon, Aoife&lt;/author&gt;&lt;author&gt;Milano, Annalisa&lt;/author&gt;&lt;author&gt;Morales, Joannella&lt;/author&gt;&lt;/authors&gt;&lt;/contributors&gt;&lt;titles&gt;&lt;title&gt;The new NHGRI-EBI Catalog of published genome-wide association studies (GWAS Catalog)&lt;/title&gt;&lt;secondary-title&gt;Nucleic acids research&lt;/secondary-title&gt;&lt;/titles&gt;&lt;periodical&gt;&lt;full-title&gt;Nucleic acids research&lt;/full-title&gt;&lt;/periodical&gt;&lt;pages&gt;D896-D901&lt;/pages&gt;&lt;volume&gt;45&lt;/volume&gt;&lt;number&gt;D1&lt;/number&gt;&lt;dates&gt;&lt;year&gt;2016&lt;/year&gt;&lt;/dates&gt;&lt;isbn&gt;0305-1048&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[13]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other SNPs correlated with </w:t>
      </w:r>
      <w:r w:rsidRPr="001A2DC7">
        <w:rPr>
          <w:rFonts w:ascii="Times New Roman" w:hAnsi="Times New Roman" w:cs="Times New Roman"/>
          <w:color w:val="000000" w:themeColor="text1"/>
          <w:szCs w:val="24"/>
          <w:shd w:val="clear" w:color="auto" w:fill="FFFFFF"/>
        </w:rPr>
        <w:lastRenderedPageBreak/>
        <w:t>those (r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 &gt;0.8) (Table </w:t>
      </w:r>
      <w:r w:rsidR="00EB5BDD">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2). None of those SNPs showed a significant difference in allele frequency in the LAM and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cohorts, indicating that our findings </w:t>
      </w:r>
      <w:proofErr w:type="gramStart"/>
      <w:r w:rsidRPr="001A2DC7">
        <w:rPr>
          <w:rFonts w:ascii="Times New Roman" w:hAnsi="Times New Roman" w:cs="Times New Roman"/>
          <w:color w:val="000000" w:themeColor="text1"/>
          <w:szCs w:val="24"/>
          <w:shd w:val="clear" w:color="auto" w:fill="FFFFFF"/>
        </w:rPr>
        <w:t>are not confounded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szCs w:val="24"/>
        </w:rPr>
        <w:t>nicotine addiction SNPs</w:t>
      </w:r>
      <w:r w:rsidR="00AC1E89">
        <w:rPr>
          <w:rFonts w:ascii="Times New Roman" w:hAnsi="Times New Roman" w:cs="Times New Roman"/>
          <w:color w:val="000000" w:themeColor="text1"/>
          <w:szCs w:val="24"/>
          <w:shd w:val="clear" w:color="auto" w:fill="FFFFFF"/>
        </w:rPr>
        <w:t xml:space="preserve">. Table </w:t>
      </w:r>
      <w:r w:rsidR="00AC1E89">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provides summaries for the two genome-wide significant SNPs.</w:t>
      </w:r>
    </w:p>
    <w:p w:rsidR="00CE2EAB" w:rsidRPr="001A2DC7" w:rsidRDefault="001A2DC7" w:rsidP="00CE2EAB">
      <w:pPr>
        <w:jc w:val="both"/>
        <w:rPr>
          <w:rFonts w:ascii="Times New Roman" w:hAnsi="Times New Roman" w:cs="Times New Roman"/>
          <w:szCs w:val="24"/>
          <w:shd w:val="clear" w:color="auto" w:fill="FFFFFF"/>
        </w:rPr>
      </w:pPr>
      <w:proofErr w:type="gramStart"/>
      <w:r w:rsidRPr="001A2DC7">
        <w:rPr>
          <w:rFonts w:ascii="Times New Roman" w:hAnsi="Times New Roman" w:cs="Times New Roman"/>
          <w:color w:val="000000" w:themeColor="text1"/>
          <w:szCs w:val="24"/>
          <w:shd w:val="clear" w:color="auto" w:fill="FFFFFF"/>
        </w:rPr>
        <w:t>rs4544201</w:t>
      </w:r>
      <w:proofErr w:type="gramEnd"/>
      <w:r w:rsidRPr="001A2DC7">
        <w:rPr>
          <w:rFonts w:ascii="Times New Roman" w:hAnsi="Times New Roman" w:cs="Times New Roman"/>
          <w:color w:val="000000" w:themeColor="text1"/>
          <w:szCs w:val="24"/>
          <w:shd w:val="clear" w:color="auto" w:fill="FFFFFF"/>
        </w:rPr>
        <w:t xml:space="preserve"> and rs2006950 are located on 15q26.2, 11,563 </w:t>
      </w:r>
      <w:proofErr w:type="spellStart"/>
      <w:r w:rsidRPr="001A2DC7">
        <w:rPr>
          <w:rFonts w:ascii="Times New Roman" w:hAnsi="Times New Roman" w:cs="Times New Roman"/>
          <w:color w:val="000000" w:themeColor="text1"/>
          <w:szCs w:val="24"/>
          <w:shd w:val="clear" w:color="auto" w:fill="FFFFFF"/>
        </w:rPr>
        <w:t>nt</w:t>
      </w:r>
      <w:proofErr w:type="spellEnd"/>
      <w:r w:rsidRPr="001A2DC7">
        <w:rPr>
          <w:rFonts w:ascii="Times New Roman" w:hAnsi="Times New Roman" w:cs="Times New Roman"/>
          <w:color w:val="000000" w:themeColor="text1"/>
          <w:szCs w:val="24"/>
          <w:shd w:val="clear" w:color="auto" w:fill="FFFFFF"/>
        </w:rPr>
        <w:t xml:space="preserve"> apart, in an intergenic gene desert between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(1.1Mb away)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that</w:t>
      </w:r>
      <w:r w:rsidR="00AB44F5">
        <w:rPr>
          <w:rFonts w:ascii="Times New Roman" w:hAnsi="Times New Roman" w:cs="Times New Roman"/>
          <w:color w:val="000000" w:themeColor="text1"/>
          <w:szCs w:val="24"/>
          <w:shd w:val="clear" w:color="auto" w:fill="FFFFFF"/>
        </w:rPr>
        <w:t xml:space="preserve"> contains many </w:t>
      </w:r>
      <w:proofErr w:type="spellStart"/>
      <w:r w:rsidR="00AB44F5">
        <w:rPr>
          <w:rFonts w:ascii="Times New Roman" w:hAnsi="Times New Roman" w:cs="Times New Roman"/>
          <w:color w:val="000000" w:themeColor="text1"/>
          <w:szCs w:val="24"/>
          <w:shd w:val="clear" w:color="auto" w:fill="FFFFFF"/>
        </w:rPr>
        <w:t>lncRNAs</w:t>
      </w:r>
      <w:proofErr w:type="spellEnd"/>
      <w:r w:rsidR="00AB44F5">
        <w:rPr>
          <w:rFonts w:ascii="Times New Roman" w:hAnsi="Times New Roman" w:cs="Times New Roman"/>
          <w:color w:val="000000" w:themeColor="text1"/>
          <w:szCs w:val="24"/>
          <w:shd w:val="clear" w:color="auto" w:fill="FFFFFF"/>
        </w:rPr>
        <w:t xml:space="preserve"> (Figure </w:t>
      </w:r>
      <w:r w:rsidR="00913159">
        <w:rPr>
          <w:rFonts w:ascii="Times New Roman" w:hAnsi="Times New Roman" w:cs="Times New Roman" w:hint="eastAsia"/>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t xml:space="preserve">). Both </w:t>
      </w:r>
      <w:proofErr w:type="gramStart"/>
      <w:r w:rsidRPr="001A2DC7">
        <w:rPr>
          <w:rFonts w:ascii="Times New Roman" w:hAnsi="Times New Roman" w:cs="Times New Roman"/>
          <w:color w:val="000000" w:themeColor="text1"/>
          <w:szCs w:val="24"/>
          <w:shd w:val="clear" w:color="auto" w:fill="FFFFFF"/>
        </w:rPr>
        <w:t xml:space="preserve">SNPs have minor and major alleles of A and G, and showed a lower minor allele frequency (MAF) in the S-LAM cohort than the control </w:t>
      </w:r>
      <w:r w:rsidRPr="001A2DC7">
        <w:rPr>
          <w:rFonts w:ascii="Times New Roman" w:hAnsi="Times New Roman" w:cs="Times New Roman"/>
          <w:szCs w:val="24"/>
          <w:shd w:val="clear" w:color="auto" w:fill="FFFFFF"/>
        </w:rPr>
        <w:t>population</w:t>
      </w:r>
      <w:proofErr w:type="gramEnd"/>
      <w:r w:rsidRPr="001A2DC7">
        <w:rPr>
          <w:rFonts w:ascii="Times New Roman" w:hAnsi="Times New Roman" w:cs="Times New Roman"/>
          <w:szCs w:val="24"/>
          <w:shd w:val="clear" w:color="auto" w:fill="FFFFFF"/>
        </w:rPr>
        <w:t xml:space="preserve">. The </w:t>
      </w:r>
      <w:r w:rsidR="00CE2EAB" w:rsidRPr="001A2DC7">
        <w:rPr>
          <w:rFonts w:ascii="Times New Roman" w:hAnsi="Times New Roman" w:cs="Times New Roman"/>
          <w:szCs w:val="24"/>
          <w:shd w:val="clear" w:color="auto" w:fill="FFFFFF"/>
        </w:rPr>
        <w:t xml:space="preserve">odds </w:t>
      </w:r>
      <w:r w:rsidR="00CE2EAB" w:rsidRPr="001A2DC7">
        <w:rPr>
          <w:rFonts w:ascii="Times New Roman" w:hAnsi="Times New Roman" w:cs="Times New Roman"/>
          <w:color w:val="000000" w:themeColor="text1"/>
          <w:szCs w:val="24"/>
          <w:shd w:val="clear" w:color="auto" w:fill="FFFFFF"/>
        </w:rPr>
        <w:t>ratios (ORs) of a single minor allele in the S-LAM cohort were 0.49 and 0.47 respectively, in comparison to</w:t>
      </w:r>
      <w:r w:rsidR="00CE2EAB">
        <w:rPr>
          <w:rFonts w:ascii="Times New Roman" w:hAnsi="Times New Roman" w:cs="Times New Roman"/>
          <w:color w:val="000000" w:themeColor="text1"/>
          <w:szCs w:val="24"/>
          <w:shd w:val="clear" w:color="auto" w:fill="FFFFFF"/>
        </w:rPr>
        <w:t xml:space="preserve"> the control population (Table </w:t>
      </w:r>
      <w:r w:rsidR="00CE2EAB">
        <w:rPr>
          <w:rFonts w:ascii="Times New Roman" w:hAnsi="Times New Roman" w:cs="Times New Roman" w:hint="eastAsia"/>
          <w:color w:val="000000" w:themeColor="text1"/>
          <w:szCs w:val="24"/>
          <w:shd w:val="clear" w:color="auto" w:fill="FFFFFF"/>
        </w:rPr>
        <w:t>2.3</w:t>
      </w:r>
      <w:r w:rsidR="00CE2EAB" w:rsidRPr="001A2DC7">
        <w:rPr>
          <w:rFonts w:ascii="Times New Roman" w:hAnsi="Times New Roman" w:cs="Times New Roman"/>
          <w:color w:val="000000" w:themeColor="text1"/>
          <w:szCs w:val="24"/>
          <w:shd w:val="clear" w:color="auto" w:fill="FFFFFF"/>
        </w:rPr>
        <w:t>). To adjust for the possible effect of the ‘Winner’s curse’,</w:t>
      </w:r>
      <w:r w:rsidR="00CE2EAB">
        <w:rPr>
          <w:rFonts w:ascii="Times New Roman" w:hAnsi="Times New Roman" w:cs="Times New Roman"/>
          <w:color w:val="000000" w:themeColor="text1"/>
          <w:szCs w:val="24"/>
          <w:shd w:val="clear" w:color="auto" w:fill="FFFFFF"/>
        </w:rPr>
        <w:t xml:space="preserve"> I </w:t>
      </w:r>
      <w:r w:rsidR="00CE2EAB" w:rsidRPr="001A2DC7">
        <w:rPr>
          <w:rFonts w:ascii="Times New Roman" w:hAnsi="Times New Roman" w:cs="Times New Roman"/>
          <w:color w:val="000000" w:themeColor="text1"/>
          <w:szCs w:val="24"/>
          <w:shd w:val="clear" w:color="auto" w:fill="FFFFFF"/>
        </w:rPr>
        <w:t xml:space="preserve">used br2 </w:t>
      </w:r>
      <w:r w:rsidR="00CE2EAB" w:rsidRPr="001A2DC7">
        <w:rPr>
          <w:rFonts w:ascii="Times New Roman" w:hAnsi="Times New Roman" w:cs="Times New Roman"/>
          <w:color w:val="000000" w:themeColor="text1"/>
          <w:szCs w:val="24"/>
          <w:shd w:val="clear" w:color="auto" w:fill="FFFFFF"/>
        </w:rPr>
        <w:fldChar w:fldCharType="begin"/>
      </w:r>
      <w:r w:rsidR="00CE2EAB">
        <w:rPr>
          <w:rFonts w:ascii="Times New Roman" w:hAnsi="Times New Roman" w:cs="Times New Roman"/>
          <w:color w:val="000000" w:themeColor="text1"/>
          <w:szCs w:val="24"/>
          <w:shd w:val="clear" w:color="auto" w:fill="FFFFFF"/>
        </w:rPr>
        <w:instrText xml:space="preserve"> ADDIN EN.CITE &lt;EndNote&gt;&lt;Cite&gt;&lt;Author&gt;Poirier&lt;/Author&gt;&lt;Year&gt;2015&lt;/Year&gt;&lt;RecNum&gt;237&lt;/RecNum&gt;&lt;DisplayText&gt;[56]&lt;/DisplayText&gt;&lt;record&gt;&lt;rec-number&gt;237&lt;/rec-number&gt;&lt;foreign-keys&gt;&lt;key app="EN" db-id="rav092adsd0907ezeaavzp5tassztse2f2ss" timestamp="1544089860"&gt;237&lt;/key&gt;&lt;/foreign-keys&gt;&lt;ref-type name="Journal Article"&gt;17&lt;/ref-type&gt;&lt;contributors&gt;&lt;authors&gt;&lt;author&gt;Poirier, Julia G&lt;/author&gt;&lt;author&gt;Faye, Laura L&lt;/author&gt;&lt;author&gt;Dimitromanolakis, Apostolos&lt;/author&gt;&lt;author&gt;Paterson, Andrew D&lt;/author&gt;&lt;author&gt;Sun, Lei&lt;/author&gt;&lt;author&gt;Bull, Shelley B&lt;/author&gt;&lt;/authors&gt;&lt;/contributors&gt;&lt;titles&gt;&lt;title&gt;Resampling to Address the Winner&amp;apos;s Curse in Genetic Association Analysis of Time to Event&lt;/title&gt;&lt;secondary-title&gt;Genetic epidemiology&lt;/secondary-title&gt;&lt;/titles&gt;&lt;periodical&gt;&lt;full-title&gt;Genetic epidemiology&lt;/full-title&gt;&lt;/periodical&gt;&lt;pages&gt;518-528&lt;/pages&gt;&lt;volume&gt;39&lt;/volume&gt;&lt;number&gt;7&lt;/number&gt;&lt;dates&gt;&lt;year&gt;2015&lt;/year&gt;&lt;/dates&gt;&lt;isbn&gt;1098-2272&lt;/isbn&gt;&lt;urls&gt;&lt;/urls&gt;&lt;/record&gt;&lt;/Cite&gt;&lt;/EndNote&gt;</w:instrText>
      </w:r>
      <w:r w:rsidR="00CE2EAB" w:rsidRPr="001A2DC7">
        <w:rPr>
          <w:rFonts w:ascii="Times New Roman" w:hAnsi="Times New Roman" w:cs="Times New Roman"/>
          <w:color w:val="000000" w:themeColor="text1"/>
          <w:szCs w:val="24"/>
          <w:shd w:val="clear" w:color="auto" w:fill="FFFFFF"/>
        </w:rPr>
        <w:fldChar w:fldCharType="separate"/>
      </w:r>
      <w:r w:rsidR="00CE2EAB">
        <w:rPr>
          <w:rFonts w:ascii="Times New Roman" w:hAnsi="Times New Roman" w:cs="Times New Roman"/>
          <w:noProof/>
          <w:color w:val="000000" w:themeColor="text1"/>
          <w:szCs w:val="24"/>
          <w:shd w:val="clear" w:color="auto" w:fill="FFFFFF"/>
        </w:rPr>
        <w:t>[56]</w:t>
      </w:r>
      <w:r w:rsidR="00CE2EAB" w:rsidRPr="001A2DC7">
        <w:rPr>
          <w:rFonts w:ascii="Times New Roman" w:hAnsi="Times New Roman" w:cs="Times New Roman"/>
          <w:color w:val="000000" w:themeColor="text1"/>
          <w:szCs w:val="24"/>
          <w:shd w:val="clear" w:color="auto" w:fill="FFFFFF"/>
        </w:rPr>
        <w:fldChar w:fldCharType="end"/>
      </w:r>
      <w:r w:rsidR="00CE2EAB" w:rsidRPr="001A2DC7">
        <w:rPr>
          <w:rFonts w:ascii="Times New Roman" w:hAnsi="Times New Roman" w:cs="Times New Roman"/>
          <w:color w:val="000000" w:themeColor="text1"/>
          <w:szCs w:val="24"/>
          <w:shd w:val="clear" w:color="auto" w:fill="FFFFFF"/>
        </w:rPr>
        <w:t xml:space="preserve">, and found that the bias-adjusted OR for rs4544201 and rs2006950 were </w:t>
      </w:r>
      <w:r w:rsidR="00CE2EAB" w:rsidRPr="001A2DC7">
        <w:rPr>
          <w:rFonts w:ascii="Times New Roman" w:hAnsi="Times New Roman" w:cs="Times New Roman"/>
          <w:szCs w:val="24"/>
          <w:shd w:val="clear" w:color="auto" w:fill="FFFFFF"/>
        </w:rPr>
        <w:t>0.57 and 0.53, respectively.</w:t>
      </w:r>
    </w:p>
    <w:p w:rsidR="00CD1207" w:rsidRPr="001A2DC7" w:rsidRDefault="00CE2EAB" w:rsidP="00CD1207">
      <w:pPr>
        <w:jc w:val="both"/>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t xml:space="preserve">Replication analysis was performed for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with association with LAM using 196 additional non-Hispanic white (NHW) S-LAM patients and 409 NHW healthy females from </w:t>
      </w:r>
      <w:proofErr w:type="spellStart"/>
      <w:r w:rsidRPr="001A2DC7">
        <w:rPr>
          <w:rFonts w:ascii="Times New Roman" w:hAnsi="Times New Roman" w:cs="Times New Roman"/>
          <w:szCs w:val="24"/>
          <w:shd w:val="clear" w:color="auto" w:fill="FFFFFF"/>
        </w:rPr>
        <w:t>COPDGene</w:t>
      </w:r>
      <w:proofErr w:type="spellEnd"/>
      <w:r w:rsidRPr="001A2DC7">
        <w:rPr>
          <w:rFonts w:ascii="Times New Roman" w:hAnsi="Times New Roman" w:cs="Times New Roman"/>
          <w:szCs w:val="24"/>
          <w:shd w:val="clear" w:color="auto" w:fill="FFFFFF"/>
        </w:rPr>
        <w:t xml:space="preserve"> participants who were not used for discovery analyses. Similar ORs for association of the minor allele of these SNPs with S-LAM were seen </w:t>
      </w:r>
      <w:r>
        <w:rPr>
          <w:rFonts w:ascii="Times New Roman" w:hAnsi="Times New Roman" w:cs="Times New Roman"/>
          <w:szCs w:val="24"/>
          <w:shd w:val="clear" w:color="auto" w:fill="FFFFFF"/>
        </w:rPr>
        <w:t xml:space="preserve">in the replication data (Table </w:t>
      </w:r>
      <w:r>
        <w:rPr>
          <w:rFonts w:ascii="Times New Roman" w:hAnsi="Times New Roman" w:cs="Times New Roman" w:hint="eastAsia"/>
          <w:szCs w:val="24"/>
          <w:shd w:val="clear" w:color="auto" w:fill="FFFFFF"/>
        </w:rPr>
        <w:t>2.3</w:t>
      </w:r>
      <w:r w:rsidRPr="001A2DC7">
        <w:rPr>
          <w:rFonts w:ascii="Times New Roman" w:hAnsi="Times New Roman" w:cs="Times New Roman"/>
          <w:szCs w:val="24"/>
          <w:shd w:val="clear" w:color="auto" w:fill="FFFFFF"/>
        </w:rPr>
        <w:t>, OR</w:t>
      </w:r>
      <w:r w:rsidRPr="001A2DC7">
        <w:rPr>
          <w:rFonts w:ascii="Times New Roman" w:hAnsi="Times New Roman" w:cs="Times New Roman"/>
          <w:szCs w:val="24"/>
          <w:shd w:val="clear" w:color="auto" w:fill="FFFFFF"/>
          <w:vertAlign w:val="subscript"/>
        </w:rPr>
        <w:t>rs4544201</w:t>
      </w:r>
      <w:r w:rsidRPr="001A2DC7">
        <w:rPr>
          <w:rFonts w:ascii="Times New Roman" w:hAnsi="Times New Roman" w:cs="Times New Roman"/>
          <w:szCs w:val="24"/>
          <w:shd w:val="clear" w:color="auto" w:fill="FFFFFF"/>
        </w:rPr>
        <w:t>=0.33, OR</w:t>
      </w:r>
      <w:r w:rsidRPr="001A2DC7">
        <w:rPr>
          <w:rFonts w:ascii="Times New Roman" w:hAnsi="Times New Roman" w:cs="Times New Roman"/>
          <w:szCs w:val="24"/>
          <w:shd w:val="clear" w:color="auto" w:fill="FFFFFF"/>
          <w:vertAlign w:val="subscript"/>
        </w:rPr>
        <w:t>rs2006950</w:t>
      </w:r>
      <w:r w:rsidRPr="001A2DC7">
        <w:rPr>
          <w:rFonts w:ascii="Times New Roman" w:hAnsi="Times New Roman" w:cs="Times New Roman"/>
          <w:szCs w:val="24"/>
          <w:shd w:val="clear" w:color="auto" w:fill="FFFFFF"/>
        </w:rPr>
        <w:t xml:space="preserve"> = 0.28). </w:t>
      </w:r>
      <w:r w:rsidR="00CD1207" w:rsidRPr="001A2DC7">
        <w:rPr>
          <w:rFonts w:ascii="Times New Roman" w:hAnsi="Times New Roman" w:cs="Times New Roman"/>
          <w:szCs w:val="24"/>
          <w:shd w:val="clear" w:color="auto" w:fill="FFFFFF"/>
        </w:rPr>
        <w:lastRenderedPageBreak/>
        <w:t>Furthermore,</w:t>
      </w:r>
      <w:r w:rsidR="00CD1207">
        <w:rPr>
          <w:rFonts w:ascii="Times New Roman" w:hAnsi="Times New Roman" w:cs="Times New Roman"/>
          <w:szCs w:val="24"/>
          <w:shd w:val="clear" w:color="auto" w:fill="FFFFFF"/>
        </w:rPr>
        <w:t xml:space="preserve"> I </w:t>
      </w:r>
      <w:r w:rsidR="00CD1207" w:rsidRPr="001A2DC7">
        <w:rPr>
          <w:rFonts w:ascii="Times New Roman" w:hAnsi="Times New Roman" w:cs="Times New Roman"/>
          <w:szCs w:val="24"/>
          <w:shd w:val="clear" w:color="auto" w:fill="FFFFFF"/>
        </w:rPr>
        <w:t xml:space="preserve">compared the MAFs of the </w:t>
      </w:r>
      <w:proofErr w:type="gramStart"/>
      <w:r w:rsidR="00CD1207" w:rsidRPr="001A2DC7">
        <w:rPr>
          <w:rFonts w:ascii="Times New Roman" w:hAnsi="Times New Roman" w:cs="Times New Roman"/>
          <w:szCs w:val="24"/>
          <w:shd w:val="clear" w:color="auto" w:fill="FFFFFF"/>
        </w:rPr>
        <w:t>2</w:t>
      </w:r>
      <w:proofErr w:type="gramEnd"/>
      <w:r w:rsidR="00CD1207" w:rsidRPr="001A2DC7">
        <w:rPr>
          <w:rFonts w:ascii="Times New Roman" w:hAnsi="Times New Roman" w:cs="Times New Roman"/>
          <w:szCs w:val="24"/>
          <w:shd w:val="clear" w:color="auto" w:fill="FFFFFF"/>
        </w:rPr>
        <w:t xml:space="preserve"> SNPs in LAM patients with those available from 7 other studies (composed of NHW European or USA populations), including the </w:t>
      </w:r>
      <w:proofErr w:type="spellStart"/>
      <w:r w:rsidR="00CD1207" w:rsidRPr="001A2DC7">
        <w:rPr>
          <w:rFonts w:ascii="Times New Roman" w:hAnsi="Times New Roman" w:cs="Times New Roman"/>
          <w:szCs w:val="24"/>
          <w:shd w:val="clear" w:color="auto" w:fill="FFFFFF"/>
        </w:rPr>
        <w:t>UKBiobank</w:t>
      </w:r>
      <w:proofErr w:type="spellEnd"/>
      <w:r w:rsidR="00CD1207">
        <w:rPr>
          <w:rFonts w:ascii="Times New Roman" w:hAnsi="Times New Roman" w:cs="Times New Roman"/>
          <w:szCs w:val="24"/>
          <w:shd w:val="clear" w:color="auto" w:fill="FFFFFF"/>
        </w:rPr>
        <w:t xml:space="preserve"> study of 337,199 individuals. </w:t>
      </w:r>
      <w:r w:rsidR="00CD1207" w:rsidRPr="001A2DC7">
        <w:rPr>
          <w:rFonts w:ascii="Times New Roman" w:hAnsi="Times New Roman" w:cs="Times New Roman"/>
          <w:szCs w:val="24"/>
          <w:shd w:val="clear" w:color="auto" w:fill="FFFFFF"/>
        </w:rPr>
        <w:t xml:space="preserve">The MAFs of the </w:t>
      </w:r>
      <w:proofErr w:type="gramStart"/>
      <w:r w:rsidR="00CD1207" w:rsidRPr="001A2DC7">
        <w:rPr>
          <w:rFonts w:ascii="Times New Roman" w:hAnsi="Times New Roman" w:cs="Times New Roman"/>
          <w:szCs w:val="24"/>
          <w:shd w:val="clear" w:color="auto" w:fill="FFFFFF"/>
        </w:rPr>
        <w:t>2</w:t>
      </w:r>
      <w:proofErr w:type="gramEnd"/>
      <w:r w:rsidR="00CD1207" w:rsidRPr="001A2DC7">
        <w:rPr>
          <w:rFonts w:ascii="Times New Roman" w:hAnsi="Times New Roman" w:cs="Times New Roman"/>
          <w:szCs w:val="24"/>
          <w:shd w:val="clear" w:color="auto" w:fill="FFFFFF"/>
        </w:rPr>
        <w:t xml:space="preserve"> SNPs in LAM patients were significantly smaller than those reported in every other cohort (Table </w:t>
      </w:r>
      <w:r w:rsidR="00CD1207">
        <w:rPr>
          <w:rFonts w:ascii="Times New Roman" w:hAnsi="Times New Roman" w:cs="Times New Roman" w:hint="eastAsia"/>
          <w:szCs w:val="24"/>
          <w:shd w:val="clear" w:color="auto" w:fill="FFFFFF"/>
        </w:rPr>
        <w:t>2.4</w:t>
      </w:r>
      <w:r w:rsidR="00CD1207" w:rsidRPr="001A2DC7">
        <w:rPr>
          <w:rFonts w:ascii="Times New Roman" w:hAnsi="Times New Roman" w:cs="Times New Roman"/>
          <w:szCs w:val="24"/>
          <w:shd w:val="clear" w:color="auto" w:fill="FFFFFF"/>
        </w:rPr>
        <w:t>).</w:t>
      </w:r>
    </w:p>
    <w:p w:rsidR="00CD1207" w:rsidRPr="001A2DC7" w:rsidRDefault="00CD1207" w:rsidP="00CD1207">
      <w:pPr>
        <w:ind w:firstLine="720"/>
        <w:jc w:val="both"/>
        <w:rPr>
          <w:rFonts w:ascii="Times New Roman" w:hAnsi="Times New Roman" w:cs="Times New Roman"/>
          <w:color w:val="FF0000"/>
          <w:szCs w:val="24"/>
        </w:rPr>
      </w:pPr>
      <w:r w:rsidRPr="001A2DC7">
        <w:rPr>
          <w:rFonts w:ascii="Times New Roman" w:hAnsi="Times New Roman" w:cs="Times New Roman"/>
          <w:color w:val="000000" w:themeColor="text1"/>
          <w:szCs w:val="24"/>
          <w:shd w:val="clear" w:color="auto" w:fill="FFFFFF"/>
        </w:rPr>
        <w:t xml:space="preserve">rs4544201 and rs2006950 belong to the same LD block on 15q26.2 </w:t>
      </w:r>
      <w:r w:rsidRPr="001A2DC7">
        <w:rPr>
          <w:rFonts w:ascii="Times New Roman" w:hAnsi="Times New Roman" w:cs="Times New Roman"/>
          <w:color w:val="000000" w:themeColor="text1"/>
          <w:szCs w:val="24"/>
          <w:shd w:val="clear" w:color="auto" w:fill="FFFFFF"/>
        </w:rPr>
        <w:fldChar w:fldCharType="begin"/>
      </w:r>
      <w:r>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&lt;EndNote&gt;&lt;Cite&gt;&lt;Author&gt;Barrett&lt;/Author&gt;&lt;Year&gt;2004&lt;/Year&gt;&lt;RecNum&gt;210&lt;/RecNum&gt;&lt;DisplayText&gt;[48]&lt;/DisplayText&gt;&lt;record&gt;&lt;rec-number&gt;210&lt;/rec-number&gt;&lt;foreign-keys&gt;&lt;key app="EN" db-id="rav092adsd0907ezeaavzp5tassztse2f2ss" timestamp="1544089859"&gt;210&lt;/key&gt;&lt;/foreign-keys&gt;&lt;ref-type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are strongly correlated (</w:t>
      </w:r>
      <w:r w:rsidRPr="001A2DC7">
        <w:rPr>
          <w:rFonts w:ascii="Times New Roman" w:hAnsi="Times New Roman" w:cs="Times New Roman"/>
          <w:i/>
          <w:color w:val="000000" w:themeColor="text1"/>
          <w:szCs w:val="24"/>
          <w:shd w:val="clear" w:color="auto" w:fill="FFFFFF"/>
        </w:rPr>
        <w:t>D</w:t>
      </w:r>
      <w:r w:rsidRPr="001A2DC7">
        <w:rPr>
          <w:rFonts w:ascii="Times New Roman" w:hAnsi="Times New Roman" w:cs="Times New Roman"/>
          <w:color w:val="000000" w:themeColor="text1"/>
          <w:szCs w:val="24"/>
          <w:shd w:val="clear" w:color="auto" w:fill="FFFFFF"/>
        </w:rPr>
        <w:t xml:space="preserve">’=0.977, </w:t>
      </w:r>
      <w:r w:rsidRPr="001A2DC7">
        <w:rPr>
          <w:rFonts w:ascii="Times New Roman" w:hAnsi="Times New Roman" w:cs="Times New Roman"/>
          <w:i/>
          <w:color w:val="000000" w:themeColor="text1"/>
          <w:szCs w:val="24"/>
          <w:shd w:val="clear" w:color="auto" w:fill="FFFFFF"/>
        </w:rPr>
        <w:t>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=0.854; Figure </w:t>
      </w:r>
      <w:r>
        <w:rPr>
          <w:rFonts w:ascii="Times New Roman" w:hAnsi="Times New Roman" w:cs="Times New Roman" w:hint="eastAsia"/>
          <w:color w:val="000000" w:themeColor="text1"/>
          <w:szCs w:val="24"/>
          <w:shd w:val="clear" w:color="auto" w:fill="FFFFFF"/>
        </w:rPr>
        <w:t>2.6</w:t>
      </w:r>
      <w:r w:rsidRPr="001A2DC7">
        <w:rPr>
          <w:rFonts w:ascii="Times New Roman" w:hAnsi="Times New Roman" w:cs="Times New Roman"/>
          <w:color w:val="000000" w:themeColor="text1"/>
          <w:szCs w:val="24"/>
          <w:shd w:val="clear" w:color="auto" w:fill="FFFFFF"/>
        </w:rPr>
        <w:t>). To examine the potential association of other SNPs in this region with S-LAM,</w:t>
      </w:r>
      <w:r>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used the genotyped SNP data to impute genotype data for all SNPs within 1 </w:t>
      </w:r>
      <w:proofErr w:type="spellStart"/>
      <w:r w:rsidRPr="001A2DC7">
        <w:rPr>
          <w:rFonts w:ascii="Times New Roman" w:hAnsi="Times New Roman" w:cs="Times New Roman"/>
          <w:color w:val="000000" w:themeColor="text1"/>
          <w:szCs w:val="24"/>
          <w:shd w:val="clear" w:color="auto" w:fill="FFFFFF"/>
        </w:rPr>
        <w:t>megabase</w:t>
      </w:r>
      <w:proofErr w:type="spellEnd"/>
      <w:r w:rsidRPr="001A2DC7">
        <w:rPr>
          <w:rFonts w:ascii="Times New Roman" w:hAnsi="Times New Roman" w:cs="Times New Roman"/>
          <w:color w:val="000000" w:themeColor="text1"/>
          <w:szCs w:val="24"/>
          <w:shd w:val="clear" w:color="auto" w:fill="FFFFFF"/>
        </w:rPr>
        <w:t xml:space="preserve"> of these two SNPs. Eighteen imputed SNPs in the 34kb LD block had </w:t>
      </w:r>
      <w:r w:rsidRPr="001A2DC7">
        <w:rPr>
          <w:rFonts w:ascii="Times New Roman" w:hAnsi="Times New Roman" w:cs="Times New Roman"/>
          <w:color w:val="000000" w:themeColor="text1"/>
          <w:szCs w:val="24"/>
        </w:rPr>
        <w:t xml:space="preserve">P-values for association with LAM similar to </w:t>
      </w:r>
      <w:r w:rsidRPr="001A2DC7">
        <w:rPr>
          <w:rFonts w:ascii="Times New Roman" w:hAnsi="Times New Roman" w:cs="Times New Roman"/>
          <w:color w:val="000000" w:themeColor="text1"/>
          <w:szCs w:val="24"/>
          <w:shd w:val="clear" w:color="auto" w:fill="FFFFFF"/>
        </w:rPr>
        <w:t xml:space="preserve">rs4544201 and rs2006950 </w:t>
      </w:r>
      <w:r w:rsidRPr="001A2DC7">
        <w:rPr>
          <w:rFonts w:ascii="Times New Roman" w:hAnsi="Times New Roman" w:cs="Times New Roman"/>
          <w:color w:val="000000" w:themeColor="text1"/>
          <w:szCs w:val="24"/>
        </w:rPr>
        <w:t>(Table 2</w:t>
      </w:r>
      <w:r>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w:t>
      </w:r>
    </w:p>
    <w:p w:rsidR="00CD1207" w:rsidRPr="001A2DC7" w:rsidRDefault="00CD1207" w:rsidP="00CD1207">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To attempt to identify the causal SNP(s)</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among these SNPs with low P-values,</w:t>
      </w:r>
      <w:r>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performed PICS analysis for all SNPs in Table 2</w:t>
      </w:r>
      <w:r>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 xml:space="preserve">, and the original two SNPs showing association. </w:t>
      </w:r>
      <w:r w:rsidRPr="001A2DC7">
        <w:rPr>
          <w:rFonts w:ascii="Times New Roman" w:hAnsi="Times New Roman" w:cs="Times New Roman"/>
          <w:szCs w:val="24"/>
        </w:rPr>
        <w:t>rs41374846</w:t>
      </w:r>
      <w:r w:rsidRPr="001A2DC7">
        <w:rPr>
          <w:rFonts w:ascii="Times New Roman" w:hAnsi="Times New Roman" w:cs="Times New Roman"/>
          <w:color w:val="000000" w:themeColor="text1"/>
          <w:szCs w:val="24"/>
        </w:rPr>
        <w:t xml:space="preserve"> had both </w:t>
      </w:r>
      <w:r w:rsidRPr="001A2DC7">
        <w:rPr>
          <w:rFonts w:ascii="Times New Roman" w:hAnsi="Times New Roman" w:cs="Times New Roman"/>
          <w:szCs w:val="24"/>
        </w:rPr>
        <w:t xml:space="preserve">significant </w:t>
      </w:r>
      <w:r w:rsidRPr="001A2DC7">
        <w:rPr>
          <w:rFonts w:ascii="Times New Roman" w:hAnsi="Times New Roman" w:cs="Times New Roman"/>
          <w:color w:val="000000" w:themeColor="text1"/>
          <w:szCs w:val="24"/>
        </w:rPr>
        <w:t>association with LAM, and the largest PICS probability (P</w:t>
      </w:r>
      <w:r w:rsidRPr="001A2DC7">
        <w:rPr>
          <w:rFonts w:ascii="Times New Roman" w:hAnsi="Times New Roman" w:cs="Times New Roman"/>
          <w:color w:val="000000" w:themeColor="text1"/>
          <w:szCs w:val="24"/>
          <w:vertAlign w:val="subscript"/>
        </w:rPr>
        <w:t>PICS</w:t>
      </w:r>
      <w:r w:rsidRPr="001A2DC7">
        <w:rPr>
          <w:rFonts w:ascii="Times New Roman" w:hAnsi="Times New Roman" w:cs="Times New Roman"/>
          <w:color w:val="000000" w:themeColor="text1"/>
          <w:szCs w:val="24"/>
        </w:rPr>
        <w:t xml:space="preserve">=0.65, Table </w:t>
      </w:r>
      <w:r>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 xml:space="preserve">), making it the candidate causal SNP in this association </w:t>
      </w:r>
      <w:r w:rsidRPr="001A2DC7">
        <w:rPr>
          <w:rFonts w:ascii="Times New Roman" w:hAnsi="Times New Roman" w:cs="Times New Roman"/>
          <w:color w:val="000000" w:themeColor="text1"/>
          <w:szCs w:val="24"/>
        </w:rPr>
        <w:fldChar w:fldCharType="begin"/>
      </w:r>
      <w:r>
        <w:rPr>
          <w:rFonts w:ascii="Times New Roman" w:hAnsi="Times New Roman" w:cs="Times New Roman"/>
          <w:color w:val="000000" w:themeColor="text1"/>
          <w:szCs w:val="24"/>
        </w:rPr>
        <w:instrText xml:space="preserve"> ADDIN EN.CITE &lt;EndNote&gt;&lt;Cite&gt;&lt;Author&gt;Farh&lt;/Author&gt;&lt;Year&gt;2015&lt;/Year&gt;&lt;RecNum&gt;219&lt;/RecNum&gt;&lt;DisplayText&gt;[49]&lt;/DisplayText&gt;&lt;record&gt;&lt;rec-number&gt;219&lt;/rec-number&gt;&lt;foreign-keys&gt;&lt;key app="EN" db-id="rav092adsd0907ezeaavzp5tassztse2f2ss" timestamp="1544089860"&gt;219&lt;/key&gt;&lt;/foreign-keys&gt;&lt;ref-type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rPr>
        <w:fldChar w:fldCharType="separate"/>
      </w:r>
      <w:r>
        <w:rPr>
          <w:rFonts w:ascii="Times New Roman" w:hAnsi="Times New Roman" w:cs="Times New Roman"/>
          <w:noProof/>
          <w:color w:val="000000" w:themeColor="text1"/>
          <w:szCs w:val="24"/>
        </w:rPr>
        <w:t>[49]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w:t>
      </w:r>
    </w:p>
    <w:p w:rsidR="00CE2EAB" w:rsidRPr="00CD1207" w:rsidRDefault="00CE2EAB" w:rsidP="00CE2EAB">
      <w:pPr>
        <w:ind w:firstLine="720"/>
        <w:jc w:val="both"/>
        <w:rPr>
          <w:rFonts w:ascii="Times New Roman" w:hAnsi="Times New Roman" w:cs="Times New Roman"/>
          <w:szCs w:val="24"/>
          <w:shd w:val="clear" w:color="auto" w:fill="FFFFFF"/>
        </w:rPr>
      </w:pPr>
    </w:p>
    <w:p w:rsidR="00CE2EAB" w:rsidRPr="00E85D4E" w:rsidRDefault="00CE2EAB" w:rsidP="00CE2EAB">
      <w:pPr>
        <w:pStyle w:val="1"/>
        <w:jc w:val="both"/>
        <w:rPr>
          <w:sz w:val="24"/>
          <w:szCs w:val="24"/>
        </w:rPr>
      </w:pPr>
      <w:bookmarkStart w:id="35" w:name="_Toc535871233"/>
      <w:r w:rsidRPr="00E85D4E">
        <w:rPr>
          <w:sz w:val="24"/>
          <w:szCs w:val="24"/>
          <w:lang w:eastAsia="en-US"/>
        </w:rPr>
        <w:lastRenderedPageBreak/>
        <w:t xml:space="preserve">Figure 2.3 Quantile-quantile plot </w:t>
      </w:r>
      <w:r w:rsidRPr="00E85D4E">
        <w:rPr>
          <w:sz w:val="24"/>
          <w:szCs w:val="24"/>
        </w:rPr>
        <w:t>and M</w:t>
      </w:r>
      <w:r w:rsidRPr="00E85D4E">
        <w:rPr>
          <w:sz w:val="24"/>
          <w:szCs w:val="24"/>
          <w:lang w:eastAsia="en-US"/>
        </w:rPr>
        <w:t>anhattan plot for discovery LAM GWAS dataset.</w:t>
      </w:r>
      <w:r w:rsidRPr="00E85D4E">
        <w:rPr>
          <w:b w:val="0"/>
          <w:sz w:val="24"/>
          <w:szCs w:val="24"/>
          <w:lang w:eastAsia="en-US"/>
        </w:rPr>
        <w:t xml:space="preserve"> </w:t>
      </w:r>
      <w:r w:rsidRPr="00E85D4E">
        <w:rPr>
          <w:b w:val="0"/>
          <w:sz w:val="24"/>
          <w:szCs w:val="24"/>
        </w:rPr>
        <w:t xml:space="preserve">a) </w:t>
      </w:r>
      <w:r w:rsidRPr="00E85D4E">
        <w:rPr>
          <w:b w:val="0"/>
          <w:sz w:val="24"/>
          <w:szCs w:val="24"/>
          <w:lang w:eastAsia="en-US"/>
        </w:rPr>
        <w:t>The observed distributions of P-values for 549,59</w:t>
      </w:r>
      <w:r w:rsidRPr="00E85D4E">
        <w:rPr>
          <w:b w:val="0"/>
          <w:sz w:val="24"/>
          <w:szCs w:val="24"/>
        </w:rPr>
        <w:t>1</w:t>
      </w:r>
      <w:r w:rsidRPr="00E85D4E">
        <w:rPr>
          <w:b w:val="0"/>
          <w:sz w:val="24"/>
          <w:szCs w:val="24"/>
          <w:lang w:eastAsia="en-US"/>
        </w:rPr>
        <w:t xml:space="preserve"> genotyped SNPs </w:t>
      </w:r>
      <w:proofErr w:type="gramStart"/>
      <w:r w:rsidRPr="00E85D4E">
        <w:rPr>
          <w:b w:val="0"/>
          <w:sz w:val="24"/>
          <w:szCs w:val="24"/>
          <w:lang w:eastAsia="en-US"/>
        </w:rPr>
        <w:t>are plotted</w:t>
      </w:r>
      <w:proofErr w:type="gramEnd"/>
      <w:r w:rsidRPr="00E85D4E">
        <w:rPr>
          <w:b w:val="0"/>
          <w:sz w:val="24"/>
          <w:szCs w:val="24"/>
          <w:lang w:eastAsia="en-US"/>
        </w:rPr>
        <w:t xml:space="preserve"> relative to the expected (null) distribution for each of CLR analyses.</w:t>
      </w:r>
      <w:r w:rsidRPr="00E85D4E">
        <w:rPr>
          <w:b w:val="0"/>
          <w:sz w:val="24"/>
          <w:szCs w:val="24"/>
        </w:rPr>
        <w:t xml:space="preserve"> b) </w:t>
      </w:r>
      <w:r w:rsidRPr="00E85D4E">
        <w:rPr>
          <w:b w:val="0"/>
          <w:sz w:val="24"/>
          <w:szCs w:val="24"/>
          <w:lang w:eastAsia="en-US"/>
        </w:rPr>
        <w:t xml:space="preserve">Each dot represents the P-value of a single SNP, plotted on the genome scale at bottom. The Y-axis value is the negative logarithm of the P-value for association between each genotyped SNP and LAM. </w:t>
      </w:r>
      <w:r w:rsidRPr="00E85D4E">
        <w:rPr>
          <w:b w:val="0"/>
          <w:sz w:val="24"/>
          <w:szCs w:val="24"/>
        </w:rPr>
        <w:t xml:space="preserve">Two </w:t>
      </w:r>
      <w:r w:rsidRPr="00E85D4E">
        <w:rPr>
          <w:b w:val="0"/>
          <w:sz w:val="24"/>
          <w:szCs w:val="24"/>
          <w:lang w:eastAsia="en-US"/>
        </w:rPr>
        <w:t>SNPs on 15q26.2 met genome-wide significance</w:t>
      </w:r>
      <w:r w:rsidRPr="00E85D4E">
        <w:rPr>
          <w:b w:val="0"/>
          <w:sz w:val="24"/>
          <w:szCs w:val="24"/>
        </w:rPr>
        <w:t xml:space="preserve"> </w:t>
      </w:r>
      <w:r w:rsidRPr="00E85D4E">
        <w:rPr>
          <w:b w:val="0"/>
          <w:sz w:val="24"/>
          <w:szCs w:val="24"/>
          <w:lang w:eastAsia="en-US"/>
        </w:rPr>
        <w:t>(P &lt; 5 x 10</w:t>
      </w:r>
      <w:r w:rsidRPr="00E85D4E">
        <w:rPr>
          <w:b w:val="0"/>
          <w:sz w:val="24"/>
          <w:szCs w:val="24"/>
          <w:vertAlign w:val="superscript"/>
          <w:lang w:eastAsia="en-US"/>
        </w:rPr>
        <w:t>-8</w:t>
      </w:r>
      <w:r w:rsidRPr="00E85D4E">
        <w:rPr>
          <w:b w:val="0"/>
          <w:sz w:val="24"/>
          <w:szCs w:val="24"/>
          <w:lang w:eastAsia="en-US"/>
        </w:rPr>
        <w:t>) by CLR.</w:t>
      </w:r>
      <w:bookmarkEnd w:id="35"/>
    </w:p>
    <w:p w:rsidR="00CE2EAB" w:rsidRPr="00671908" w:rsidRDefault="00CE2EAB" w:rsidP="005A38A6">
      <w:pPr>
        <w:spacing w:after="0"/>
        <w:jc w:val="center"/>
        <w:rPr>
          <w:rFonts w:ascii="Times New Roman" w:hAnsi="Times New Roman" w:cs="Times New Roman"/>
          <w:szCs w:val="24"/>
        </w:rPr>
      </w:pPr>
      <w:r>
        <w:rPr>
          <w:rFonts w:ascii="Times New Roman" w:hAnsi="Times New Roman" w:cs="Times New Roman" w:hint="eastAsia"/>
          <w:noProof/>
          <w:szCs w:val="24"/>
        </w:rPr>
        <w:drawing>
          <wp:inline distT="0" distB="0" distL="0" distR="0" wp14:anchorId="7011398D" wp14:editId="5FD9BDFF">
            <wp:extent cx="4500000" cy="4194882"/>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0000" cy="4194882"/>
                    </a:xfrm>
                    <a:prstGeom prst="rect">
                      <a:avLst/>
                    </a:prstGeom>
                  </pic:spPr>
                </pic:pic>
              </a:graphicData>
            </a:graphic>
          </wp:inline>
        </w:drawing>
      </w:r>
    </w:p>
    <w:p w:rsidR="00CE2EAB" w:rsidRDefault="00CE2EAB" w:rsidP="00CE2EAB">
      <w:pPr>
        <w:pStyle w:val="1"/>
        <w:jc w:val="both"/>
        <w:rPr>
          <w:sz w:val="24"/>
          <w:szCs w:val="24"/>
        </w:rPr>
        <w:sectPr w:rsidR="00CE2EAB" w:rsidSect="00131338">
          <w:pgSz w:w="10319" w:h="14572" w:code="13"/>
          <w:pgMar w:top="1418" w:right="1701" w:bottom="567" w:left="1701" w:header="0" w:footer="0" w:gutter="0"/>
          <w:cols w:space="425"/>
          <w:docGrid w:linePitch="360"/>
        </w:sectPr>
      </w:pPr>
      <w:bookmarkStart w:id="36" w:name="_Toc532219676"/>
      <w:bookmarkStart w:id="37" w:name="_Toc532503861"/>
    </w:p>
    <w:p w:rsidR="009A637B" w:rsidRPr="00E85D4E" w:rsidRDefault="009A637B" w:rsidP="00CE2EAB">
      <w:pPr>
        <w:pStyle w:val="1"/>
        <w:jc w:val="both"/>
        <w:rPr>
          <w:sz w:val="24"/>
          <w:szCs w:val="24"/>
        </w:rPr>
      </w:pPr>
      <w:bookmarkStart w:id="38" w:name="_Toc535871234"/>
      <w:r w:rsidRPr="00E85D4E">
        <w:rPr>
          <w:sz w:val="24"/>
          <w:szCs w:val="24"/>
        </w:rPr>
        <w:lastRenderedPageBreak/>
        <w:t>Figure 2.</w:t>
      </w:r>
      <w:r w:rsidR="00913159" w:rsidRPr="00E85D4E">
        <w:rPr>
          <w:sz w:val="24"/>
          <w:szCs w:val="24"/>
        </w:rPr>
        <w:t>4</w:t>
      </w:r>
      <w:r w:rsidRPr="00E85D4E">
        <w:rPr>
          <w:sz w:val="24"/>
          <w:szCs w:val="24"/>
        </w:rPr>
        <w:t xml:space="preserve"> Multi-dimensional scaling </w:t>
      </w:r>
      <w:proofErr w:type="gramStart"/>
      <w:r w:rsidRPr="00E85D4E">
        <w:rPr>
          <w:sz w:val="24"/>
          <w:szCs w:val="24"/>
        </w:rPr>
        <w:t>plot</w:t>
      </w:r>
      <w:proofErr w:type="gramEnd"/>
      <w:r w:rsidRPr="00E85D4E">
        <w:rPr>
          <w:sz w:val="24"/>
          <w:szCs w:val="24"/>
        </w:rPr>
        <w:t xml:space="preserve">. </w:t>
      </w:r>
      <w:r w:rsidRPr="00E85D4E">
        <w:rPr>
          <w:b w:val="0"/>
          <w:sz w:val="24"/>
          <w:szCs w:val="24"/>
        </w:rPr>
        <w:t xml:space="preserve">Multi-dimensional scaling plots </w:t>
      </w:r>
      <w:proofErr w:type="gramStart"/>
      <w:r w:rsidRPr="00E85D4E">
        <w:rPr>
          <w:b w:val="0"/>
          <w:sz w:val="24"/>
          <w:szCs w:val="24"/>
        </w:rPr>
        <w:t>were generated</w:t>
      </w:r>
      <w:proofErr w:type="gramEnd"/>
      <w:r w:rsidRPr="00E85D4E">
        <w:rPr>
          <w:b w:val="0"/>
          <w:sz w:val="24"/>
          <w:szCs w:val="24"/>
        </w:rPr>
        <w:t xml:space="preserve"> using a pool of our Discovery S-LAM cohort, our </w:t>
      </w:r>
      <w:proofErr w:type="spellStart"/>
      <w:r w:rsidRPr="00E85D4E">
        <w:rPr>
          <w:b w:val="0"/>
          <w:sz w:val="24"/>
          <w:szCs w:val="24"/>
        </w:rPr>
        <w:t>COPDGene</w:t>
      </w:r>
      <w:proofErr w:type="spellEnd"/>
      <w:r w:rsidRPr="00E85D4E">
        <w:rPr>
          <w:b w:val="0"/>
          <w:sz w:val="24"/>
          <w:szCs w:val="24"/>
        </w:rPr>
        <w:t xml:space="preserve"> controls, and 1000 Genome project data. Red and blue circles indicate S-LAM and </w:t>
      </w:r>
      <w:proofErr w:type="spellStart"/>
      <w:r w:rsidRPr="00E85D4E">
        <w:rPr>
          <w:b w:val="0"/>
          <w:sz w:val="24"/>
          <w:szCs w:val="24"/>
        </w:rPr>
        <w:t>COPDGene</w:t>
      </w:r>
      <w:proofErr w:type="spellEnd"/>
      <w:r w:rsidRPr="00E85D4E">
        <w:rPr>
          <w:b w:val="0"/>
          <w:sz w:val="24"/>
          <w:szCs w:val="24"/>
        </w:rPr>
        <w:t xml:space="preserve"> samples used for our discovery analyses, respectively, and grey circles represent participants for 1000Genome projects.</w:t>
      </w:r>
      <w:bookmarkEnd w:id="36"/>
      <w:bookmarkEnd w:id="37"/>
      <w:bookmarkEnd w:id="38"/>
    </w:p>
    <w:p w:rsidR="009A637B" w:rsidRPr="00AB44F5" w:rsidRDefault="009A637B" w:rsidP="00CE2EAB">
      <w:pPr>
        <w:spacing w:after="160" w:line="259" w:lineRule="auto"/>
        <w:jc w:val="both"/>
        <w:rPr>
          <w:rFonts w:ascii="Arial" w:eastAsia="맑은 고딕" w:hAnsi="Arial" w:cs="Arial"/>
          <w:b/>
          <w:kern w:val="2"/>
          <w:szCs w:val="24"/>
        </w:rPr>
      </w:pPr>
    </w:p>
    <w:p w:rsidR="009A637B" w:rsidRDefault="009A637B" w:rsidP="00CE2EAB">
      <w:pPr>
        <w:jc w:val="center"/>
        <w:rPr>
          <w:rFonts w:ascii="Times New Roman" w:hAnsi="Times New Roman" w:cs="Times New Roman"/>
          <w:b/>
          <w:szCs w:val="24"/>
        </w:rPr>
      </w:pPr>
      <w:r w:rsidRPr="00AB44F5">
        <w:rPr>
          <w:rFonts w:ascii="Arial" w:eastAsia="맑은 고딕" w:hAnsi="Arial" w:cs="Arial"/>
          <w:b/>
          <w:noProof/>
          <w:kern w:val="2"/>
          <w:szCs w:val="24"/>
        </w:rPr>
        <w:drawing>
          <wp:inline distT="0" distB="0" distL="0" distR="0" wp14:anchorId="3F5ACF81" wp14:editId="19D768F9">
            <wp:extent cx="5745480" cy="2074545"/>
            <wp:effectExtent l="0" t="0" r="7620" b="1905"/>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5480" cy="2074545"/>
                    </a:xfrm>
                    <a:prstGeom prst="rect">
                      <a:avLst/>
                    </a:prstGeom>
                  </pic:spPr>
                </pic:pic>
              </a:graphicData>
            </a:graphic>
          </wp:inline>
        </w:drawing>
      </w:r>
      <w:r>
        <w:rPr>
          <w:rFonts w:ascii="Times New Roman" w:hAnsi="Times New Roman" w:cs="Times New Roman"/>
          <w:b/>
          <w:szCs w:val="24"/>
        </w:rPr>
        <w:br w:type="page"/>
      </w:r>
    </w:p>
    <w:p w:rsidR="00CE2EAB" w:rsidRDefault="00CE2EAB" w:rsidP="00CE2EAB">
      <w:pPr>
        <w:pStyle w:val="1"/>
        <w:jc w:val="both"/>
        <w:rPr>
          <w:sz w:val="24"/>
          <w:szCs w:val="24"/>
        </w:rPr>
        <w:sectPr w:rsidR="00CE2EAB" w:rsidSect="00CE2EAB">
          <w:pgSz w:w="14572" w:h="10319" w:orient="landscape" w:code="13"/>
          <w:pgMar w:top="1701" w:right="1418" w:bottom="1701" w:left="567" w:header="0" w:footer="0" w:gutter="0"/>
          <w:cols w:space="425"/>
          <w:docGrid w:linePitch="360"/>
        </w:sectPr>
      </w:pPr>
      <w:bookmarkStart w:id="39" w:name="_Toc532219677"/>
      <w:bookmarkStart w:id="40" w:name="_Toc532503862"/>
    </w:p>
    <w:p w:rsidR="009A637B" w:rsidRPr="002A30E4" w:rsidRDefault="009A637B" w:rsidP="00CE2EAB">
      <w:pPr>
        <w:pStyle w:val="1"/>
        <w:jc w:val="both"/>
        <w:rPr>
          <w:b w:val="0"/>
          <w:sz w:val="24"/>
          <w:szCs w:val="24"/>
        </w:rPr>
      </w:pPr>
      <w:bookmarkStart w:id="41" w:name="_Toc535871235"/>
      <w:r w:rsidRPr="002A30E4">
        <w:rPr>
          <w:sz w:val="24"/>
          <w:szCs w:val="24"/>
        </w:rPr>
        <w:lastRenderedPageBreak/>
        <w:t>Table 2.2</w:t>
      </w:r>
      <w:r w:rsidRPr="002A30E4">
        <w:rPr>
          <w:rFonts w:hint="eastAsia"/>
          <w:sz w:val="24"/>
          <w:szCs w:val="24"/>
        </w:rPr>
        <w:t xml:space="preserve"> </w:t>
      </w:r>
      <w:r w:rsidRPr="002A30E4">
        <w:rPr>
          <w:sz w:val="24"/>
          <w:szCs w:val="24"/>
        </w:rPr>
        <w:t xml:space="preserve">P-values for SNPs associated with nicotine addiction. </w:t>
      </w:r>
      <w:r w:rsidRPr="002A30E4">
        <w:rPr>
          <w:b w:val="0"/>
          <w:sz w:val="24"/>
          <w:szCs w:val="24"/>
        </w:rPr>
        <w:t xml:space="preserve">P values </w:t>
      </w:r>
      <w:proofErr w:type="gramStart"/>
      <w:r w:rsidRPr="002A30E4">
        <w:rPr>
          <w:b w:val="0"/>
          <w:sz w:val="24"/>
          <w:szCs w:val="24"/>
        </w:rPr>
        <w:t>are shown</w:t>
      </w:r>
      <w:proofErr w:type="gramEnd"/>
      <w:r w:rsidRPr="002A30E4">
        <w:rPr>
          <w:b w:val="0"/>
          <w:sz w:val="24"/>
          <w:szCs w:val="24"/>
        </w:rPr>
        <w:t xml:space="preserve"> in comparison of allele frequencies for the S-LAM discovery cohort and the </w:t>
      </w:r>
      <w:proofErr w:type="spellStart"/>
      <w:r w:rsidRPr="002A30E4">
        <w:rPr>
          <w:b w:val="0"/>
          <w:sz w:val="24"/>
          <w:szCs w:val="24"/>
        </w:rPr>
        <w:t>COPDGene</w:t>
      </w:r>
      <w:proofErr w:type="spellEnd"/>
      <w:r w:rsidRPr="002A30E4">
        <w:rPr>
          <w:b w:val="0"/>
          <w:sz w:val="24"/>
          <w:szCs w:val="24"/>
        </w:rPr>
        <w:t xml:space="preserve"> controls.</w:t>
      </w:r>
      <w:bookmarkEnd w:id="39"/>
      <w:bookmarkEnd w:id="40"/>
      <w:bookmarkEnd w:id="41"/>
    </w:p>
    <w:tbl>
      <w:tblPr>
        <w:tblW w:w="4366" w:type="dxa"/>
        <w:jc w:val="center"/>
        <w:tblCellMar>
          <w:left w:w="0" w:type="dxa"/>
          <w:right w:w="0" w:type="dxa"/>
        </w:tblCellMar>
        <w:tblLook w:val="0600" w:firstRow="0" w:lastRow="0" w:firstColumn="0" w:lastColumn="0" w:noHBand="1" w:noVBand="1"/>
      </w:tblPr>
      <w:tblGrid>
        <w:gridCol w:w="907"/>
        <w:gridCol w:w="1928"/>
        <w:gridCol w:w="1531"/>
      </w:tblGrid>
      <w:tr w:rsidR="009A637B" w:rsidRPr="00DF047D" w:rsidTr="00006439">
        <w:trPr>
          <w:trHeight w:val="488"/>
          <w:jc w:val="center"/>
        </w:trPr>
        <w:tc>
          <w:tcPr>
            <w:tcW w:w="907"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CHR</w:t>
            </w:r>
          </w:p>
        </w:tc>
        <w:tc>
          <w:tcPr>
            <w:tcW w:w="1928"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SNP</w:t>
            </w:r>
          </w:p>
        </w:tc>
        <w:tc>
          <w:tcPr>
            <w:tcW w:w="1531"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P-value</w:t>
            </w:r>
          </w:p>
        </w:tc>
      </w:tr>
      <w:tr w:rsidR="009A637B" w:rsidRPr="00DF047D" w:rsidTr="00006439">
        <w:trPr>
          <w:trHeight w:val="488"/>
          <w:jc w:val="center"/>
        </w:trPr>
        <w:tc>
          <w:tcPr>
            <w:tcW w:w="90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1</w:t>
            </w:r>
          </w:p>
        </w:tc>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rs1060061</w:t>
            </w:r>
          </w:p>
        </w:tc>
        <w:tc>
          <w:tcPr>
            <w:tcW w:w="153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0.4885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6</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rs9503551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0.0840</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7</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rs4285401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0.3263</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rs804292</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0.8145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rs6470120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0.1152</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9</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rs10491551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0.7217</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4</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0.6066</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15</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0.9759</w:t>
            </w:r>
          </w:p>
        </w:tc>
      </w:tr>
      <w:tr w:rsidR="009A637B" w:rsidRPr="00DF047D" w:rsidTr="00006439">
        <w:trPr>
          <w:trHeight w:val="488"/>
          <w:jc w:val="center"/>
        </w:trPr>
        <w:tc>
          <w:tcPr>
            <w:tcW w:w="907"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21</w:t>
            </w:r>
          </w:p>
        </w:tc>
        <w:tc>
          <w:tcPr>
            <w:tcW w:w="1928"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rs2836823</w:t>
            </w:r>
          </w:p>
        </w:tc>
        <w:tc>
          <w:tcPr>
            <w:tcW w:w="1531"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CE2EAB">
            <w:pPr>
              <w:spacing w:after="0" w:line="240" w:lineRule="auto"/>
              <w:jc w:val="center"/>
              <w:rPr>
                <w:rFonts w:ascii="Times New Roman" w:hAnsi="Times New Roman" w:cs="Times New Roman"/>
                <w:szCs w:val="24"/>
              </w:rPr>
            </w:pPr>
            <w:r w:rsidRPr="00DF047D">
              <w:rPr>
                <w:rFonts w:ascii="Times New Roman" w:hAnsi="Times New Roman" w:cs="Times New Roman"/>
                <w:szCs w:val="24"/>
              </w:rPr>
              <w:t>0.1560</w:t>
            </w:r>
          </w:p>
        </w:tc>
      </w:tr>
    </w:tbl>
    <w:p w:rsidR="009A637B" w:rsidRDefault="009A637B" w:rsidP="00CE2EAB">
      <w:pPr>
        <w:spacing w:line="264" w:lineRule="auto"/>
        <w:jc w:val="both"/>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9A637B" w:rsidRPr="001B6DB5" w:rsidRDefault="009A637B" w:rsidP="00974D0E">
      <w:pPr>
        <w:pStyle w:val="1"/>
        <w:jc w:val="both"/>
        <w:rPr>
          <w:b w:val="0"/>
          <w:sz w:val="24"/>
          <w:szCs w:val="24"/>
          <w:shd w:val="clear" w:color="auto" w:fill="FFFFFF"/>
        </w:rPr>
      </w:pPr>
      <w:bookmarkStart w:id="42" w:name="_Toc532219678"/>
      <w:bookmarkStart w:id="43" w:name="_Toc532503863"/>
      <w:bookmarkStart w:id="44" w:name="_Toc535871236"/>
      <w:r w:rsidRPr="001B6DB5">
        <w:rPr>
          <w:rStyle w:val="1Char"/>
          <w:b/>
          <w:sz w:val="24"/>
          <w:szCs w:val="24"/>
        </w:rPr>
        <w:lastRenderedPageBreak/>
        <w:t>Figure 2.</w:t>
      </w:r>
      <w:r w:rsidR="00913159" w:rsidRPr="001B6DB5">
        <w:rPr>
          <w:rStyle w:val="1Char"/>
          <w:b/>
          <w:sz w:val="24"/>
          <w:szCs w:val="24"/>
        </w:rPr>
        <w:t>5</w:t>
      </w:r>
      <w:r w:rsidRPr="001B6DB5">
        <w:rPr>
          <w:rStyle w:val="1Char"/>
          <w:b/>
          <w:sz w:val="24"/>
          <w:szCs w:val="24"/>
        </w:rPr>
        <w:t xml:space="preserve"> Genomic region on chromosome 15 containing the SNPs associated with LAM</w:t>
      </w:r>
      <w:bookmarkEnd w:id="42"/>
      <w:bookmarkEnd w:id="43"/>
      <w:bookmarkEnd w:id="44"/>
      <w:r w:rsidRPr="001B6DB5">
        <w:rPr>
          <w:b w:val="0"/>
          <w:sz w:val="24"/>
          <w:szCs w:val="24"/>
          <w:lang w:eastAsia="en-US"/>
        </w:rPr>
        <w:t>.</w:t>
      </w:r>
      <w:r w:rsidRPr="001B6DB5">
        <w:rPr>
          <w:b w:val="0"/>
          <w:sz w:val="24"/>
          <w:szCs w:val="24"/>
        </w:rPr>
        <w:t xml:space="preserve"> </w:t>
      </w:r>
      <w:proofErr w:type="gramStart"/>
      <w:r w:rsidRPr="001B6DB5">
        <w:rPr>
          <w:b w:val="0"/>
          <w:sz w:val="24"/>
          <w:szCs w:val="24"/>
          <w:shd w:val="clear" w:color="auto" w:fill="FFFFFF"/>
        </w:rPr>
        <w:t>a</w:t>
      </w:r>
      <w:r w:rsidRPr="001B6DB5">
        <w:rPr>
          <w:b w:val="0"/>
          <w:sz w:val="24"/>
          <w:szCs w:val="24"/>
          <w:shd w:val="clear" w:color="auto" w:fill="FFFFFF"/>
          <w:lang w:eastAsia="en-US"/>
        </w:rPr>
        <w:t>) Ideogram of chromosome 15.</w:t>
      </w:r>
      <w:proofErr w:type="gramEnd"/>
      <w:r w:rsidRPr="001B6DB5">
        <w:rPr>
          <w:b w:val="0"/>
          <w:sz w:val="24"/>
          <w:szCs w:val="24"/>
          <w:shd w:val="clear" w:color="auto" w:fill="FFFFFF"/>
          <w:lang w:eastAsia="en-US"/>
        </w:rPr>
        <w:t xml:space="preserve"> </w:t>
      </w:r>
      <w:proofErr w:type="gramStart"/>
      <w:r w:rsidRPr="001B6DB5">
        <w:rPr>
          <w:b w:val="0"/>
          <w:sz w:val="24"/>
          <w:szCs w:val="24"/>
          <w:shd w:val="clear" w:color="auto" w:fill="FFFFFF"/>
        </w:rPr>
        <w:t>b</w:t>
      </w:r>
      <w:r w:rsidRPr="001B6DB5">
        <w:rPr>
          <w:b w:val="0"/>
          <w:sz w:val="24"/>
          <w:szCs w:val="24"/>
          <w:shd w:val="clear" w:color="auto" w:fill="FFFFFF"/>
          <w:lang w:eastAsia="en-US"/>
        </w:rPr>
        <w:t>) Three Mb region</w:t>
      </w:r>
      <w:proofErr w:type="gramEnd"/>
      <w:r w:rsidRPr="001B6DB5">
        <w:rPr>
          <w:b w:val="0"/>
          <w:sz w:val="24"/>
          <w:szCs w:val="24"/>
          <w:shd w:val="clear" w:color="auto" w:fill="FFFFFF"/>
          <w:lang w:eastAsia="en-US"/>
        </w:rPr>
        <w:t xml:space="preserve"> containing the SNPs associated with LAM. Manhattan plot at top shows P-values for SNPs in this region, including the two SNPs meeting genome-wide significance (red dots).</w:t>
      </w:r>
      <w:r w:rsidRPr="001B6DB5">
        <w:rPr>
          <w:b w:val="0"/>
          <w:sz w:val="24"/>
          <w:szCs w:val="24"/>
          <w:shd w:val="clear" w:color="auto" w:fill="FFFFFF"/>
        </w:rPr>
        <w:t xml:space="preserve"> </w:t>
      </w:r>
      <w:r w:rsidRPr="001B6DB5">
        <w:rPr>
          <w:b w:val="0"/>
          <w:sz w:val="24"/>
          <w:szCs w:val="24"/>
          <w:shd w:val="clear" w:color="auto" w:fill="FFFFFF"/>
          <w:lang w:eastAsia="en-US"/>
        </w:rPr>
        <w:t xml:space="preserve">There are </w:t>
      </w:r>
      <w:proofErr w:type="gramStart"/>
      <w:r w:rsidRPr="001B6DB5">
        <w:rPr>
          <w:b w:val="0"/>
          <w:sz w:val="24"/>
          <w:szCs w:val="24"/>
          <w:shd w:val="clear" w:color="auto" w:fill="FFFFFF"/>
          <w:lang w:eastAsia="en-US"/>
        </w:rPr>
        <w:t>3</w:t>
      </w:r>
      <w:proofErr w:type="gramEnd"/>
      <w:r w:rsidRPr="001B6DB5">
        <w:rPr>
          <w:b w:val="0"/>
          <w:sz w:val="24"/>
          <w:szCs w:val="24"/>
          <w:shd w:val="clear" w:color="auto" w:fill="FFFFFF"/>
          <w:lang w:eastAsia="en-US"/>
        </w:rPr>
        <w:t xml:space="preserve"> protein-coding genes </w:t>
      </w:r>
      <w:r w:rsidRPr="001B6DB5">
        <w:rPr>
          <w:b w:val="0"/>
          <w:i/>
          <w:sz w:val="24"/>
          <w:szCs w:val="24"/>
          <w:shd w:val="clear" w:color="auto" w:fill="FFFFFF"/>
          <w:lang w:eastAsia="en-US"/>
        </w:rPr>
        <w:t>NR2F2</w:t>
      </w:r>
      <w:r w:rsidRPr="001B6DB5">
        <w:rPr>
          <w:b w:val="0"/>
          <w:sz w:val="24"/>
          <w:szCs w:val="24"/>
          <w:shd w:val="clear" w:color="auto" w:fill="FFFFFF"/>
          <w:lang w:eastAsia="en-US"/>
        </w:rPr>
        <w:t xml:space="preserve">, </w:t>
      </w:r>
      <w:r w:rsidRPr="001B6DB5">
        <w:rPr>
          <w:b w:val="0"/>
          <w:i/>
          <w:sz w:val="24"/>
          <w:szCs w:val="24"/>
          <w:shd w:val="clear" w:color="auto" w:fill="FFFFFF"/>
          <w:lang w:eastAsia="en-US"/>
        </w:rPr>
        <w:t>MCTP2</w:t>
      </w:r>
      <w:r w:rsidRPr="001B6DB5">
        <w:rPr>
          <w:b w:val="0"/>
          <w:sz w:val="24"/>
          <w:szCs w:val="24"/>
          <w:shd w:val="clear" w:color="auto" w:fill="FFFFFF"/>
          <w:lang w:eastAsia="en-US"/>
        </w:rPr>
        <w:t xml:space="preserve">, and </w:t>
      </w:r>
      <w:r w:rsidRPr="001B6DB5">
        <w:rPr>
          <w:b w:val="0"/>
          <w:i/>
          <w:sz w:val="24"/>
          <w:szCs w:val="24"/>
          <w:shd w:val="clear" w:color="auto" w:fill="FFFFFF"/>
          <w:lang w:eastAsia="en-US"/>
        </w:rPr>
        <w:t>SPATA8</w:t>
      </w:r>
      <w:r w:rsidRPr="001B6DB5">
        <w:rPr>
          <w:b w:val="0"/>
          <w:sz w:val="24"/>
          <w:szCs w:val="24"/>
          <w:shd w:val="clear" w:color="auto" w:fill="FFFFFF"/>
          <w:lang w:eastAsia="en-US"/>
        </w:rPr>
        <w:t xml:space="preserve"> which were represented in yellow shaded </w:t>
      </w:r>
      <w:proofErr w:type="spellStart"/>
      <w:r w:rsidRPr="001B6DB5">
        <w:rPr>
          <w:b w:val="0"/>
          <w:sz w:val="24"/>
          <w:szCs w:val="24"/>
          <w:shd w:val="clear" w:color="auto" w:fill="FFFFFF"/>
          <w:lang w:eastAsia="en-US"/>
        </w:rPr>
        <w:t>boxs</w:t>
      </w:r>
      <w:proofErr w:type="spellEnd"/>
      <w:r w:rsidRPr="001B6DB5">
        <w:rPr>
          <w:b w:val="0"/>
          <w:sz w:val="24"/>
          <w:szCs w:val="24"/>
          <w:shd w:val="clear" w:color="auto" w:fill="FFFFFF"/>
          <w:lang w:eastAsia="en-US"/>
        </w:rPr>
        <w:t xml:space="preserve">, and many </w:t>
      </w:r>
      <w:proofErr w:type="spellStart"/>
      <w:r w:rsidRPr="001B6DB5">
        <w:rPr>
          <w:b w:val="0"/>
          <w:sz w:val="24"/>
          <w:szCs w:val="24"/>
          <w:shd w:val="clear" w:color="auto" w:fill="FFFFFF"/>
          <w:lang w:eastAsia="en-US"/>
        </w:rPr>
        <w:t>lncRNAs</w:t>
      </w:r>
      <w:proofErr w:type="spellEnd"/>
      <w:r w:rsidRPr="001B6DB5">
        <w:rPr>
          <w:b w:val="0"/>
          <w:sz w:val="24"/>
          <w:szCs w:val="24"/>
          <w:shd w:val="clear" w:color="auto" w:fill="FFFFFF"/>
          <w:lang w:eastAsia="en-US"/>
        </w:rPr>
        <w:t xml:space="preserve"> in this region. </w:t>
      </w:r>
      <w:r w:rsidRPr="001B6DB5">
        <w:rPr>
          <w:b w:val="0"/>
          <w:sz w:val="24"/>
          <w:szCs w:val="24"/>
          <w:shd w:val="clear" w:color="auto" w:fill="FFFFFF"/>
        </w:rPr>
        <w:t>c</w:t>
      </w:r>
      <w:r w:rsidRPr="001B6DB5">
        <w:rPr>
          <w:b w:val="0"/>
          <w:sz w:val="24"/>
          <w:szCs w:val="24"/>
          <w:shd w:val="clear" w:color="auto" w:fill="FFFFFF"/>
          <w:lang w:eastAsia="en-US"/>
        </w:rPr>
        <w:t xml:space="preserve">) Expanded Manhattan plot of the 250kb region containing the genotyped and imputed SNPs showing association with LAM. SNP rs41374846 </w:t>
      </w:r>
      <w:proofErr w:type="gramStart"/>
      <w:r w:rsidRPr="001B6DB5">
        <w:rPr>
          <w:b w:val="0"/>
          <w:sz w:val="24"/>
          <w:szCs w:val="24"/>
          <w:shd w:val="clear" w:color="auto" w:fill="FFFFFF"/>
          <w:lang w:eastAsia="en-US"/>
        </w:rPr>
        <w:t>is indicated</w:t>
      </w:r>
      <w:proofErr w:type="gramEnd"/>
      <w:r w:rsidRPr="001B6DB5">
        <w:rPr>
          <w:b w:val="0"/>
          <w:sz w:val="24"/>
          <w:szCs w:val="24"/>
          <w:shd w:val="clear" w:color="auto" w:fill="FFFFFF"/>
          <w:lang w:eastAsia="en-US"/>
        </w:rPr>
        <w:t xml:space="preserve"> by purple, and other SNPs are colored according to their </w:t>
      </w:r>
      <w:r w:rsidRPr="001B6DB5">
        <w:rPr>
          <w:b w:val="0"/>
          <w:i/>
          <w:sz w:val="24"/>
          <w:szCs w:val="24"/>
          <w:shd w:val="clear" w:color="auto" w:fill="FFFFFF"/>
          <w:lang w:eastAsia="en-US"/>
        </w:rPr>
        <w:t>r</w:t>
      </w:r>
      <w:r w:rsidRPr="001B6DB5">
        <w:rPr>
          <w:b w:val="0"/>
          <w:sz w:val="24"/>
          <w:szCs w:val="24"/>
          <w:shd w:val="clear" w:color="auto" w:fill="FFFFFF"/>
          <w:vertAlign w:val="superscript"/>
          <w:lang w:eastAsia="en-US"/>
        </w:rPr>
        <w:t>2</w:t>
      </w:r>
      <w:r w:rsidRPr="001B6DB5">
        <w:rPr>
          <w:b w:val="0"/>
          <w:sz w:val="24"/>
          <w:szCs w:val="24"/>
          <w:shd w:val="clear" w:color="auto" w:fill="FFFFFF"/>
          <w:lang w:eastAsia="en-US"/>
        </w:rPr>
        <w:t xml:space="preserve"> value in relation to rs41374846. </w:t>
      </w:r>
    </w:p>
    <w:p w:rsidR="009A637B" w:rsidRDefault="009A637B" w:rsidP="00CE2EAB">
      <w:pPr>
        <w:spacing w:after="0"/>
        <w:jc w:val="both"/>
        <w:rPr>
          <w:rFonts w:ascii="Times New Roman" w:hAnsi="Times New Roman" w:cs="Times New Roman"/>
          <w:szCs w:val="24"/>
        </w:rPr>
      </w:pPr>
      <w:r>
        <w:rPr>
          <w:rFonts w:ascii="Times New Roman" w:hAnsi="Times New Roman" w:cs="Times New Roman" w:hint="eastAsia"/>
          <w:noProof/>
          <w:szCs w:val="24"/>
        </w:rPr>
        <w:lastRenderedPageBreak/>
        <w:drawing>
          <wp:inline distT="0" distB="0" distL="0" distR="0" wp14:anchorId="77E2DB84" wp14:editId="550C4698">
            <wp:extent cx="4476997" cy="4151110"/>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2600" cy="4165577"/>
                    </a:xfrm>
                    <a:prstGeom prst="rect">
                      <a:avLst/>
                    </a:prstGeom>
                  </pic:spPr>
                </pic:pic>
              </a:graphicData>
            </a:graphic>
          </wp:inline>
        </w:drawing>
      </w:r>
    </w:p>
    <w:p w:rsidR="00974D0E" w:rsidRDefault="00974D0E">
      <w:pPr>
        <w:spacing w:line="264" w:lineRule="auto"/>
        <w:rPr>
          <w:rFonts w:ascii="Times New Roman" w:eastAsiaTheme="majorEastAsia" w:hAnsi="Times New Roman" w:cs="Times New Roman"/>
          <w:b/>
          <w:color w:val="000000" w:themeColor="text1"/>
          <w:sz w:val="44"/>
          <w:szCs w:val="24"/>
          <w:shd w:val="clear" w:color="auto" w:fill="FFFFFF"/>
        </w:rPr>
      </w:pPr>
      <w:r>
        <w:rPr>
          <w:rFonts w:cs="Times New Roman"/>
          <w:szCs w:val="24"/>
          <w:shd w:val="clear" w:color="auto" w:fill="FFFFFF"/>
        </w:rPr>
        <w:br w:type="page"/>
      </w:r>
    </w:p>
    <w:p w:rsidR="00CE2EAB" w:rsidRPr="002A30E4" w:rsidRDefault="00CE2EAB" w:rsidP="00CE2EAB">
      <w:pPr>
        <w:pStyle w:val="1"/>
        <w:jc w:val="both"/>
        <w:rPr>
          <w:sz w:val="24"/>
          <w:szCs w:val="24"/>
          <w:lang w:eastAsia="en-US"/>
        </w:rPr>
      </w:pPr>
      <w:bookmarkStart w:id="45" w:name="_Toc535871237"/>
      <w:r w:rsidRPr="002A30E4">
        <w:rPr>
          <w:sz w:val="24"/>
          <w:szCs w:val="24"/>
          <w:lang w:eastAsia="en-US"/>
        </w:rPr>
        <w:lastRenderedPageBreak/>
        <w:t xml:space="preserve">Table </w:t>
      </w:r>
      <w:r w:rsidRPr="002A30E4">
        <w:rPr>
          <w:rFonts w:hint="eastAsia"/>
          <w:sz w:val="24"/>
          <w:szCs w:val="24"/>
        </w:rPr>
        <w:t>2.3</w:t>
      </w:r>
      <w:r w:rsidRPr="002A30E4">
        <w:rPr>
          <w:sz w:val="24"/>
          <w:szCs w:val="24"/>
          <w:lang w:eastAsia="en-US"/>
        </w:rPr>
        <w:t xml:space="preserve"> Genome-wide significant SNPs.</w:t>
      </w:r>
      <w:bookmarkEnd w:id="45"/>
      <w:r w:rsidRPr="002A30E4">
        <w:rPr>
          <w:sz w:val="24"/>
          <w:szCs w:val="24"/>
          <w:lang w:eastAsia="en-US"/>
        </w:rPr>
        <w:t xml:space="preserve"> </w:t>
      </w:r>
    </w:p>
    <w:tbl>
      <w:tblPr>
        <w:tblW w:w="7380" w:type="dxa"/>
        <w:tblCellMar>
          <w:left w:w="0" w:type="dxa"/>
          <w:right w:w="0" w:type="dxa"/>
        </w:tblCellMar>
        <w:tblLook w:val="0420" w:firstRow="1" w:lastRow="0" w:firstColumn="0" w:lastColumn="0" w:noHBand="0" w:noVBand="1"/>
      </w:tblPr>
      <w:tblGrid>
        <w:gridCol w:w="3060"/>
        <w:gridCol w:w="2041"/>
        <w:gridCol w:w="2041"/>
        <w:gridCol w:w="238"/>
      </w:tblGrid>
      <w:tr w:rsidR="00CE2EAB" w:rsidRPr="00D852C8" w:rsidTr="00265696">
        <w:trPr>
          <w:gridAfter w:val="1"/>
          <w:wAfter w:w="238" w:type="dxa"/>
          <w:trHeight w:val="373"/>
        </w:trPr>
        <w:tc>
          <w:tcPr>
            <w:tcW w:w="30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p>
        </w:tc>
        <w:tc>
          <w:tcPr>
            <w:tcW w:w="2041"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rs4544201</w:t>
            </w:r>
          </w:p>
        </w:tc>
        <w:tc>
          <w:tcPr>
            <w:tcW w:w="2041"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color w:val="000000"/>
                <w:kern w:val="24"/>
                <w:szCs w:val="24"/>
              </w:rPr>
              <w:t>rs2006950</w:t>
            </w:r>
          </w:p>
        </w:tc>
      </w:tr>
      <w:tr w:rsidR="00CE2EAB" w:rsidRPr="00D852C8" w:rsidTr="00265696">
        <w:trPr>
          <w:gridAfter w:val="1"/>
          <w:wAfter w:w="238" w:type="dxa"/>
        </w:trPr>
        <w:tc>
          <w:tcPr>
            <w:tcW w:w="30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Chromosome</w:t>
            </w:r>
          </w:p>
        </w:tc>
        <w:tc>
          <w:tcPr>
            <w:tcW w:w="204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c>
          <w:tcPr>
            <w:tcW w:w="2041"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15q26.2</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SNP position (hg19)</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96167827</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96179390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 Major alleles</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A / G</w:t>
            </w:r>
          </w:p>
        </w:tc>
      </w:tr>
      <w:tr w:rsidR="00CE2EAB" w:rsidRPr="00D852C8" w:rsidTr="00265696">
        <w:tc>
          <w:tcPr>
            <w:tcW w:w="7380" w:type="dxa"/>
            <w:gridSpan w:val="4"/>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Minor allele frequency</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0.1655</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0.1420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0.2750</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0.2529</w:t>
            </w:r>
          </w:p>
        </w:tc>
      </w:tr>
      <w:tr w:rsidR="00CE2EAB" w:rsidRPr="00D852C8" w:rsidTr="00265696">
        <w:tc>
          <w:tcPr>
            <w:tcW w:w="7380" w:type="dxa"/>
            <w:gridSpan w:val="4"/>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 xml:space="preserve">Genotype counts </w:t>
            </w:r>
            <w:r w:rsidRPr="00D852C8">
              <w:rPr>
                <w:rFonts w:ascii="Times New Roman" w:eastAsia="굴림" w:hAnsi="Times New Roman" w:cs="Times New Roman"/>
                <w:b/>
                <w:bCs/>
                <w:i/>
                <w:iCs/>
                <w:color w:val="000000"/>
                <w:kern w:val="24"/>
                <w:szCs w:val="24"/>
              </w:rPr>
              <w:br/>
              <w:t>(AA / AG / GG / Missing)</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S-LAM</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16 / 108 / 299 / 3</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11 / 99 / 316 / 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Control</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62 / 343 / 444 / 3</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58 / 315 / 479 / 0</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Discovery data</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hAnsi="Times New Roman" w:cs="Times New Roman"/>
                <w:szCs w:val="24"/>
              </w:rPr>
            </w:pP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hAnsi="Times New Roman" w:cs="Times New Roman"/>
                <w:szCs w:val="24"/>
              </w:rPr>
            </w:pP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200" w:firstLine="48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Original</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0.4916</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0.4732</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200" w:firstLine="48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Bias adjusted</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szCs w:val="24"/>
              </w:rPr>
              <w:t>0.5677</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szCs w:val="24"/>
              </w:rPr>
              <w:t>0.5315</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hAnsi="Times New Roman" w:cs="Times New Roman"/>
                <w:szCs w:val="24"/>
              </w:rPr>
            </w:pPr>
            <w:r w:rsidRPr="00D852C8">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-10</w:t>
            </w:r>
          </w:p>
        </w:tc>
      </w:tr>
      <w:tr w:rsidR="00CE2EAB" w:rsidRPr="00D852C8" w:rsidTr="00265696">
        <w:tc>
          <w:tcPr>
            <w:tcW w:w="7380" w:type="dxa"/>
            <w:gridSpan w:val="4"/>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b/>
                <w:bCs/>
                <w:i/>
                <w:iCs/>
                <w:color w:val="000000"/>
                <w:kern w:val="24"/>
                <w:szCs w:val="24"/>
              </w:rPr>
              <w:t>Replication data</w:t>
            </w:r>
          </w:p>
        </w:tc>
      </w:tr>
      <w:tr w:rsidR="00CE2EAB" w:rsidRPr="00D852C8" w:rsidTr="00265696">
        <w:trPr>
          <w:gridAfter w:val="1"/>
          <w:wAfter w:w="238" w:type="dxa"/>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Odds ratio</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0.3288</w:t>
            </w:r>
          </w:p>
        </w:tc>
        <w:tc>
          <w:tcPr>
            <w:tcW w:w="2041" w:type="dxa"/>
            <w:tcBorders>
              <w:top w:val="nil"/>
              <w:left w:val="nil"/>
              <w:bottom w:val="nil"/>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0.2731</w:t>
            </w:r>
          </w:p>
        </w:tc>
      </w:tr>
      <w:tr w:rsidR="00CE2EAB" w:rsidRPr="00D852C8" w:rsidTr="00265696">
        <w:trPr>
          <w:gridAfter w:val="1"/>
          <w:wAfter w:w="238" w:type="dxa"/>
        </w:trPr>
        <w:tc>
          <w:tcPr>
            <w:tcW w:w="30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ind w:firstLineChars="100" w:firstLine="240"/>
              <w:jc w:val="both"/>
              <w:rPr>
                <w:rFonts w:ascii="Times New Roman" w:eastAsia="굴림" w:hAnsi="Times New Roman" w:cs="Times New Roman"/>
                <w:szCs w:val="24"/>
              </w:rPr>
            </w:pPr>
            <w:r w:rsidRPr="00D852C8">
              <w:rPr>
                <w:rFonts w:ascii="Times New Roman" w:eastAsia="굴림" w:hAnsi="Times New Roman" w:cs="Times New Roman"/>
                <w:color w:val="000000"/>
                <w:kern w:val="24"/>
                <w:szCs w:val="24"/>
              </w:rPr>
              <w:t>P-value</w:t>
            </w:r>
          </w:p>
        </w:tc>
        <w:tc>
          <w:tcPr>
            <w:tcW w:w="2041"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4.32×10</w:t>
            </w:r>
            <w:r w:rsidRPr="00D852C8">
              <w:rPr>
                <w:rFonts w:ascii="Times New Roman" w:eastAsia="굴림" w:hAnsi="Times New Roman" w:cs="Times New Roman"/>
                <w:color w:val="000000"/>
                <w:kern w:val="2"/>
                <w:position w:val="7"/>
                <w:szCs w:val="24"/>
                <w:vertAlign w:val="superscript"/>
              </w:rPr>
              <w:t>-5</w:t>
            </w:r>
          </w:p>
        </w:tc>
        <w:tc>
          <w:tcPr>
            <w:tcW w:w="2041"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CE2EAB" w:rsidRPr="00D852C8" w:rsidRDefault="00CE2EAB" w:rsidP="008F77F6">
            <w:pPr>
              <w:adjustRightInd w:val="0"/>
              <w:snapToGrid w:val="0"/>
              <w:spacing w:after="0" w:line="240" w:lineRule="auto"/>
              <w:jc w:val="both"/>
              <w:rPr>
                <w:rFonts w:ascii="Times New Roman" w:eastAsia="굴림" w:hAnsi="Times New Roman" w:cs="Times New Roman"/>
                <w:szCs w:val="24"/>
              </w:rPr>
            </w:pPr>
            <w:r w:rsidRPr="00D852C8">
              <w:rPr>
                <w:rFonts w:ascii="Times New Roman" w:eastAsia="굴림" w:hAnsi="Times New Roman" w:cs="Times New Roman"/>
                <w:color w:val="000000"/>
                <w:kern w:val="2"/>
                <w:szCs w:val="24"/>
              </w:rPr>
              <w:t>1.56</w:t>
            </w:r>
            <m:oMath>
              <m:r>
                <m:rPr>
                  <m:sty m:val="p"/>
                </m:rPr>
                <w:rPr>
                  <w:rFonts w:ascii="Cambria Math" w:eastAsia="굴림" w:hAnsi="Cambria Math" w:cs="Times New Roman"/>
                  <w:color w:val="000000"/>
                  <w:kern w:val="2"/>
                  <w:szCs w:val="24"/>
                </w:rPr>
                <m:t>×</m:t>
              </m:r>
            </m:oMath>
            <w:r w:rsidRPr="00D852C8">
              <w:rPr>
                <w:rFonts w:ascii="Times New Roman" w:eastAsia="굴림" w:hAnsi="Times New Roman" w:cs="Times New Roman"/>
                <w:color w:val="000000"/>
                <w:kern w:val="2"/>
                <w:szCs w:val="24"/>
              </w:rPr>
              <w:t>10</w:t>
            </w:r>
            <w:r w:rsidRPr="00D852C8">
              <w:rPr>
                <w:rFonts w:ascii="Times New Roman" w:eastAsia="굴림" w:hAnsi="Times New Roman" w:cs="Times New Roman"/>
                <w:color w:val="000000"/>
                <w:kern w:val="2"/>
                <w:position w:val="7"/>
                <w:szCs w:val="24"/>
                <w:vertAlign w:val="superscript"/>
              </w:rPr>
              <w:t>-5</w:t>
            </w:r>
          </w:p>
        </w:tc>
      </w:tr>
    </w:tbl>
    <w:p w:rsidR="00CE2EAB" w:rsidRPr="00D852C8" w:rsidRDefault="00CE2EAB" w:rsidP="00CE2EAB">
      <w:pPr>
        <w:spacing w:after="0"/>
        <w:jc w:val="both"/>
        <w:rPr>
          <w:rFonts w:ascii="Times New Roman" w:eastAsia="맑은 고딕" w:hAnsi="Times New Roman" w:cs="Times New Roman"/>
          <w:szCs w:val="24"/>
        </w:rPr>
      </w:pPr>
    </w:p>
    <w:p w:rsidR="00CE2EAB" w:rsidRDefault="00CE2EAB">
      <w:pPr>
        <w:spacing w:line="264" w:lineRule="auto"/>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AC043A" w:rsidRDefault="00AC043A" w:rsidP="00CE2EAB">
      <w:pPr>
        <w:pStyle w:val="1"/>
        <w:jc w:val="both"/>
        <w:rPr>
          <w:sz w:val="24"/>
          <w:szCs w:val="24"/>
        </w:rPr>
        <w:sectPr w:rsidR="00AC043A" w:rsidSect="00CE2EAB">
          <w:pgSz w:w="10319" w:h="14572" w:code="13"/>
          <w:pgMar w:top="1418" w:right="1701" w:bottom="567" w:left="1701" w:header="0" w:footer="0" w:gutter="0"/>
          <w:cols w:space="425"/>
          <w:docGrid w:linePitch="360"/>
        </w:sectPr>
      </w:pPr>
      <w:bookmarkStart w:id="46" w:name="_Toc532219680"/>
      <w:bookmarkStart w:id="47" w:name="_Toc532503865"/>
    </w:p>
    <w:p w:rsidR="004622D6" w:rsidRPr="002A30E4" w:rsidRDefault="004622D6" w:rsidP="00CE2EAB">
      <w:pPr>
        <w:pStyle w:val="1"/>
        <w:jc w:val="both"/>
        <w:rPr>
          <w:sz w:val="24"/>
          <w:szCs w:val="24"/>
        </w:rPr>
      </w:pPr>
      <w:bookmarkStart w:id="48" w:name="_Toc535871238"/>
      <w:r w:rsidRPr="002A30E4">
        <w:rPr>
          <w:sz w:val="24"/>
          <w:szCs w:val="24"/>
        </w:rPr>
        <w:lastRenderedPageBreak/>
        <w:t xml:space="preserve">Table </w:t>
      </w:r>
      <w:r w:rsidR="00A913DB" w:rsidRPr="002A30E4">
        <w:rPr>
          <w:rFonts w:hint="eastAsia"/>
          <w:sz w:val="24"/>
          <w:szCs w:val="24"/>
        </w:rPr>
        <w:t>2.4</w:t>
      </w:r>
      <w:r w:rsidRPr="002A30E4">
        <w:rPr>
          <w:sz w:val="24"/>
          <w:szCs w:val="24"/>
        </w:rPr>
        <w:t xml:space="preserve"> Minor allele frequencies for SNPs </w:t>
      </w:r>
      <w:r w:rsidRPr="002A30E4">
        <w:rPr>
          <w:color w:val="000000"/>
          <w:sz w:val="24"/>
          <w:szCs w:val="24"/>
        </w:rPr>
        <w:t>rs4544201</w:t>
      </w:r>
      <w:r w:rsidRPr="002A30E4">
        <w:rPr>
          <w:sz w:val="24"/>
          <w:szCs w:val="24"/>
        </w:rPr>
        <w:t xml:space="preserve"> and </w:t>
      </w:r>
      <w:r w:rsidRPr="002A30E4">
        <w:rPr>
          <w:color w:val="000000"/>
          <w:sz w:val="24"/>
          <w:szCs w:val="24"/>
        </w:rPr>
        <w:t>rs2006950</w:t>
      </w:r>
      <w:r w:rsidRPr="002A30E4">
        <w:rPr>
          <w:sz w:val="24"/>
          <w:szCs w:val="24"/>
        </w:rPr>
        <w:t xml:space="preserve"> in multiple populations.</w:t>
      </w:r>
      <w:bookmarkEnd w:id="46"/>
      <w:bookmarkEnd w:id="47"/>
      <w:bookmarkEnd w:id="48"/>
      <w:r w:rsidRPr="002A30E4">
        <w:rPr>
          <w:sz w:val="24"/>
          <w:szCs w:val="24"/>
        </w:rPr>
        <w:t xml:space="preserve">  </w:t>
      </w:r>
    </w:p>
    <w:tbl>
      <w:tblPr>
        <w:tblW w:w="10440" w:type="dxa"/>
        <w:jc w:val="center"/>
        <w:tblCellMar>
          <w:left w:w="0" w:type="dxa"/>
          <w:right w:w="0" w:type="dxa"/>
        </w:tblCellMar>
        <w:tblLook w:val="0420" w:firstRow="1" w:lastRow="0" w:firstColumn="0" w:lastColumn="0" w:noHBand="0" w:noVBand="1"/>
      </w:tblPr>
      <w:tblGrid>
        <w:gridCol w:w="1239"/>
        <w:gridCol w:w="2183"/>
        <w:gridCol w:w="677"/>
        <w:gridCol w:w="1570"/>
        <w:gridCol w:w="2183"/>
        <w:gridCol w:w="1018"/>
        <w:gridCol w:w="1570"/>
      </w:tblGrid>
      <w:tr w:rsidR="004622D6" w:rsidRPr="004622D6" w:rsidTr="005D00DC">
        <w:trPr>
          <w:trHeight w:val="454"/>
          <w:jc w:val="center"/>
        </w:trPr>
        <w:tc>
          <w:tcPr>
            <w:tcW w:w="1240" w:type="dxa"/>
            <w:vMerge w:val="restart"/>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SNP</w:t>
            </w:r>
          </w:p>
        </w:tc>
        <w:tc>
          <w:tcPr>
            <w:tcW w:w="442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LAM patients</w:t>
            </w:r>
          </w:p>
        </w:tc>
        <w:tc>
          <w:tcPr>
            <w:tcW w:w="476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Normal</w:t>
            </w:r>
          </w:p>
        </w:tc>
      </w:tr>
      <w:tr w:rsidR="004622D6" w:rsidRPr="004622D6" w:rsidTr="005D00DC">
        <w:trPr>
          <w:trHeight w:val="351"/>
          <w:jc w:val="center"/>
        </w:trPr>
        <w:tc>
          <w:tcPr>
            <w:tcW w:w="0" w:type="auto"/>
            <w:vMerge/>
            <w:tcBorders>
              <w:top w:val="single" w:sz="1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6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r w:rsidRPr="004622D6">
              <w:rPr>
                <w:rFonts w:ascii="Times New Roman" w:eastAsia="맑은 고딕" w:hAnsi="Times New Roman" w:cs="Times New Roman"/>
                <w:color w:val="000000"/>
                <w:szCs w:val="24"/>
              </w:rPr>
              <w:br/>
              <w:t>(95% CI)</w:t>
            </w: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102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(95% CI)</w:t>
            </w:r>
          </w:p>
        </w:tc>
      </w:tr>
      <w:tr w:rsidR="004622D6" w:rsidRPr="004622D6" w:rsidTr="005D00DC">
        <w:trPr>
          <w:trHeight w:val="468"/>
          <w:jc w:val="center"/>
        </w:trPr>
        <w:tc>
          <w:tcPr>
            <w:tcW w:w="1240" w:type="dxa"/>
            <w:vMerge w:val="restart"/>
            <w:tcBorders>
              <w:top w:val="single" w:sz="8" w:space="0" w:color="000000"/>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rs4544201</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0.1684</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(0.131, 0.206)</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1,258</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0.2742</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(0.257, 0.292)</w:t>
            </w:r>
          </w:p>
        </w:tc>
      </w:tr>
      <w:tr w:rsidR="004622D6" w:rsidRPr="004622D6" w:rsidTr="005D00DC">
        <w:trPr>
          <w:trHeight w:val="468"/>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233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0.1631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(0.130, 0.197)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1,224</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0.2774</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(0.260, 0.295)</w:t>
            </w:r>
          </w:p>
        </w:tc>
      </w:tr>
      <w:tr w:rsidR="004622D6" w:rsidRPr="004622D6" w:rsidTr="005D00DC">
        <w:trPr>
          <w:trHeight w:val="585"/>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0.1429</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(0.107, 0178)</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1,153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(0.238, 0.274)</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0.2600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(0.174, 0.346)</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(0.190, 0.270)</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(0.235, 0.278)</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0.2605</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(0.259, 0.262)</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7,482</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0.2601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(0.253, 0.267)</w:t>
            </w:r>
          </w:p>
        </w:tc>
      </w:tr>
      <w:tr w:rsidR="004622D6" w:rsidRPr="004622D6" w:rsidTr="005D00DC">
        <w:trPr>
          <w:trHeight w:val="468"/>
          <w:jc w:val="center"/>
        </w:trPr>
        <w:tc>
          <w:tcPr>
            <w:tcW w:w="1240" w:type="dxa"/>
            <w:vMerge w:val="restart"/>
            <w:tcBorders>
              <w:top w:val="single" w:sz="8" w:space="0" w:color="000000"/>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rs2006950</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0.1474</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(0.112, 0.183)</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1,261</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0.2546</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(0.238, 0.272)</w:t>
            </w:r>
          </w:p>
        </w:tc>
      </w:tr>
      <w:tr w:rsidR="004622D6" w:rsidRPr="004622D6" w:rsidTr="005D00DC">
        <w:trPr>
          <w:trHeight w:val="468"/>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230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0.1377</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(0.107, 0.169)</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males</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1,226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0.2557</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(0.238, 0.273)</w:t>
            </w:r>
          </w:p>
        </w:tc>
      </w:tr>
      <w:tr w:rsidR="004622D6" w:rsidRPr="004622D6" w:rsidTr="005D00DC">
        <w:trPr>
          <w:trHeight w:val="585"/>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0.1148</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(0.082, 0.147)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1,128</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0.2283</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(0.211, 0.246)</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(0.148, 0.312)</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0.2160</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(0.177, 0.255)</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0.2431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(0.222, 0.264)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0.2432</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(0.242, 0.244)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CE2EAB">
            <w:pPr>
              <w:spacing w:after="0" w:line="240" w:lineRule="auto"/>
              <w:jc w:val="both"/>
              <w:rPr>
                <w:rFonts w:ascii="Times New Roman" w:eastAsia="굴림" w:hAnsi="Times New Roman" w:cs="Times New Roman"/>
                <w:szCs w:val="24"/>
              </w:rPr>
            </w:pP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CE2EAB">
            <w:pPr>
              <w:spacing w:after="0" w:line="256" w:lineRule="auto"/>
              <w:jc w:val="both"/>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7,496</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0.2421</w:t>
            </w:r>
          </w:p>
          <w:p w:rsidR="004622D6" w:rsidRPr="004622D6" w:rsidRDefault="004622D6" w:rsidP="00CE2EAB">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(0.235, 0.249)</w:t>
            </w:r>
          </w:p>
        </w:tc>
      </w:tr>
    </w:tbl>
    <w:p w:rsidR="004622D6" w:rsidRPr="004622D6" w:rsidRDefault="004622D6" w:rsidP="00CE2EAB">
      <w:pPr>
        <w:spacing w:after="0"/>
        <w:jc w:val="both"/>
        <w:rPr>
          <w:rFonts w:ascii="Times New Roman" w:eastAsia="맑은 고딕" w:hAnsi="Times New Roman" w:cs="Times New Roman"/>
          <w:kern w:val="2"/>
          <w:szCs w:val="24"/>
          <w:vertAlign w:val="superscript"/>
        </w:rPr>
      </w:pP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lastRenderedPageBreak/>
        <w:t>*</w:t>
      </w:r>
      <w:r w:rsidRPr="004622D6">
        <w:rPr>
          <w:rFonts w:ascii="Times New Roman" w:eastAsia="맑은 고딕" w:hAnsi="Times New Roman" w:cs="Times New Roman"/>
          <w:kern w:val="2"/>
          <w:szCs w:val="24"/>
        </w:rPr>
        <w:t xml:space="preserve"> MESA = </w:t>
      </w:r>
      <w:r w:rsidRPr="004622D6">
        <w:rPr>
          <w:rFonts w:ascii="Times New Roman" w:eastAsia="맑은 고딕" w:hAnsi="Times New Roman" w:cs="Times New Roman"/>
          <w:color w:val="000000"/>
          <w:kern w:val="2"/>
          <w:szCs w:val="24"/>
          <w:shd w:val="clear" w:color="auto" w:fill="FFFFFF"/>
        </w:rPr>
        <w:t xml:space="preserve">Multi-Ethnic Study of Atherosclerosis. </w:t>
      </w:r>
      <w:proofErr w:type="spellStart"/>
      <w:r w:rsidRPr="004622D6">
        <w:rPr>
          <w:rFonts w:ascii="Times New Roman" w:eastAsia="맑은 고딕" w:hAnsi="Times New Roman" w:cs="Times New Roman"/>
          <w:color w:val="000000"/>
          <w:kern w:val="2"/>
          <w:szCs w:val="24"/>
          <w:shd w:val="clear" w:color="auto" w:fill="FFFFFF"/>
        </w:rPr>
        <w:t>Nonhispanic</w:t>
      </w:r>
      <w:proofErr w:type="spellEnd"/>
      <w:r w:rsidRPr="004622D6">
        <w:rPr>
          <w:rFonts w:ascii="Times New Roman" w:eastAsia="맑은 고딕" w:hAnsi="Times New Roman" w:cs="Times New Roman"/>
          <w:color w:val="000000"/>
          <w:kern w:val="2"/>
          <w:szCs w:val="24"/>
          <w:shd w:val="clear" w:color="auto" w:fill="FFFFFF"/>
        </w:rPr>
        <w:t xml:space="preserve"> </w:t>
      </w:r>
      <w:proofErr w:type="gramStart"/>
      <w:r w:rsidRPr="004622D6">
        <w:rPr>
          <w:rFonts w:ascii="Times New Roman" w:eastAsia="맑은 고딕" w:hAnsi="Times New Roman" w:cs="Times New Roman"/>
          <w:color w:val="000000"/>
          <w:kern w:val="2"/>
          <w:szCs w:val="24"/>
          <w:shd w:val="clear" w:color="auto" w:fill="FFFFFF"/>
        </w:rPr>
        <w:t>whites</w:t>
      </w:r>
      <w:proofErr w:type="gramEnd"/>
      <w:r w:rsidRPr="004622D6">
        <w:rPr>
          <w:rFonts w:ascii="Times New Roman" w:eastAsia="맑은 고딕" w:hAnsi="Times New Roman" w:cs="Times New Roman"/>
          <w:color w:val="000000"/>
          <w:kern w:val="2"/>
          <w:szCs w:val="24"/>
          <w:shd w:val="clear" w:color="auto" w:fill="FFFFFF"/>
        </w:rPr>
        <w:t xml:space="preserve"> females were chosen and MAFs were calculated. </w:t>
      </w: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 xml:space="preserve">** </w:t>
      </w:r>
      <w:r w:rsidRPr="004622D6">
        <w:rPr>
          <w:rFonts w:ascii="Times New Roman" w:eastAsia="맑은 고딕" w:hAnsi="Times New Roman" w:cs="Times New Roman"/>
          <w:kern w:val="2"/>
          <w:szCs w:val="24"/>
        </w:rPr>
        <w:t>1000GP = 1000 Genome Project</w:t>
      </w: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ECLIPSE = Evaluation of COPD Longitudinally to Identify Predictive Surrogate End-points</w:t>
      </w:r>
    </w:p>
    <w:p w:rsidR="004622D6" w:rsidRPr="004622D6" w:rsidRDefault="004622D6" w:rsidP="00CE2EAB">
      <w:pPr>
        <w:spacing w:after="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http://pheweb.sph.umich.edu:5000/</w:t>
      </w:r>
    </w:p>
    <w:p w:rsidR="004622D6" w:rsidRPr="004622D6" w:rsidRDefault="004622D6" w:rsidP="00CE2EAB">
      <w:pPr>
        <w:spacing w:after="0"/>
        <w:jc w:val="both"/>
        <w:rPr>
          <w:rFonts w:ascii="Times New Roman" w:eastAsia="맑은 고딕" w:hAnsi="Times New Roman" w:cs="Times New Roman"/>
          <w:b/>
          <w:kern w:val="2"/>
          <w:szCs w:val="24"/>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http://gnomad.broadinstitute.org</w:t>
      </w:r>
    </w:p>
    <w:p w:rsidR="004622D6" w:rsidRDefault="004622D6" w:rsidP="00CE2EAB">
      <w:pPr>
        <w:jc w:val="both"/>
        <w:rPr>
          <w:rFonts w:ascii="Times New Roman" w:hAnsi="Times New Roman" w:cs="Times New Roman"/>
          <w:color w:val="000000" w:themeColor="text1"/>
          <w:szCs w:val="24"/>
        </w:rPr>
        <w:sectPr w:rsidR="004622D6" w:rsidSect="00AC043A">
          <w:pgSz w:w="14572" w:h="10319" w:orient="landscape" w:code="13"/>
          <w:pgMar w:top="1701" w:right="1418" w:bottom="1701" w:left="567" w:header="0" w:footer="0" w:gutter="0"/>
          <w:cols w:space="425"/>
          <w:docGrid w:linePitch="360"/>
        </w:sectPr>
      </w:pPr>
    </w:p>
    <w:p w:rsidR="00752395" w:rsidRPr="001B6DB5" w:rsidRDefault="00752395" w:rsidP="00974D0E">
      <w:pPr>
        <w:pStyle w:val="1"/>
        <w:jc w:val="both"/>
        <w:rPr>
          <w:rFonts w:eastAsia="맑은 고딕"/>
          <w:b w:val="0"/>
          <w:kern w:val="2"/>
          <w:sz w:val="24"/>
          <w:szCs w:val="24"/>
        </w:rPr>
      </w:pPr>
      <w:bookmarkStart w:id="49" w:name="_Toc532219681"/>
      <w:bookmarkStart w:id="50" w:name="_Toc532503866"/>
      <w:bookmarkStart w:id="51" w:name="_Toc535871239"/>
      <w:proofErr w:type="gramStart"/>
      <w:r w:rsidRPr="001B6DB5">
        <w:rPr>
          <w:rStyle w:val="1Char"/>
          <w:b/>
          <w:sz w:val="24"/>
          <w:szCs w:val="24"/>
        </w:rPr>
        <w:lastRenderedPageBreak/>
        <w:t xml:space="preserve">Figure </w:t>
      </w:r>
      <w:r w:rsidRPr="001B6DB5">
        <w:rPr>
          <w:rStyle w:val="1Char"/>
          <w:rFonts w:hint="eastAsia"/>
          <w:b/>
          <w:sz w:val="24"/>
          <w:szCs w:val="24"/>
        </w:rPr>
        <w:t>2.</w:t>
      </w:r>
      <w:r w:rsidR="00913159" w:rsidRPr="001B6DB5">
        <w:rPr>
          <w:rStyle w:val="1Char"/>
          <w:b/>
          <w:sz w:val="24"/>
          <w:szCs w:val="24"/>
        </w:rPr>
        <w:t>6</w:t>
      </w:r>
      <w:r w:rsidRPr="001B6DB5">
        <w:rPr>
          <w:rStyle w:val="1Char"/>
          <w:b/>
          <w:sz w:val="24"/>
          <w:szCs w:val="24"/>
        </w:rPr>
        <w:t xml:space="preserve"> Linkage disequilibrium (LD) block around the two genome wide significant SNPs, rs4544201 and rs2006950.</w:t>
      </w:r>
      <w:bookmarkEnd w:id="49"/>
      <w:bookmarkEnd w:id="50"/>
      <w:bookmarkEnd w:id="51"/>
      <w:proofErr w:type="gramEnd"/>
      <w:r w:rsidRPr="001B6DB5">
        <w:rPr>
          <w:b w:val="0"/>
          <w:sz w:val="24"/>
          <w:szCs w:val="24"/>
        </w:rPr>
        <w:t xml:space="preserve"> Graph represents all genotyped SNPs in the 34kb LD block on chromosome 15q26.2. The color of each rectangle and number within indicates the level of LD between a pair of SNPs, with complete LD (</w:t>
      </w:r>
      <m:oMath>
        <m:r>
          <w:rPr>
            <w:rFonts w:ascii="Cambria Math" w:hAnsi="Cambria Math"/>
            <w:sz w:val="24"/>
            <w:szCs w:val="24"/>
          </w:rPr>
          <m:t>D'</m:t>
        </m:r>
      </m:oMath>
      <w:r w:rsidRPr="001B6DB5">
        <w:rPr>
          <w:b w:val="0"/>
          <w:sz w:val="24"/>
          <w:szCs w:val="24"/>
        </w:rPr>
        <w:t>=100%, no number shown) indicated by red, and no LD indicated by white.</w:t>
      </w:r>
    </w:p>
    <w:p w:rsidR="00752395" w:rsidRPr="00752395" w:rsidRDefault="00752395" w:rsidP="00CE2EAB">
      <w:pPr>
        <w:spacing w:after="0"/>
        <w:jc w:val="both"/>
        <w:rPr>
          <w:rFonts w:ascii="Arial" w:eastAsia="맑은 고딕" w:hAnsi="Arial" w:cs="Arial"/>
          <w:b/>
          <w:kern w:val="2"/>
          <w:sz w:val="22"/>
          <w:szCs w:val="22"/>
        </w:rPr>
      </w:pPr>
      <w:r w:rsidRPr="00752395">
        <w:rPr>
          <w:rFonts w:ascii="Arial" w:eastAsia="맑은 고딕" w:hAnsi="Arial" w:cs="Arial"/>
          <w:b/>
          <w:noProof/>
          <w:kern w:val="2"/>
          <w:sz w:val="22"/>
          <w:szCs w:val="22"/>
        </w:rPr>
        <w:drawing>
          <wp:inline distT="0" distB="0" distL="0" distR="0" wp14:anchorId="52FD27C9" wp14:editId="54EC1971">
            <wp:extent cx="4472622" cy="3600000"/>
            <wp:effectExtent l="0" t="0" r="4445" b="63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LDplot.png"/>
                    <pic:cNvPicPr/>
                  </pic:nvPicPr>
                  <pic:blipFill>
                    <a:blip r:embed="rId18">
                      <a:extLst>
                        <a:ext uri="{28A0092B-C50C-407E-A947-70E740481C1C}">
                          <a14:useLocalDpi xmlns:a14="http://schemas.microsoft.com/office/drawing/2010/main" val="0"/>
                        </a:ext>
                      </a:extLst>
                    </a:blip>
                    <a:stretch>
                      <a:fillRect/>
                    </a:stretch>
                  </pic:blipFill>
                  <pic:spPr>
                    <a:xfrm>
                      <a:off x="0" y="0"/>
                      <a:ext cx="4472622" cy="3600000"/>
                    </a:xfrm>
                    <a:prstGeom prst="rect">
                      <a:avLst/>
                    </a:prstGeom>
                  </pic:spPr>
                </pic:pic>
              </a:graphicData>
            </a:graphic>
          </wp:inline>
        </w:drawing>
      </w:r>
    </w:p>
    <w:p w:rsidR="00752395" w:rsidRDefault="00752395" w:rsidP="00CE2EAB">
      <w:pPr>
        <w:jc w:val="both"/>
        <w:rPr>
          <w:rFonts w:ascii="Times New Roman" w:eastAsia="맑은 고딕" w:hAnsi="Times New Roman" w:cs="Times New Roman"/>
          <w:b/>
          <w:szCs w:val="24"/>
          <w:lang w:eastAsia="en-US"/>
        </w:rPr>
      </w:pPr>
      <w:r>
        <w:rPr>
          <w:rFonts w:ascii="Times New Roman" w:eastAsia="맑은 고딕" w:hAnsi="Times New Roman" w:cs="Times New Roman"/>
          <w:b/>
          <w:szCs w:val="24"/>
          <w:lang w:eastAsia="en-US"/>
        </w:rPr>
        <w:br w:type="page"/>
      </w:r>
    </w:p>
    <w:p w:rsidR="00C04946" w:rsidRPr="00DC1BC9" w:rsidRDefault="00C04946" w:rsidP="00CE2EAB">
      <w:pPr>
        <w:pStyle w:val="1"/>
        <w:jc w:val="both"/>
        <w:rPr>
          <w:rFonts w:hint="eastAsia"/>
          <w:sz w:val="24"/>
          <w:szCs w:val="24"/>
        </w:rPr>
      </w:pPr>
      <w:bookmarkStart w:id="52" w:name="_Toc532219682"/>
      <w:bookmarkStart w:id="53" w:name="_Toc532503867"/>
      <w:bookmarkStart w:id="54" w:name="_Toc535871240"/>
      <w:r w:rsidRPr="00DC1BC9">
        <w:rPr>
          <w:sz w:val="24"/>
          <w:szCs w:val="24"/>
          <w:lang w:eastAsia="en-US"/>
        </w:rPr>
        <w:lastRenderedPageBreak/>
        <w:t>Table 2.</w:t>
      </w:r>
      <w:r w:rsidRPr="00DC1BC9">
        <w:rPr>
          <w:rFonts w:hint="eastAsia"/>
          <w:sz w:val="24"/>
          <w:szCs w:val="24"/>
        </w:rPr>
        <w:t>5</w:t>
      </w:r>
      <w:r w:rsidR="006A28A7" w:rsidRPr="00DC1BC9">
        <w:rPr>
          <w:rFonts w:hint="eastAsia"/>
          <w:sz w:val="24"/>
          <w:szCs w:val="24"/>
        </w:rPr>
        <w:t xml:space="preserve"> </w:t>
      </w:r>
      <w:r w:rsidRPr="00DC1BC9">
        <w:rPr>
          <w:sz w:val="24"/>
          <w:szCs w:val="24"/>
          <w:lang w:eastAsia="en-US"/>
        </w:rPr>
        <w:t>Statistical analyses of imputed SNPs with CLR.</w:t>
      </w:r>
      <w:bookmarkEnd w:id="52"/>
      <w:bookmarkEnd w:id="53"/>
      <w:bookmarkEnd w:id="54"/>
      <w:r w:rsidRPr="00DC1BC9">
        <w:rPr>
          <w:sz w:val="24"/>
          <w:szCs w:val="24"/>
          <w:lang w:eastAsia="en-US"/>
        </w:rPr>
        <w:t xml:space="preserve"> </w:t>
      </w:r>
    </w:p>
    <w:tbl>
      <w:tblPr>
        <w:tblW w:w="5860" w:type="dxa"/>
        <w:jc w:val="center"/>
        <w:tblCellMar>
          <w:left w:w="0" w:type="dxa"/>
          <w:right w:w="0" w:type="dxa"/>
        </w:tblCellMar>
        <w:tblLook w:val="0600" w:firstRow="0" w:lastRow="0" w:firstColumn="0" w:lastColumn="0" w:noHBand="1" w:noVBand="1"/>
      </w:tblPr>
      <w:tblGrid>
        <w:gridCol w:w="560"/>
        <w:gridCol w:w="1080"/>
        <w:gridCol w:w="960"/>
        <w:gridCol w:w="680"/>
        <w:gridCol w:w="620"/>
        <w:gridCol w:w="740"/>
        <w:gridCol w:w="1220"/>
      </w:tblGrid>
      <w:tr w:rsidR="00265696" w:rsidRPr="00265696" w:rsidTr="00265696">
        <w:trPr>
          <w:trHeight w:val="375"/>
          <w:jc w:val="center"/>
        </w:trPr>
        <w:tc>
          <w:tcPr>
            <w:tcW w:w="56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CHR</w:t>
            </w:r>
          </w:p>
        </w:tc>
        <w:tc>
          <w:tcPr>
            <w:tcW w:w="108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SNP</w:t>
            </w:r>
          </w:p>
        </w:tc>
        <w:tc>
          <w:tcPr>
            <w:tcW w:w="96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POS</w:t>
            </w:r>
          </w:p>
        </w:tc>
        <w:tc>
          <w:tcPr>
            <w:tcW w:w="68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Alleles</w:t>
            </w:r>
            <w:r w:rsidRPr="00265696">
              <w:rPr>
                <w:rFonts w:ascii="Times New Roman" w:eastAsia="맑은 고딕" w:hAnsi="Times New Roman" w:cs="Times New Roman"/>
                <w:color w:val="666666"/>
                <w:kern w:val="24"/>
                <w:position w:val="6"/>
                <w:sz w:val="20"/>
                <w:vertAlign w:val="superscript"/>
              </w:rPr>
              <w:t>*</w:t>
            </w:r>
          </w:p>
        </w:tc>
        <w:tc>
          <w:tcPr>
            <w:tcW w:w="620" w:type="dxa"/>
            <w:tcBorders>
              <w:top w:val="single" w:sz="18" w:space="0" w:color="000000"/>
              <w:left w:val="nil"/>
              <w:bottom w:val="single" w:sz="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MAF</w:t>
            </w:r>
          </w:p>
        </w:tc>
        <w:tc>
          <w:tcPr>
            <w:tcW w:w="7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INFO</w:t>
            </w:r>
            <w:r w:rsidRPr="00265696">
              <w:rPr>
                <w:rFonts w:ascii="Times New Roman" w:eastAsia="맑은 고딕" w:hAnsi="Times New Roman" w:cs="Times New Roman"/>
                <w:color w:val="666666"/>
                <w:kern w:val="24"/>
                <w:position w:val="6"/>
                <w:sz w:val="20"/>
                <w:vertAlign w:val="superscript"/>
              </w:rPr>
              <w:t>†</w:t>
            </w:r>
          </w:p>
        </w:tc>
        <w:tc>
          <w:tcPr>
            <w:tcW w:w="12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 xml:space="preserve">P-value for </w:t>
            </w:r>
          </w:p>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CLR</w:t>
            </w:r>
            <w:r w:rsidRPr="00265696">
              <w:rPr>
                <w:rFonts w:ascii="Times New Roman" w:eastAsia="맑은 고딕" w:hAnsi="Times New Roman" w:cs="Times New Roman"/>
                <w:color w:val="666666"/>
                <w:kern w:val="24"/>
                <w:position w:val="6"/>
                <w:sz w:val="20"/>
                <w:vertAlign w:val="superscript"/>
              </w:rPr>
              <w:t>‡</w:t>
            </w:r>
          </w:p>
        </w:tc>
      </w:tr>
      <w:tr w:rsidR="00265696" w:rsidRPr="00265696" w:rsidTr="00265696">
        <w:trPr>
          <w:trHeight w:val="375"/>
          <w:jc w:val="center"/>
        </w:trPr>
        <w:tc>
          <w:tcPr>
            <w:tcW w:w="56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rs41374846</w:t>
            </w:r>
          </w:p>
        </w:tc>
        <w:tc>
          <w:tcPr>
            <w:tcW w:w="96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96143559</w:t>
            </w:r>
          </w:p>
        </w:tc>
        <w:tc>
          <w:tcPr>
            <w:tcW w:w="68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A/G</w:t>
            </w:r>
          </w:p>
        </w:tc>
        <w:tc>
          <w:tcPr>
            <w:tcW w:w="620" w:type="dxa"/>
            <w:tcBorders>
              <w:top w:val="single" w:sz="8" w:space="0" w:color="000000"/>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0.2605</w:t>
            </w:r>
          </w:p>
        </w:tc>
        <w:tc>
          <w:tcPr>
            <w:tcW w:w="7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0.9097</w:t>
            </w:r>
          </w:p>
        </w:tc>
        <w:tc>
          <w:tcPr>
            <w:tcW w:w="12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3.432</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-9</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rs59125351</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96144157</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0.2510</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0.9771</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3.229</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rs17581137</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96146414</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C/A</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0.2336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0.9893</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1.384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rs6496126</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96148439</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0.2330</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0.9890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rs2397810</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96148765</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0.2330</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0.9890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rs10520790</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96151040</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T/G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0.2478</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0.9958</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3.571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rs55804812</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96151256</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0.2475</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0.9952</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4.178</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rs16975389</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96153782</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0.2463</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0.9967</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5.801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rs16975396</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96158705</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0.9983</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9.592</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rs4628911</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96167905</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T/C</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1.0000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rs6496128</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96168303</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G/A</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1.0000</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rs8029996</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96168770</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0.9998</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rs4551988</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96169589</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C/G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0.2472</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0.9998</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rs58878263</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96171069</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A/C</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0.2493</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0.9979</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6.361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rs8040665</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96175692</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G/T</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0.2487</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0.9976</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7.356</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15:96175733</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96175733</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A/G</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0.9975</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5.224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rs8040168</w:t>
            </w:r>
          </w:p>
        </w:tc>
        <w:tc>
          <w:tcPr>
            <w:tcW w:w="96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96176096</w:t>
            </w:r>
          </w:p>
        </w:tc>
        <w:tc>
          <w:tcPr>
            <w:tcW w:w="68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G/C</w:t>
            </w:r>
          </w:p>
        </w:tc>
        <w:tc>
          <w:tcPr>
            <w:tcW w:w="620" w:type="dxa"/>
            <w:tcBorders>
              <w:top w:val="nil"/>
              <w:left w:val="nil"/>
              <w:bottom w:val="nil"/>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0.2466</w:t>
            </w:r>
          </w:p>
        </w:tc>
        <w:tc>
          <w:tcPr>
            <w:tcW w:w="74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0.9981</w:t>
            </w:r>
          </w:p>
        </w:tc>
        <w:tc>
          <w:tcPr>
            <w:tcW w:w="1220" w:type="dxa"/>
            <w:tcBorders>
              <w:top w:val="nil"/>
              <w:left w:val="nil"/>
              <w:bottom w:val="nil"/>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5.224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r w:rsidR="00265696" w:rsidRPr="00265696" w:rsidTr="00265696">
        <w:trPr>
          <w:trHeight w:val="375"/>
          <w:jc w:val="center"/>
        </w:trPr>
        <w:tc>
          <w:tcPr>
            <w:tcW w:w="56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15</w:t>
            </w:r>
          </w:p>
        </w:tc>
        <w:tc>
          <w:tcPr>
            <w:tcW w:w="108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rs17504029</w:t>
            </w:r>
          </w:p>
        </w:tc>
        <w:tc>
          <w:tcPr>
            <w:tcW w:w="96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96177670</w:t>
            </w:r>
          </w:p>
        </w:tc>
        <w:tc>
          <w:tcPr>
            <w:tcW w:w="68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T/A</w:t>
            </w:r>
          </w:p>
        </w:tc>
        <w:tc>
          <w:tcPr>
            <w:tcW w:w="620" w:type="dxa"/>
            <w:tcBorders>
              <w:top w:val="nil"/>
              <w:left w:val="nil"/>
              <w:bottom w:val="single" w:sz="18" w:space="0" w:color="000000"/>
              <w:right w:val="nil"/>
            </w:tcBorders>
            <w:shd w:val="clear" w:color="auto" w:fill="auto"/>
            <w:tcMar>
              <w:top w:w="10" w:type="dxa"/>
              <w:left w:w="10" w:type="dxa"/>
              <w:bottom w:w="0" w:type="dxa"/>
              <w:right w:w="10"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0.2478</w:t>
            </w:r>
          </w:p>
        </w:tc>
        <w:tc>
          <w:tcPr>
            <w:tcW w:w="7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0.9876</w:t>
            </w:r>
          </w:p>
        </w:tc>
        <w:tc>
          <w:tcPr>
            <w:tcW w:w="12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360" w:lineRule="auto"/>
              <w:jc w:val="center"/>
              <w:rPr>
                <w:rFonts w:ascii="Arial" w:eastAsia="굴림" w:hAnsi="Arial" w:cs="Arial"/>
                <w:sz w:val="36"/>
                <w:szCs w:val="36"/>
              </w:rPr>
            </w:pPr>
            <w:r w:rsidRPr="00265696">
              <w:rPr>
                <w:rFonts w:ascii="Times New Roman" w:eastAsia="맑은 고딕" w:hAnsi="Times New Roman" w:cs="Times New Roman"/>
                <w:color w:val="000000"/>
                <w:kern w:val="24"/>
                <w:sz w:val="20"/>
              </w:rPr>
              <w:t>1.900</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r>
    </w:tbl>
    <w:p w:rsidR="00C04946" w:rsidRPr="00C04946" w:rsidRDefault="00C04946" w:rsidP="00CE2EAB">
      <w:pPr>
        <w:spacing w:after="0"/>
        <w:jc w:val="both"/>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Minor/Major alleles </w:t>
      </w:r>
      <w:proofErr w:type="gramStart"/>
      <w:r w:rsidRPr="00C04946">
        <w:rPr>
          <w:rFonts w:ascii="Times New Roman" w:eastAsia="맑은 고딕" w:hAnsi="Times New Roman" w:cs="Times New Roman"/>
          <w:szCs w:val="24"/>
        </w:rPr>
        <w:t>are listed</w:t>
      </w:r>
      <w:proofErr w:type="gramEnd"/>
      <w:r w:rsidRPr="00C04946">
        <w:rPr>
          <w:rFonts w:ascii="Times New Roman" w:eastAsia="맑은 고딕" w:hAnsi="Times New Roman" w:cs="Times New Roman"/>
          <w:szCs w:val="24"/>
        </w:rPr>
        <w:t>.</w:t>
      </w:r>
    </w:p>
    <w:p w:rsidR="00C04946" w:rsidRPr="00C04946" w:rsidRDefault="00C04946" w:rsidP="00CE2EAB">
      <w:pPr>
        <w:spacing w:after="0"/>
        <w:jc w:val="both"/>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INFO is the metric about imputation quality provided by IMPUTE2.</w:t>
      </w:r>
    </w:p>
    <w:p w:rsidR="00C04946" w:rsidRPr="00C04946" w:rsidRDefault="00C04946" w:rsidP="00CE2EAB">
      <w:pPr>
        <w:spacing w:after="0"/>
        <w:jc w:val="both"/>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CLR</w:t>
      </w:r>
      <w:r w:rsidRPr="00C04946">
        <w:rPr>
          <w:rFonts w:ascii="Times New Roman" w:eastAsia="맑은 고딕" w:hAnsi="Times New Roman" w:cs="Times New Roman"/>
          <w:szCs w:val="24"/>
          <w:lang w:eastAsia="en-US"/>
        </w:rPr>
        <w:t xml:space="preserve"> was applied to imputed SNP genotype data </w:t>
      </w:r>
      <w:r w:rsidRPr="00C04946">
        <w:rPr>
          <w:rFonts w:ascii="Times New Roman" w:eastAsia="맑은 고딕" w:hAnsi="Times New Roman" w:cs="Times New Roman"/>
          <w:szCs w:val="24"/>
          <w:shd w:val="clear" w:color="auto" w:fill="FFFFFF"/>
          <w:lang w:eastAsia="en-US"/>
        </w:rPr>
        <w:t>to identify</w:t>
      </w:r>
      <w:r w:rsidRPr="00C04946">
        <w:rPr>
          <w:rFonts w:ascii="Times New Roman" w:eastAsia="맑은 고딕" w:hAnsi="Times New Roman" w:cs="Times New Roman"/>
          <w:szCs w:val="24"/>
          <w:lang w:eastAsia="en-US"/>
        </w:rPr>
        <w:t xml:space="preserve"> SNPs with significant association (P &lt; 5×10</w:t>
      </w:r>
      <w:r w:rsidRPr="00C04946">
        <w:rPr>
          <w:rFonts w:ascii="Times New Roman" w:eastAsia="맑은 고딕" w:hAnsi="Times New Roman" w:cs="Times New Roman"/>
          <w:szCs w:val="24"/>
          <w:vertAlign w:val="superscript"/>
          <w:lang w:eastAsia="en-US"/>
        </w:rPr>
        <w:t>-8</w:t>
      </w:r>
      <w:r w:rsidRPr="00C04946">
        <w:rPr>
          <w:rFonts w:ascii="Times New Roman" w:eastAsia="맑은 고딕" w:hAnsi="Times New Roman" w:cs="Times New Roman"/>
          <w:szCs w:val="24"/>
          <w:lang w:eastAsia="en-US"/>
        </w:rPr>
        <w:t>) with S-LAM.</w:t>
      </w:r>
    </w:p>
    <w:p w:rsidR="00C04946" w:rsidRDefault="00C04946" w:rsidP="00CE2EAB">
      <w:pPr>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35422C" w:rsidRPr="00974D0E" w:rsidRDefault="0035422C" w:rsidP="00974D0E">
      <w:pPr>
        <w:pStyle w:val="1"/>
        <w:jc w:val="both"/>
        <w:rPr>
          <w:b w:val="0"/>
          <w:sz w:val="24"/>
          <w:szCs w:val="24"/>
        </w:rPr>
      </w:pPr>
      <w:bookmarkStart w:id="55" w:name="_Toc532219683"/>
      <w:bookmarkStart w:id="56" w:name="_Toc532503868"/>
      <w:bookmarkStart w:id="57" w:name="_Toc535871241"/>
      <w:r w:rsidRPr="00974D0E">
        <w:rPr>
          <w:rStyle w:val="1Char"/>
          <w:b/>
          <w:sz w:val="24"/>
          <w:szCs w:val="24"/>
        </w:rPr>
        <w:lastRenderedPageBreak/>
        <w:t xml:space="preserve">Table </w:t>
      </w:r>
      <w:r w:rsidRPr="00974D0E">
        <w:rPr>
          <w:rStyle w:val="1Char"/>
          <w:rFonts w:hint="eastAsia"/>
          <w:b/>
          <w:sz w:val="24"/>
          <w:szCs w:val="24"/>
        </w:rPr>
        <w:t>2</w:t>
      </w:r>
      <w:r w:rsidRPr="00974D0E">
        <w:rPr>
          <w:rStyle w:val="1Char"/>
          <w:b/>
          <w:sz w:val="24"/>
          <w:szCs w:val="24"/>
        </w:rPr>
        <w:t>.</w:t>
      </w:r>
      <w:r w:rsidRPr="00974D0E">
        <w:rPr>
          <w:rStyle w:val="1Char"/>
          <w:rFonts w:hint="eastAsia"/>
          <w:b/>
          <w:sz w:val="24"/>
          <w:szCs w:val="24"/>
        </w:rPr>
        <w:t>6</w:t>
      </w:r>
      <w:r w:rsidR="006A28A7" w:rsidRPr="00974D0E">
        <w:rPr>
          <w:rStyle w:val="1Char"/>
          <w:rFonts w:hint="eastAsia"/>
          <w:b/>
          <w:sz w:val="24"/>
          <w:szCs w:val="24"/>
        </w:rPr>
        <w:t xml:space="preserve"> </w:t>
      </w:r>
      <w:r w:rsidRPr="00974D0E">
        <w:rPr>
          <w:rStyle w:val="1Char"/>
          <w:b/>
          <w:sz w:val="24"/>
          <w:szCs w:val="24"/>
        </w:rPr>
        <w:t xml:space="preserve">PICS analysis to identify probable causal SNPs in the </w:t>
      </w:r>
      <w:proofErr w:type="spellStart"/>
      <w:proofErr w:type="gramStart"/>
      <w:r w:rsidRPr="00974D0E">
        <w:rPr>
          <w:rStyle w:val="1Char"/>
          <w:b/>
          <w:sz w:val="24"/>
          <w:szCs w:val="24"/>
        </w:rPr>
        <w:t>chr</w:t>
      </w:r>
      <w:proofErr w:type="spellEnd"/>
      <w:proofErr w:type="gramEnd"/>
      <w:r w:rsidRPr="00974D0E">
        <w:rPr>
          <w:rStyle w:val="1Char"/>
          <w:b/>
          <w:sz w:val="24"/>
          <w:szCs w:val="24"/>
        </w:rPr>
        <w:t xml:space="preserve"> 15q region.</w:t>
      </w:r>
      <w:bookmarkEnd w:id="55"/>
      <w:bookmarkEnd w:id="56"/>
      <w:bookmarkEnd w:id="57"/>
      <w:r w:rsidR="002B608B" w:rsidRPr="00974D0E">
        <w:rPr>
          <w:b w:val="0"/>
          <w:sz w:val="24"/>
          <w:szCs w:val="24"/>
        </w:rPr>
        <w:t xml:space="preserve"> SNP rs41374846 (shown in bold) </w:t>
      </w:r>
      <w:proofErr w:type="gramStart"/>
      <w:r w:rsidR="002B608B" w:rsidRPr="00974D0E">
        <w:rPr>
          <w:b w:val="0"/>
          <w:sz w:val="24"/>
          <w:szCs w:val="24"/>
        </w:rPr>
        <w:t>was identified</w:t>
      </w:r>
      <w:proofErr w:type="gramEnd"/>
      <w:r w:rsidR="002B608B" w:rsidRPr="00974D0E">
        <w:rPr>
          <w:b w:val="0"/>
          <w:sz w:val="24"/>
          <w:szCs w:val="24"/>
        </w:rPr>
        <w:t xml:space="preserve"> as the probable causal SNP, with the highest PICS probability.  SNPs </w:t>
      </w:r>
      <w:proofErr w:type="gramStart"/>
      <w:r w:rsidR="002B608B" w:rsidRPr="00974D0E">
        <w:rPr>
          <w:b w:val="0"/>
          <w:sz w:val="24"/>
          <w:szCs w:val="24"/>
        </w:rPr>
        <w:t>are sorted</w:t>
      </w:r>
      <w:proofErr w:type="gramEnd"/>
      <w:r w:rsidR="002B608B" w:rsidRPr="00974D0E">
        <w:rPr>
          <w:b w:val="0"/>
          <w:sz w:val="24"/>
          <w:szCs w:val="24"/>
        </w:rPr>
        <w:t xml:space="preserve"> by PIC probability. </w:t>
      </w:r>
    </w:p>
    <w:tbl>
      <w:tblPr>
        <w:tblW w:w="7020" w:type="dxa"/>
        <w:tblCellMar>
          <w:left w:w="0" w:type="dxa"/>
          <w:right w:w="0" w:type="dxa"/>
        </w:tblCellMar>
        <w:tblLook w:val="0600" w:firstRow="0" w:lastRow="0" w:firstColumn="0" w:lastColumn="0" w:noHBand="1" w:noVBand="1"/>
      </w:tblPr>
      <w:tblGrid>
        <w:gridCol w:w="560"/>
        <w:gridCol w:w="1300"/>
        <w:gridCol w:w="1140"/>
        <w:gridCol w:w="1200"/>
        <w:gridCol w:w="940"/>
        <w:gridCol w:w="940"/>
        <w:gridCol w:w="940"/>
      </w:tblGrid>
      <w:tr w:rsidR="00265696" w:rsidRPr="00265696" w:rsidTr="00265696">
        <w:trPr>
          <w:trHeight w:val="774"/>
        </w:trPr>
        <w:tc>
          <w:tcPr>
            <w:tcW w:w="56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CHR</w:t>
            </w:r>
          </w:p>
        </w:tc>
        <w:tc>
          <w:tcPr>
            <w:tcW w:w="130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SNP</w:t>
            </w:r>
            <w:r w:rsidRPr="00265696">
              <w:rPr>
                <w:rFonts w:ascii="Times New Roman" w:eastAsia="맑은 고딕" w:hAnsi="Times New Roman" w:cs="Times New Roman"/>
                <w:color w:val="000000"/>
                <w:kern w:val="2"/>
                <w:position w:val="6"/>
                <w:sz w:val="20"/>
                <w:vertAlign w:val="superscript"/>
              </w:rPr>
              <w:t>*</w:t>
            </w:r>
          </w:p>
        </w:tc>
        <w:tc>
          <w:tcPr>
            <w:tcW w:w="11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POS</w:t>
            </w:r>
          </w:p>
        </w:tc>
        <w:tc>
          <w:tcPr>
            <w:tcW w:w="120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P-value</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m:oMath>
              <m:r>
                <w:rPr>
                  <w:rFonts w:ascii="Cambria Math" w:eastAsia="맑은 고딕" w:hAnsi="Cambria Math" w:cs="Times New Roman"/>
                  <w:color w:val="000000"/>
                  <w:kern w:val="2"/>
                  <w:sz w:val="20"/>
                </w:rPr>
                <m:t>D'</m:t>
              </m:r>
            </m:oMath>
            <w:r w:rsidRPr="00265696">
              <w:rPr>
                <w:rFonts w:ascii="Times New Roman" w:eastAsia="맑은 고딕" w:hAnsi="Times New Roman" w:cs="Times New Roman"/>
                <w:color w:val="666666"/>
                <w:kern w:val="2"/>
                <w:position w:val="6"/>
                <w:sz w:val="20"/>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m:oMath>
              <m:sSup>
                <m:sSupPr>
                  <m:ctrlPr>
                    <w:rPr>
                      <w:rFonts w:ascii="Cambria Math" w:eastAsia="Cambria Math" w:hAnsi="Cambria Math" w:cs="굴림"/>
                      <w:i/>
                      <w:iCs/>
                      <w:color w:val="000000"/>
                      <w:kern w:val="2"/>
                      <w:szCs w:val="24"/>
                    </w:rPr>
                  </m:ctrlPr>
                </m:sSupPr>
                <m:e>
                  <m:r>
                    <w:rPr>
                      <w:rFonts w:ascii="Cambria Math" w:eastAsia="맑은 고딕" w:hAnsi="Cambria Math" w:cs="Times New Roman"/>
                      <w:color w:val="000000"/>
                      <w:kern w:val="2"/>
                      <w:sz w:val="20"/>
                    </w:rPr>
                    <m:t>r</m:t>
                  </m:r>
                </m:e>
                <m:sup>
                  <m:r>
                    <w:rPr>
                      <w:rFonts w:ascii="Cambria Math" w:eastAsia="맑은 고딕" w:hAnsi="Cambria Math" w:cs="Times New Roman"/>
                      <w:color w:val="000000"/>
                      <w:kern w:val="2"/>
                      <w:sz w:val="20"/>
                    </w:rPr>
                    <m:t>2</m:t>
                  </m:r>
                </m:sup>
              </m:sSup>
            </m:oMath>
            <w:r w:rsidRPr="00265696">
              <w:rPr>
                <w:rFonts w:ascii="Times New Roman" w:eastAsia="맑은 고딕" w:hAnsi="Times New Roman" w:cs="Times New Roman"/>
                <w:color w:val="666666"/>
                <w:kern w:val="2"/>
                <w:position w:val="6"/>
                <w:sz w:val="20"/>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265696" w:rsidRPr="00265696" w:rsidRDefault="00265696" w:rsidP="00265696">
            <w:pPr>
              <w:wordWrap w:val="0"/>
              <w:spacing w:after="0" w:line="240" w:lineRule="exac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PICS</w:t>
            </w:r>
            <w:r w:rsidRPr="00265696">
              <w:rPr>
                <w:rFonts w:ascii="Times New Roman" w:eastAsia="맑은 고딕" w:hAnsi="Times New Roman" w:cs="Times New Roman"/>
                <w:color w:val="000000"/>
                <w:kern w:val="2"/>
                <w:sz w:val="20"/>
              </w:rPr>
              <w:br/>
              <w:t>probability</w:t>
            </w:r>
          </w:p>
        </w:tc>
      </w:tr>
      <w:tr w:rsidR="00265696" w:rsidRPr="00265696" w:rsidTr="00265696">
        <w:trPr>
          <w:trHeight w:val="310"/>
        </w:trPr>
        <w:tc>
          <w:tcPr>
            <w:tcW w:w="56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15</w:t>
            </w:r>
          </w:p>
        </w:tc>
        <w:tc>
          <w:tcPr>
            <w:tcW w:w="13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rs41374846</w:t>
            </w:r>
          </w:p>
        </w:tc>
        <w:tc>
          <w:tcPr>
            <w:tcW w:w="11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96143559</w:t>
            </w:r>
          </w:p>
        </w:tc>
        <w:tc>
          <w:tcPr>
            <w:tcW w:w="12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b/>
                <w:bCs/>
                <w:color w:val="000000"/>
                <w:kern w:val="2"/>
                <w:sz w:val="20"/>
              </w:rPr>
              <w:t>3.432</w:t>
            </w:r>
            <m:oMath>
              <m:r>
                <m:rPr>
                  <m:sty m:val="b"/>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b/>
                <w:bCs/>
                <w:color w:val="000000"/>
                <w:kern w:val="24"/>
                <w:sz w:val="20"/>
              </w:rPr>
              <w:t>10</w:t>
            </w:r>
            <w:r w:rsidRPr="00265696">
              <w:rPr>
                <w:rFonts w:ascii="Times New Roman" w:eastAsia="맑은 고딕" w:hAnsi="Times New Roman" w:cs="Times New Roman"/>
                <w:b/>
                <w:bCs/>
                <w:color w:val="000000"/>
                <w:kern w:val="24"/>
                <w:position w:val="6"/>
                <w:sz w:val="20"/>
                <w:vertAlign w:val="superscript"/>
              </w:rPr>
              <w:t>-9</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0.6485</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rs59125351</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96144157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3.229</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0.9703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0.7941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0.0352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rs55804812</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96151256</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4.178</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0.9557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0.7758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0.0290</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rs16975389</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96153782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5.801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0.9555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0.7700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0.0272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rs10520790</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96151040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3.571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0.9486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0.7698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0.0271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rs16975396</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96158705</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9.592</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0.9480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0.7581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0.0239</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rs58878263</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96171069</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6.361</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0.7287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0.0172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rs8029996</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96168770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0.0161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rs6496128</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96168303</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0.0161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rs4628911</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96167905</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0.0161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rs8040665</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96175692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7.356</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0.9254</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0.7171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0.0151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rs17581137</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96146414</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1.384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0.9529</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0.7125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0.0143</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rs4544201</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96167827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0.9317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0.7116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0.0142</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rs4551988</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96169589</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5.147</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0.9183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0.7113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0.0141</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rs2397810</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96148765</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0.9451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0.7008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0.0125</w:t>
            </w:r>
          </w:p>
        </w:tc>
      </w:tr>
      <w:tr w:rsidR="00265696" w:rsidRPr="00265696" w:rsidTr="00265696">
        <w:trPr>
          <w:trHeight w:val="310"/>
        </w:trPr>
        <w:tc>
          <w:tcPr>
            <w:tcW w:w="56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rs6496126</w:t>
            </w:r>
          </w:p>
        </w:tc>
        <w:tc>
          <w:tcPr>
            <w:tcW w:w="11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96148439</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1.814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0.9380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0.7005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0.0124</w:t>
            </w:r>
          </w:p>
        </w:tc>
      </w:tr>
      <w:tr w:rsidR="00265696" w:rsidRPr="00265696" w:rsidTr="00265696">
        <w:trPr>
          <w:trHeight w:val="310"/>
        </w:trPr>
        <w:tc>
          <w:tcPr>
            <w:tcW w:w="56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15</w:t>
            </w:r>
          </w:p>
        </w:tc>
        <w:tc>
          <w:tcPr>
            <w:tcW w:w="130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rs8040168</w:t>
            </w:r>
          </w:p>
        </w:tc>
        <w:tc>
          <w:tcPr>
            <w:tcW w:w="11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96176096</w:t>
            </w:r>
          </w:p>
        </w:tc>
        <w:tc>
          <w:tcPr>
            <w:tcW w:w="120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5.224</w:t>
            </w:r>
            <m:oMath>
              <m:r>
                <m:rPr>
                  <m:sty m:val="p"/>
                </m:rPr>
                <w:rPr>
                  <w:rFonts w:ascii="Cambria Math" w:eastAsia="맑은 고딕" w:hAnsi="맑은 고딕" w:cs="Times New Roman" w:hint="eastAsia"/>
                  <w:color w:val="000000"/>
                  <w:kern w:val="24"/>
                  <w:sz w:val="20"/>
                </w:rPr>
                <m:t>×</m:t>
              </m:r>
            </m:oMath>
            <w:r w:rsidRPr="00265696">
              <w:rPr>
                <w:rFonts w:ascii="Times New Roman" w:eastAsia="맑은 고딕" w:hAnsi="Times New Roman" w:cs="Times New Roman"/>
                <w:color w:val="000000"/>
                <w:kern w:val="24"/>
                <w:sz w:val="20"/>
              </w:rPr>
              <w:t>10</w:t>
            </w:r>
            <w:r w:rsidRPr="00265696">
              <w:rPr>
                <w:rFonts w:ascii="Times New Roman" w:eastAsia="맑은 고딕" w:hAnsi="Times New Roman" w:cs="Times New Roman"/>
                <w:color w:val="000000"/>
                <w:kern w:val="24"/>
                <w:position w:val="6"/>
                <w:sz w:val="20"/>
                <w:vertAlign w:val="superscript"/>
              </w:rPr>
              <w:t>-10</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0.9233</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0.6887</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hideMark/>
          </w:tcPr>
          <w:p w:rsidR="00265696" w:rsidRPr="00265696" w:rsidRDefault="00265696" w:rsidP="00265696">
            <w:pPr>
              <w:wordWrap w:val="0"/>
              <w:spacing w:after="0" w:line="310" w:lineRule="atLeast"/>
              <w:jc w:val="center"/>
              <w:rPr>
                <w:rFonts w:ascii="Arial" w:eastAsia="굴림" w:hAnsi="Arial" w:cs="Arial"/>
                <w:sz w:val="36"/>
                <w:szCs w:val="36"/>
              </w:rPr>
            </w:pPr>
            <w:r w:rsidRPr="00265696">
              <w:rPr>
                <w:rFonts w:ascii="Times New Roman" w:eastAsia="맑은 고딕" w:hAnsi="Times New Roman" w:cs="Times New Roman"/>
                <w:color w:val="000000"/>
                <w:kern w:val="2"/>
                <w:sz w:val="20"/>
              </w:rPr>
              <w:t>0.0108</w:t>
            </w:r>
          </w:p>
        </w:tc>
      </w:tr>
    </w:tbl>
    <w:p w:rsidR="0035422C" w:rsidRPr="0035422C" w:rsidRDefault="0035422C" w:rsidP="00E86ACE">
      <w:pPr>
        <w:spacing w:after="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D</m:t>
            </m:r>
          </m:e>
          <m:sup>
            <m:r>
              <w:rPr>
                <w:rFonts w:ascii="Cambria Math" w:eastAsia="맑은 고딕" w:hAnsi="Cambria Math" w:cs="Times New Roman"/>
                <w:kern w:val="2"/>
                <w:szCs w:val="24"/>
              </w:rPr>
              <m:t>'</m:t>
            </m:r>
          </m:sup>
        </m:sSup>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r>
          <w:rPr>
            <w:rFonts w:ascii="Cambria Math" w:eastAsia="맑은 고딕" w:hAnsi="Cambria Math" w:cs="Times New Roman"/>
            <w:kern w:val="2"/>
            <w:szCs w:val="24"/>
          </w:rPr>
          <m:t xml:space="preserve"> </m:t>
        </m:r>
      </m:oMath>
      <w:r w:rsidRPr="0035422C">
        <w:rPr>
          <w:rFonts w:ascii="Times New Roman" w:eastAsia="맑은 고딕" w:hAnsi="Times New Roman" w:cs="Times New Roman"/>
          <w:kern w:val="2"/>
          <w:szCs w:val="24"/>
        </w:rPr>
        <w:t xml:space="preserve"> </w:t>
      </w:r>
      <w:proofErr w:type="gramStart"/>
      <w:r w:rsidRPr="0035422C">
        <w:rPr>
          <w:rFonts w:ascii="Times New Roman" w:eastAsia="맑은 고딕" w:hAnsi="Times New Roman" w:cs="Times New Roman"/>
          <w:kern w:val="2"/>
          <w:szCs w:val="24"/>
        </w:rPr>
        <w:t xml:space="preserve">where </w:t>
      </w:r>
      <w:proofErr w:type="gramEnd"/>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oMath>
      <w:r w:rsidRPr="0035422C">
        <w:rPr>
          <w:rFonts w:ascii="Times New Roman" w:eastAsia="맑은 고딕" w:hAnsi="Times New Roman" w:cs="Times New Roman"/>
          <w:kern w:val="2"/>
          <w:szCs w:val="24"/>
        </w:rPr>
        <w:t xml:space="preserve">: the frequency of the haplotype AB and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oMath>
      <w:r w:rsidRPr="0035422C">
        <w:rPr>
          <w:rFonts w:ascii="Times New Roman" w:eastAsia="맑은 고딕" w:hAnsi="Times New Roman" w:cs="Times New Roman"/>
          <w:kern w:val="2"/>
          <w:szCs w:val="24"/>
        </w:rPr>
        <w:t>: theoretical maximum difference between the observed and expected haplotype frequencies.</w:t>
      </w:r>
    </w:p>
    <w:p w:rsidR="0035422C" w:rsidRDefault="0035422C" w:rsidP="00E86ACE">
      <w:pPr>
        <w:spacing w:after="0"/>
        <w:jc w:val="both"/>
        <w:rPr>
          <w:rFonts w:ascii="Times New Roman" w:hAnsi="Times New Roman" w:cs="Times New Roman"/>
          <w:color w:val="000000" w:themeColor="text1"/>
          <w:szCs w:val="24"/>
        </w:rPr>
      </w:pPr>
      <w:proofErr w:type="gramStart"/>
      <w:r w:rsidRPr="0035422C">
        <w:rPr>
          <w:rFonts w:ascii="Times New Roman" w:eastAsia="맑은 고딕" w:hAnsi="Times New Roman" w:cs="Times New Roman"/>
          <w:kern w:val="2"/>
          <w:szCs w:val="24"/>
          <w:vertAlign w:val="superscript"/>
        </w:rPr>
        <w:t>‡</w:t>
      </w:r>
      <w:r w:rsidRPr="0035422C">
        <w:rPr>
          <w:rFonts w:ascii="Times New Roman" w:eastAsia="맑은 고딕" w:hAnsi="Times New Roman" w:cs="Times New Roman"/>
          <w:kern w:val="2"/>
          <w:szCs w:val="24"/>
        </w:rPr>
        <w:t xml:space="preserve"> </w:t>
      </w:r>
      <w:proofErr w:type="gramEnd"/>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Pr="0035422C">
        <w:rPr>
          <w:rFonts w:ascii="Times New Roman" w:eastAsia="맑은 고딕" w:hAnsi="Times New Roman" w:cs="Times New Roman"/>
          <w:kern w:val="2"/>
          <w:szCs w:val="24"/>
        </w:rPr>
        <w:t>: squared correlation coefficient</w:t>
      </w:r>
      <w:r>
        <w:rPr>
          <w:rFonts w:ascii="Times New Roman" w:hAnsi="Times New Roman" w:cs="Times New Roman"/>
          <w:color w:val="000000" w:themeColor="text1"/>
          <w:szCs w:val="24"/>
        </w:rPr>
        <w:br w:type="page"/>
      </w:r>
    </w:p>
    <w:p w:rsidR="00F243D8" w:rsidRPr="001A2DC7" w:rsidRDefault="00F243D8" w:rsidP="00CE2EAB">
      <w:pPr>
        <w:pStyle w:val="3"/>
        <w:jc w:val="both"/>
        <w:rPr>
          <w:shd w:val="clear" w:color="auto" w:fill="FFFFFF"/>
        </w:rPr>
      </w:pPr>
      <w:bookmarkStart w:id="58" w:name="_Toc535871242"/>
      <w:r>
        <w:rPr>
          <w:rFonts w:hint="eastAsia"/>
        </w:rPr>
        <w:lastRenderedPageBreak/>
        <w:t xml:space="preserve">2.3.2 </w:t>
      </w:r>
      <w:r w:rsidRPr="001A2DC7">
        <w:t xml:space="preserve">Association of GWAS-significant SNPs with </w:t>
      </w:r>
      <w:r w:rsidRPr="001A2DC7">
        <w:rPr>
          <w:i/>
        </w:rPr>
        <w:t>NR2F2</w:t>
      </w:r>
      <w:bookmarkEnd w:id="58"/>
    </w:p>
    <w:p w:rsidR="001A2DC7" w:rsidRPr="001A2DC7" w:rsidRDefault="00F243D8" w:rsidP="00087A1F">
      <w:pPr>
        <w:spacing w:after="0"/>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The majority of SNPs associated with human disease or other phenotypes are thought to cause the association through effects on enhancer or other regulatory element function of a coding gene within the topologically associated domain (TAD) containing the SNP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&lt;EndNote&gt;&lt;Cite&gt;&lt;Author&gt;Grubert&lt;/Author&gt;&lt;Year&gt;2015&lt;/Year&gt;&lt;RecNum&gt;222&lt;/RecNum&gt;&lt;DisplayText&gt;[57]&lt;/DisplayText&gt;&lt;record&gt;&lt;rec-number&gt;222&lt;/rec-number&gt;&lt;foreign-keys&gt;&lt;key app="EN" db-id="rav092adsd0907ezeaavzp5tassztse2f2ss" timestamp="1544089860"&gt;222&lt;/key&gt;&lt;/foreign-keys&gt;&lt;ref-type name="Journal Article"&gt;17&lt;/ref-type&gt;&lt;contributors&gt;&lt;authors&gt;&lt;author&gt;Grubert, Fabian&lt;/author&gt;&lt;author&gt;Zaugg, Judith B&lt;/author&gt;&lt;author&gt;Kasowski, Maya&lt;/author&gt;&lt;author&gt;Ursu, Oana&lt;/author&gt;&lt;author&gt;Spacek, Damek V&lt;/author&gt;&lt;author&gt;Martin, Alicia R&lt;/author&gt;&lt;author&gt;Greenside, Peyton&lt;/author&gt;&lt;author&gt;Srivas, Rohith&lt;/author&gt;&lt;author&gt;Phanstiel, Doug H&lt;/author&gt;&lt;author&gt;Pekowska, Aleksandra&lt;/author&gt;&lt;/authors&gt;&lt;/contributors&gt;&lt;titles&gt;&lt;title&gt;Genetic control of chromatin states in humans involves local and distal chromosomal interactions&lt;/title&gt;&lt;secondary-title&gt;Cell&lt;/secondary-title&gt;&lt;/titles&gt;&lt;periodical&gt;&lt;full-title&gt;Cell&lt;/full-title&gt;&lt;/periodical&gt;&lt;pages&gt;1051-1065&lt;/pages&gt;&lt;volume&gt;162&lt;/volume&gt;&lt;number&gt;5&lt;/number&gt;&lt;dates&gt;&lt;year&gt;2015&lt;/year&gt;&lt;/dates&gt;&lt;isbn&gt;0092-8674&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To identify the TAD containing these SNPs,</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used TAD information available for four tissues: IMR90 cells, a fetal </w:t>
      </w:r>
      <w:proofErr w:type="gramStart"/>
      <w:r w:rsidRPr="001A2DC7">
        <w:rPr>
          <w:rFonts w:ascii="Times New Roman" w:hAnsi="Times New Roman" w:cs="Times New Roman"/>
          <w:color w:val="000000" w:themeColor="text1"/>
          <w:szCs w:val="24"/>
        </w:rPr>
        <w:t xml:space="preserve">lung </w:t>
      </w:r>
      <w:proofErr w:type="spellStart"/>
      <w:r w:rsidRPr="001A2DC7">
        <w:rPr>
          <w:rFonts w:ascii="Times New Roman" w:hAnsi="Times New Roman" w:cs="Times New Roman"/>
          <w:color w:val="000000" w:themeColor="text1"/>
          <w:szCs w:val="24"/>
        </w:rPr>
        <w:t>myofibroblast</w:t>
      </w:r>
      <w:proofErr w:type="spellEnd"/>
      <w:r w:rsidRPr="001A2DC7">
        <w:rPr>
          <w:rFonts w:ascii="Times New Roman" w:hAnsi="Times New Roman" w:cs="Times New Roman"/>
          <w:color w:val="000000" w:themeColor="text1"/>
          <w:szCs w:val="24"/>
        </w:rPr>
        <w:t xml:space="preserve"> cell line</w:t>
      </w:r>
      <w:proofErr w:type="gramEnd"/>
      <w:r w:rsidRPr="001A2DC7">
        <w:rPr>
          <w:rFonts w:ascii="Times New Roman" w:hAnsi="Times New Roman" w:cs="Times New Roman"/>
          <w:color w:val="000000" w:themeColor="text1"/>
          <w:szCs w:val="24"/>
        </w:rPr>
        <w:t>; lung tissue;</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 xml:space="preserve">H1-MSC, a mesenchymal stem cell line; and HUVEC, human umbilical vein endothelial cells (Figures </w:t>
      </w:r>
      <w:r>
        <w:rPr>
          <w:rFonts w:ascii="Times New Roman" w:hAnsi="Times New Roman" w:cs="Times New Roman" w:hint="eastAsia"/>
          <w:color w:val="000000" w:themeColor="text1"/>
          <w:szCs w:val="24"/>
        </w:rPr>
        <w:t>2.</w:t>
      </w:r>
      <w:r w:rsidR="00913159">
        <w:rPr>
          <w:rFonts w:ascii="Times New Roman" w:hAnsi="Times New Roman" w:cs="Times New Roman"/>
          <w:color w:val="000000" w:themeColor="text1"/>
          <w:szCs w:val="24"/>
        </w:rPr>
        <w:t>7</w:t>
      </w:r>
      <w:r w:rsidRPr="001A2DC7">
        <w:rPr>
          <w:rFonts w:ascii="Times New Roman" w:hAnsi="Times New Roman" w:cs="Times New Roman"/>
          <w:color w:val="000000" w:themeColor="text1"/>
          <w:szCs w:val="24"/>
        </w:rPr>
        <w:t>-</w:t>
      </w:r>
      <w:r w:rsidR="00913159">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rPr>
        <w:t xml:space="preserve">). In all four of these cells/tissues,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was the only protein-coding gene within or near the </w:t>
      </w:r>
      <w:r w:rsidR="001A2DC7" w:rsidRPr="001A2DC7">
        <w:rPr>
          <w:rFonts w:ascii="Times New Roman" w:hAnsi="Times New Roman" w:cs="Times New Roman"/>
          <w:color w:val="000000" w:themeColor="text1"/>
          <w:szCs w:val="24"/>
        </w:rPr>
        <w:t xml:space="preserve">boundary of the TAD containing the GWAS SNPs. This suggests that this SNP region may influence expression of </w:t>
      </w:r>
      <w:r w:rsidR="001A2DC7" w:rsidRPr="001A2DC7">
        <w:rPr>
          <w:rFonts w:ascii="Times New Roman" w:hAnsi="Times New Roman" w:cs="Times New Roman"/>
          <w:i/>
          <w:color w:val="000000" w:themeColor="text1"/>
          <w:szCs w:val="24"/>
        </w:rPr>
        <w:t>NR2F2</w:t>
      </w:r>
      <w:r w:rsidR="001A2DC7" w:rsidRPr="001A2DC7">
        <w:rPr>
          <w:rFonts w:ascii="Times New Roman" w:hAnsi="Times New Roman" w:cs="Times New Roman"/>
          <w:color w:val="000000" w:themeColor="text1"/>
          <w:szCs w:val="24"/>
        </w:rPr>
        <w:t xml:space="preserve"> as its mechanism of association with S-LAM.</w:t>
      </w:r>
    </w:p>
    <w:p w:rsidR="001A2DC7" w:rsidRPr="001A2DC7" w:rsidRDefault="001A2DC7" w:rsidP="00087A1F">
      <w:pPr>
        <w:spacing w:after="0"/>
        <w:ind w:firstLine="720"/>
        <w:jc w:val="both"/>
        <w:rPr>
          <w:rFonts w:ascii="Times New Roman" w:hAnsi="Times New Roman" w:cs="Times New Roman"/>
          <w:color w:val="000000" w:themeColor="text1"/>
          <w:szCs w:val="24"/>
          <w:shd w:val="clear" w:color="auto" w:fill="FFFFFF"/>
        </w:rPr>
      </w:pPr>
      <w:r w:rsidRPr="001A2DC7">
        <w:rPr>
          <w:rFonts w:ascii="Times New Roman" w:eastAsiaTheme="minorHAnsi" w:hAnsi="Times New Roman" w:cs="Times New Roman"/>
          <w:color w:val="000000" w:themeColor="text1"/>
          <w:szCs w:val="24"/>
        </w:rPr>
        <w:t>To examine this possibility in further detail,</w:t>
      </w:r>
      <w:r w:rsidR="00F76FBC">
        <w:rPr>
          <w:rFonts w:ascii="Times New Roman" w:eastAsiaTheme="minorHAnsi" w:hAnsi="Times New Roman" w:cs="Times New Roman"/>
          <w:color w:val="000000" w:themeColor="text1"/>
          <w:szCs w:val="24"/>
        </w:rPr>
        <w:t xml:space="preserve"> I </w:t>
      </w:r>
      <w:r w:rsidRPr="001A2DC7">
        <w:rPr>
          <w:rFonts w:ascii="Times New Roman" w:eastAsiaTheme="minorHAnsi" w:hAnsi="Times New Roman" w:cs="Times New Roman"/>
          <w:color w:val="000000" w:themeColor="text1"/>
          <w:szCs w:val="24"/>
        </w:rPr>
        <w:t>conducted</w:t>
      </w:r>
      <w:r w:rsidRPr="001A2DC7">
        <w:rPr>
          <w:rFonts w:ascii="Times New Roman" w:hAnsi="Times New Roman" w:cs="Times New Roman"/>
          <w:color w:val="000000" w:themeColor="text1"/>
          <w:szCs w:val="24"/>
          <w:shd w:val="clear" w:color="auto" w:fill="FFFFFF"/>
        </w:rPr>
        <w:t xml:space="preserve"> gene-based analyses of association of SNPs within all three protein-coding genes in the 2 MB region of chromosome 15 surrounding the GWAS-SNPs using SKAT-O.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was the only one of the three genes located in this chromosomal region that showed a significant association (P-value=0.03, Table </w:t>
      </w:r>
      <w:r w:rsidR="006909B3">
        <w:rPr>
          <w:rFonts w:ascii="Times New Roman" w:hAnsi="Times New Roman" w:cs="Times New Roman" w:hint="eastAsia"/>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t>).</w:t>
      </w:r>
    </w:p>
    <w:p w:rsidR="001A2DC7" w:rsidRPr="001A2DC7" w:rsidRDefault="001A2DC7" w:rsidP="00087A1F">
      <w:pPr>
        <w:spacing w:after="0"/>
        <w:ind w:firstLine="720"/>
        <w:jc w:val="both"/>
        <w:rPr>
          <w:rFonts w:ascii="Times New Roman" w:eastAsiaTheme="minorHAnsi" w:hAnsi="Times New Roman" w:cs="Times New Roman"/>
          <w:color w:val="000000" w:themeColor="text1"/>
          <w:szCs w:val="24"/>
        </w:rPr>
      </w:pPr>
      <w:r w:rsidRPr="001A2DC7">
        <w:rPr>
          <w:rFonts w:ascii="Times New Roman" w:eastAsiaTheme="minorHAnsi" w:hAnsi="Times New Roman" w:cs="Times New Roman"/>
          <w:i/>
          <w:color w:val="000000" w:themeColor="text1"/>
          <w:szCs w:val="24"/>
        </w:rPr>
        <w:t>NR2F2</w:t>
      </w:r>
      <w:r w:rsidRPr="001A2DC7">
        <w:rPr>
          <w:rFonts w:ascii="Times New Roman" w:eastAsiaTheme="minorHAnsi" w:hAnsi="Times New Roman" w:cs="Times New Roman"/>
          <w:color w:val="000000" w:themeColor="text1"/>
          <w:szCs w:val="24"/>
        </w:rPr>
        <w:t xml:space="preserve">, also known as COUP-transcription factor II, encodes a member of the steroid/thyroid hormone superfamily of nuclear </w:t>
      </w:r>
      <w:r w:rsidRPr="001A2DC7">
        <w:rPr>
          <w:rFonts w:ascii="Times New Roman" w:eastAsiaTheme="minorHAnsi" w:hAnsi="Times New Roman" w:cs="Times New Roman"/>
          <w:color w:val="000000" w:themeColor="text1"/>
          <w:szCs w:val="24"/>
        </w:rPr>
        <w:lastRenderedPageBreak/>
        <w:t xml:space="preserve">receptors </w:t>
      </w:r>
      <w:r w:rsidRPr="001A2DC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dW0+MjQxPC9SZWNOdW0+PERpc3BsYXlUZXh0Pls1OF08L0Rpc3BsYXlUZXh0PjxyZWNvcmQ+PHJl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[58]</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and plays important roles in many developmental processes, including the neural crest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&lt;EndNote&gt;&lt;Cite&gt;&lt;Author&gt;Rada-Iglesias&lt;/Author&gt;&lt;Year&gt;2012&lt;/Year&gt;&lt;RecNum&gt;242&lt;/RecNum&gt;&lt;DisplayText&gt;[59]&lt;/DisplayText&gt;&lt;record&gt;&lt;rec-number&gt;242&lt;/rec-number&gt;&lt;foreign-keys&gt;&lt;key app="EN" db-id="rav092adsd0907ezeaavzp5tassztse2f2ss" timestamp="1544089860"&gt;242&lt;/key&gt;&lt;/foreign-keys&gt;&lt;ref-type name="Journal Article"&gt;17&lt;/ref-type&gt;&lt;contributors&gt;&lt;authors&gt;&lt;author&gt;Rada-Iglesias, Alvaro&lt;/author&gt;&lt;author&gt;Bajpai, Ruchi&lt;/author&gt;&lt;author&gt;Prescott, Sara&lt;/author&gt;&lt;author&gt;Brugmann, Samantha A&lt;/author&gt;&lt;author&gt;Swigut, Tomek&lt;/author&gt;&lt;author&gt;Wysocka, Joanna&lt;/author&gt;&lt;/authors&gt;&lt;/contributors&gt;&lt;titles&gt;&lt;title&gt;Epigenomic annotation of enhancers predicts transcriptional regulators of human neural crest&lt;/title&gt;&lt;secondary-title&gt;Cell stem cell&lt;/secondary-title&gt;&lt;/titles&gt;&lt;periodical&gt;&lt;full-title&gt;Cell stem cell&lt;/full-title&gt;&lt;/periodical&gt;&lt;pages&gt;633-648&lt;/pages&gt;&lt;volume&gt;11&lt;/volume&gt;&lt;number&gt;5&lt;/number&gt;&lt;dates&gt;&lt;year&gt;2012&lt;/year&gt;&lt;/dates&gt;&lt;isbn&gt;1934-5909&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[59]</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which is considered a potential candidate cell of origin of LAM </w:t>
      </w:r>
      <w:r w:rsidRPr="001A2DC7">
        <w:rPr>
          <w:rFonts w:ascii="Times New Roman" w:eastAsiaTheme="minorHAnsi" w:hAnsi="Times New Roman" w:cs="Times New Roman"/>
          <w:color w:val="000000" w:themeColor="text1"/>
          <w:szCs w:val="24"/>
        </w:rPr>
        <w:fldChar w:fldCharType="begin"/>
      </w:r>
      <w:r w:rsidR="00FE6F41">
        <w:rPr>
          <w:rFonts w:ascii="Times New Roman" w:eastAsiaTheme="minorHAnsi" w:hAnsi="Times New Roman" w:cs="Times New Roman"/>
          <w:color w:val="000000" w:themeColor="text1"/>
          <w:szCs w:val="24"/>
        </w:rPr>
        <w:instrText xml:space="preserve"> ADDIN EN.CITE &lt;EndNote&gt;&lt;Cite&gt;&lt;Author&gt;Julian&lt;/Author&gt;&lt;Year&gt;2017&lt;/Year&gt;&lt;RecNum&gt;223&lt;/RecNum&gt;&lt;DisplayText&gt;[60]&lt;/DisplayText&gt;&lt;record&gt;&lt;rec-number&gt;223&lt;/rec-number&gt;&lt;foreign-keys&gt;&lt;key app="EN" db-id="rav092adsd0907ezeaavzp5tassztse2f2ss" timestamp="1544089860"&gt;223&lt;/key&gt;&lt;/foreign-keys&gt;&lt;ref-type name="Journal Article"&gt;17&lt;/ref-type&gt;&lt;contributors&gt;&lt;authors&gt;&lt;author&gt;Julian, Lisa M&lt;/author&gt;&lt;author&gt;Delaney, Sean P&lt;/author&gt;&lt;author&gt;Wang, Ying&lt;/author&gt;&lt;author&gt;Goldberg, Alexander A&lt;/author&gt;&lt;author&gt;Doré, Carole&lt;/author&gt;&lt;author&gt;Yockell-Lelièvre, Julien&lt;/author&gt;&lt;author&gt;Tam, Roger Y&lt;/author&gt;&lt;author&gt;Giannikou, Krinio&lt;/author&gt;&lt;author&gt;McMurray, Fiona&lt;/author&gt;&lt;author&gt;Shoichet, Molly S&lt;/author&gt;&lt;/authors&gt;&lt;/contributors&gt;&lt;titles&gt;&lt;title&gt;Human Pluripotent Stem Cell–Derived TSC2-Haploinsufficient Smooth Muscle Cells Recapitulate Features of Lymphangioleiomyomatosis&lt;/title&gt;&lt;secondary-title&gt;Cancer research&lt;/secondary-title&gt;&lt;/titles&gt;&lt;periodical&gt;&lt;full-title&gt;Cancer Research&lt;/full-title&gt;&lt;abbr-1&gt;Cancer Res&lt;/abbr-1&gt;&lt;/periodical&gt;&lt;pages&gt;5491-5502&lt;/pages&gt;&lt;volume&gt;77&lt;/volume&gt;&lt;number&gt;20&lt;/number&gt;&lt;dates&gt;&lt;year&gt;2017&lt;/year&gt;&lt;/dates&gt;&lt;isbn&gt;0008-5472&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[60]</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as well as in </w:t>
      </w:r>
      <w:proofErr w:type="spellStart"/>
      <w:r w:rsidRPr="001A2DC7">
        <w:rPr>
          <w:rFonts w:ascii="Times New Roman" w:eastAsiaTheme="minorHAnsi" w:hAnsi="Times New Roman" w:cs="Times New Roman"/>
          <w:color w:val="000000" w:themeColor="text1"/>
          <w:szCs w:val="24"/>
        </w:rPr>
        <w:t>lymphangiogenesis</w:t>
      </w:r>
      <w:proofErr w:type="spellEnd"/>
      <w:r w:rsidRPr="001A2DC7">
        <w:rPr>
          <w:rFonts w:ascii="Times New Roman" w:eastAsiaTheme="minorHAnsi" w:hAnsi="Times New Roman" w:cs="Times New Roman"/>
          <w:color w:val="000000" w:themeColor="text1"/>
          <w:szCs w:val="24"/>
        </w:rPr>
        <w:t xml:space="preserve"> and in angiogenesis </w:t>
      </w:r>
      <w:r w:rsidRPr="001A2DC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 </w:instrText>
      </w:r>
      <w:r w:rsidR="00FE6F41">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dW0+MjQwPC9SZWNOdW0+PERpc3BsYXlUZXh0Pls2MV08L0Rpc3BsYXlUZXh0PjxyZWNvcmQ+PHJl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</w:fldData>
        </w:fldChar>
      </w:r>
      <w:r w:rsidR="00FE6F41">
        <w:rPr>
          <w:rFonts w:ascii="Times New Roman" w:eastAsiaTheme="minorHAnsi" w:hAnsi="Times New Roman" w:cs="Times New Roman"/>
          <w:color w:val="000000" w:themeColor="text1"/>
          <w:szCs w:val="24"/>
        </w:rPr>
        <w:instrText xml:space="preserve"> ADDIN EN.CITE.DATA </w:instrText>
      </w:r>
      <w:r w:rsidR="00FE6F41">
        <w:rPr>
          <w:rFonts w:ascii="Times New Roman" w:eastAsiaTheme="minorHAnsi" w:hAnsi="Times New Roman" w:cs="Times New Roman"/>
          <w:color w:val="000000" w:themeColor="text1"/>
          <w:szCs w:val="24"/>
        </w:rPr>
      </w:r>
      <w:r w:rsidR="00FE6F41">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[61]</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Hence,</w:t>
      </w:r>
      <w:r w:rsidR="00F76FBC">
        <w:rPr>
          <w:rFonts w:ascii="Times New Roman" w:eastAsiaTheme="minorHAnsi" w:hAnsi="Times New Roman" w:cs="Times New Roman"/>
          <w:color w:val="000000" w:themeColor="text1"/>
          <w:szCs w:val="24"/>
        </w:rPr>
        <w:t xml:space="preserve"> I </w:t>
      </w:r>
      <w:r w:rsidRPr="001A2DC7">
        <w:rPr>
          <w:rFonts w:ascii="Times New Roman" w:eastAsiaTheme="minorHAnsi" w:hAnsi="Times New Roman" w:cs="Times New Roman"/>
          <w:color w:val="000000" w:themeColor="text1"/>
          <w:szCs w:val="24"/>
        </w:rPr>
        <w:t>considered it a potential target of regulation by one of the SNPs showing a strong association with LAM (Table 2</w:t>
      </w:r>
      <w:r w:rsidR="006909B3">
        <w:rPr>
          <w:rFonts w:ascii="Times New Roman" w:eastAsiaTheme="minorHAnsi" w:hAnsi="Times New Roman" w:cs="Times New Roman" w:hint="eastAsia"/>
          <w:color w:val="000000" w:themeColor="text1"/>
          <w:szCs w:val="24"/>
        </w:rPr>
        <w:t>.6</w:t>
      </w:r>
      <w:r w:rsidRPr="001A2DC7">
        <w:rPr>
          <w:rFonts w:ascii="Times New Roman" w:eastAsiaTheme="minorHAnsi" w:hAnsi="Times New Roman" w:cs="Times New Roman"/>
          <w:color w:val="000000" w:themeColor="text1"/>
          <w:szCs w:val="24"/>
        </w:rPr>
        <w:t>), and performed further studies.</w:t>
      </w:r>
    </w:p>
    <w:p w:rsidR="001A2DC7" w:rsidRPr="001A2DC7" w:rsidRDefault="001A2DC7" w:rsidP="00CE2EAB">
      <w:pPr>
        <w:ind w:firstLine="720"/>
        <w:jc w:val="both"/>
        <w:rPr>
          <w:rFonts w:ascii="Times New Roman" w:eastAsiaTheme="minorHAnsi" w:hAnsi="Times New Roman" w:cs="Times New Roman"/>
          <w:color w:val="000000" w:themeColor="text1"/>
          <w:szCs w:val="24"/>
        </w:rPr>
      </w:pPr>
    </w:p>
    <w:p w:rsidR="00F76FBC" w:rsidRDefault="00F76FBC" w:rsidP="00CE2EAB">
      <w:pPr>
        <w:spacing w:line="264" w:lineRule="auto"/>
        <w:jc w:val="both"/>
        <w:rPr>
          <w:rStyle w:val="1Char"/>
          <w:sz w:val="24"/>
          <w:szCs w:val="24"/>
        </w:rPr>
      </w:pPr>
      <w:bookmarkStart w:id="59" w:name="_Toc532219685"/>
      <w:r>
        <w:rPr>
          <w:rStyle w:val="1Char"/>
          <w:sz w:val="24"/>
          <w:szCs w:val="24"/>
        </w:rPr>
        <w:br w:type="page"/>
      </w:r>
    </w:p>
    <w:p w:rsidR="00901649" w:rsidRPr="001B6DB5" w:rsidRDefault="00901649" w:rsidP="00974D0E">
      <w:pPr>
        <w:pStyle w:val="1"/>
        <w:jc w:val="both"/>
        <w:rPr>
          <w:b w:val="0"/>
          <w:sz w:val="24"/>
          <w:szCs w:val="24"/>
        </w:rPr>
      </w:pPr>
      <w:bookmarkStart w:id="60" w:name="_Toc532503870"/>
      <w:bookmarkStart w:id="61" w:name="_Toc535871243"/>
      <w:r w:rsidRPr="001B6DB5">
        <w:rPr>
          <w:rStyle w:val="1Char"/>
          <w:b/>
          <w:sz w:val="24"/>
          <w:szCs w:val="24"/>
        </w:rPr>
        <w:lastRenderedPageBreak/>
        <w:t>Figure 2.</w:t>
      </w:r>
      <w:r w:rsidR="00913159" w:rsidRPr="001B6DB5">
        <w:rPr>
          <w:rStyle w:val="1Char"/>
          <w:b/>
          <w:sz w:val="24"/>
          <w:szCs w:val="24"/>
        </w:rPr>
        <w:t>7</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IMR90 cells.</w:t>
      </w:r>
      <w:bookmarkEnd w:id="59"/>
      <w:bookmarkEnd w:id="60"/>
      <w:bookmarkEnd w:id="61"/>
      <w:r w:rsidRPr="001B6DB5">
        <w:rPr>
          <w:b w:val="0"/>
          <w:sz w:val="24"/>
          <w:szCs w:val="24"/>
        </w:rPr>
        <w:t xml:space="preserve"> 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0098F293" wp14:editId="069EA1CF">
            <wp:extent cx="4320000" cy="2563990"/>
            <wp:effectExtent l="0" t="0" r="4445" b="825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a.png"/>
                    <pic:cNvPicPr/>
                  </pic:nvPicPr>
                  <pic:blipFill rotWithShape="1">
                    <a:blip r:embed="rId19">
                      <a:extLst>
                        <a:ext uri="{28A0092B-C50C-407E-A947-70E740481C1C}">
                          <a14:useLocalDpi xmlns:a14="http://schemas.microsoft.com/office/drawing/2010/main" val="0"/>
                        </a:ext>
                      </a:extLst>
                    </a:blip>
                    <a:srcRect l="11576" b="46970"/>
                    <a:stretch/>
                  </pic:blipFill>
                  <pic:spPr bwMode="auto">
                    <a:xfrm>
                      <a:off x="0" y="0"/>
                      <a:ext cx="4320000" cy="256399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CE2EAB">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901649" w:rsidRPr="001B6DB5" w:rsidRDefault="00901649" w:rsidP="00974D0E">
      <w:pPr>
        <w:pStyle w:val="1"/>
        <w:jc w:val="both"/>
        <w:rPr>
          <w:b w:val="0"/>
          <w:sz w:val="24"/>
          <w:szCs w:val="24"/>
        </w:rPr>
      </w:pPr>
      <w:bookmarkStart w:id="62" w:name="_Toc532219686"/>
      <w:bookmarkStart w:id="63" w:name="_Toc532503871"/>
      <w:bookmarkStart w:id="64" w:name="_Toc535871244"/>
      <w:r w:rsidRPr="001B6DB5">
        <w:rPr>
          <w:rStyle w:val="1Char"/>
          <w:b/>
          <w:sz w:val="24"/>
          <w:szCs w:val="24"/>
        </w:rPr>
        <w:lastRenderedPageBreak/>
        <w:t>Figure 2.</w:t>
      </w:r>
      <w:r w:rsidR="00913159" w:rsidRPr="001B6DB5">
        <w:rPr>
          <w:rStyle w:val="1Char"/>
          <w:b/>
          <w:sz w:val="24"/>
          <w:szCs w:val="24"/>
        </w:rPr>
        <w:t>8</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lung tissue.</w:t>
      </w:r>
      <w:bookmarkEnd w:id="62"/>
      <w:bookmarkEnd w:id="63"/>
      <w:bookmarkEnd w:id="64"/>
      <w:r w:rsidRPr="001B6DB5">
        <w:rPr>
          <w:b w:val="0"/>
          <w:sz w:val="24"/>
          <w:szCs w:val="24"/>
        </w:rPr>
        <w:t xml:space="preserve"> 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0EB242B8" wp14:editId="67B63484">
            <wp:extent cx="4320000" cy="2530575"/>
            <wp:effectExtent l="0" t="0" r="4445" b="317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b.png"/>
                    <pic:cNvPicPr/>
                  </pic:nvPicPr>
                  <pic:blipFill rotWithShape="1">
                    <a:blip r:embed="rId20">
                      <a:extLst>
                        <a:ext uri="{28A0092B-C50C-407E-A947-70E740481C1C}">
                          <a14:useLocalDpi xmlns:a14="http://schemas.microsoft.com/office/drawing/2010/main" val="0"/>
                        </a:ext>
                      </a:extLst>
                    </a:blip>
                    <a:srcRect l="11413" b="55627"/>
                    <a:stretch/>
                  </pic:blipFill>
                  <pic:spPr bwMode="auto">
                    <a:xfrm>
                      <a:off x="0" y="0"/>
                      <a:ext cx="4320000" cy="2530575"/>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CE2EAB">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901649" w:rsidRPr="001B6DB5" w:rsidRDefault="00901649" w:rsidP="00974D0E">
      <w:pPr>
        <w:pStyle w:val="1"/>
        <w:jc w:val="both"/>
        <w:rPr>
          <w:b w:val="0"/>
          <w:i/>
          <w:sz w:val="24"/>
          <w:szCs w:val="24"/>
        </w:rPr>
      </w:pPr>
      <w:bookmarkStart w:id="65" w:name="_Toc532219687"/>
      <w:bookmarkStart w:id="66" w:name="_Toc532503872"/>
      <w:bookmarkStart w:id="67" w:name="_Toc535871245"/>
      <w:r w:rsidRPr="001B6DB5">
        <w:rPr>
          <w:rStyle w:val="1Char"/>
          <w:b/>
          <w:sz w:val="24"/>
          <w:szCs w:val="24"/>
        </w:rPr>
        <w:lastRenderedPageBreak/>
        <w:t>Figure 2.</w:t>
      </w:r>
      <w:r w:rsidR="00913159" w:rsidRPr="001B6DB5">
        <w:rPr>
          <w:rStyle w:val="1Char"/>
          <w:b/>
          <w:sz w:val="24"/>
          <w:szCs w:val="24"/>
        </w:rPr>
        <w:t>9</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H1 derived mesenchymal stem cells (h1-MSC) cells.</w:t>
      </w:r>
      <w:bookmarkEnd w:id="65"/>
      <w:bookmarkEnd w:id="66"/>
      <w:bookmarkEnd w:id="67"/>
      <w:r w:rsidRPr="001B6DB5">
        <w:rPr>
          <w:b w:val="0"/>
          <w:sz w:val="24"/>
          <w:szCs w:val="24"/>
        </w:rPr>
        <w:t xml:space="preserve"> 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54099FD4" wp14:editId="10457185">
            <wp:extent cx="4420591" cy="2594344"/>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a.png"/>
                    <pic:cNvPicPr/>
                  </pic:nvPicPr>
                  <pic:blipFill rotWithShape="1">
                    <a:blip r:embed="rId21">
                      <a:extLst>
                        <a:ext uri="{28A0092B-C50C-407E-A947-70E740481C1C}">
                          <a14:useLocalDpi xmlns:a14="http://schemas.microsoft.com/office/drawing/2010/main" val="0"/>
                        </a:ext>
                      </a:extLst>
                    </a:blip>
                    <a:srcRect l="11578" b="38635"/>
                    <a:stretch/>
                  </pic:blipFill>
                  <pic:spPr bwMode="auto">
                    <a:xfrm>
                      <a:off x="0" y="0"/>
                      <a:ext cx="4422049" cy="2595200"/>
                    </a:xfrm>
                    <a:prstGeom prst="rect">
                      <a:avLst/>
                    </a:prstGeom>
                    <a:ln>
                      <a:noFill/>
                    </a:ln>
                    <a:extLst>
                      <a:ext uri="{53640926-AAD7-44D8-BBD7-CCE9431645EC}">
                        <a14:shadowObscured xmlns:a14="http://schemas.microsoft.com/office/drawing/2010/main"/>
                      </a:ext>
                    </a:extLst>
                  </pic:spPr>
                </pic:pic>
              </a:graphicData>
            </a:graphic>
          </wp:inline>
        </w:drawing>
      </w:r>
      <w:r w:rsidRPr="007D09B9">
        <w:rPr>
          <w:rFonts w:ascii="Arial" w:eastAsia="맑은 고딕" w:hAnsi="Arial" w:cs="Arial"/>
          <w:b/>
          <w:kern w:val="2"/>
          <w:szCs w:val="24"/>
        </w:rPr>
        <w:br w:type="page"/>
      </w:r>
    </w:p>
    <w:p w:rsidR="00901649" w:rsidRPr="001B6DB5" w:rsidRDefault="00901649" w:rsidP="00974D0E">
      <w:pPr>
        <w:pStyle w:val="1"/>
        <w:jc w:val="both"/>
        <w:rPr>
          <w:b w:val="0"/>
          <w:i/>
          <w:sz w:val="24"/>
          <w:szCs w:val="24"/>
        </w:rPr>
      </w:pPr>
      <w:bookmarkStart w:id="68" w:name="_Toc532219688"/>
      <w:bookmarkStart w:id="69" w:name="_Toc532503873"/>
      <w:bookmarkStart w:id="70" w:name="_Toc535871246"/>
      <w:r w:rsidRPr="001B6DB5">
        <w:rPr>
          <w:rStyle w:val="1Char"/>
          <w:b/>
          <w:sz w:val="24"/>
          <w:szCs w:val="24"/>
        </w:rPr>
        <w:lastRenderedPageBreak/>
        <w:t>Figure 2.</w:t>
      </w:r>
      <w:r w:rsidR="00913159" w:rsidRPr="001B6DB5">
        <w:rPr>
          <w:rStyle w:val="1Char"/>
          <w:b/>
          <w:sz w:val="24"/>
          <w:szCs w:val="24"/>
        </w:rPr>
        <w:t>10</w:t>
      </w:r>
      <w:r w:rsidRPr="001B6DB5">
        <w:rPr>
          <w:rStyle w:val="1Char"/>
          <w:b/>
          <w:sz w:val="24"/>
          <w:szCs w:val="24"/>
        </w:rPr>
        <w:t xml:space="preserve"> Hi-C </w:t>
      </w:r>
      <w:proofErr w:type="spellStart"/>
      <w:r w:rsidRPr="001B6DB5">
        <w:rPr>
          <w:rStyle w:val="1Char"/>
          <w:b/>
          <w:sz w:val="24"/>
          <w:szCs w:val="24"/>
        </w:rPr>
        <w:t>heatmap</w:t>
      </w:r>
      <w:proofErr w:type="spellEnd"/>
      <w:r w:rsidRPr="001B6DB5">
        <w:rPr>
          <w:rStyle w:val="1Char"/>
          <w:b/>
          <w:sz w:val="24"/>
          <w:szCs w:val="24"/>
        </w:rPr>
        <w:t xml:space="preserve"> and TADs defined in HUVEC cells.</w:t>
      </w:r>
      <w:bookmarkEnd w:id="68"/>
      <w:bookmarkEnd w:id="69"/>
      <w:bookmarkEnd w:id="70"/>
      <w:r w:rsidRPr="001B6DB5">
        <w:rPr>
          <w:rStyle w:val="1Char"/>
          <w:b/>
          <w:sz w:val="24"/>
          <w:szCs w:val="24"/>
        </w:rPr>
        <w:t xml:space="preserve"> </w:t>
      </w:r>
      <w:r w:rsidRPr="001B6DB5">
        <w:rPr>
          <w:b w:val="0"/>
          <w:sz w:val="24"/>
          <w:szCs w:val="24"/>
        </w:rPr>
        <w:t xml:space="preserve">The </w:t>
      </w:r>
      <w:proofErr w:type="spellStart"/>
      <w:r w:rsidRPr="001B6DB5">
        <w:rPr>
          <w:b w:val="0"/>
          <w:sz w:val="24"/>
          <w:szCs w:val="24"/>
        </w:rPr>
        <w:t>heatmap</w:t>
      </w:r>
      <w:proofErr w:type="spellEnd"/>
      <w:r w:rsidRPr="001B6DB5">
        <w:rPr>
          <w:b w:val="0"/>
          <w:sz w:val="24"/>
          <w:szCs w:val="24"/>
        </w:rPr>
        <w:t xml:space="preserve"> shows the degree of physical interaction defined by Hi-C analysis for genomic region pairs from a </w:t>
      </w:r>
      <w:proofErr w:type="gramStart"/>
      <w:r w:rsidRPr="001B6DB5">
        <w:rPr>
          <w:b w:val="0"/>
          <w:sz w:val="24"/>
          <w:szCs w:val="24"/>
        </w:rPr>
        <w:t>3Mb</w:t>
      </w:r>
      <w:proofErr w:type="gramEnd"/>
      <w:r w:rsidRPr="001B6DB5">
        <w:rPr>
          <w:b w:val="0"/>
          <w:sz w:val="24"/>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1B6DB5">
        <w:rPr>
          <w:b w:val="0"/>
          <w:i/>
          <w:sz w:val="24"/>
          <w:szCs w:val="24"/>
        </w:rPr>
        <w:t>NR2F2</w:t>
      </w:r>
      <w:r w:rsidRPr="001B6DB5">
        <w:rPr>
          <w:b w:val="0"/>
          <w:sz w:val="24"/>
          <w:szCs w:val="24"/>
        </w:rPr>
        <w:t xml:space="preserve"> (right). The black circle reflects the interaction point between the SNP region and </w:t>
      </w:r>
      <w:r w:rsidRPr="001B6DB5">
        <w:rPr>
          <w:b w:val="0"/>
          <w:i/>
          <w:sz w:val="24"/>
          <w:szCs w:val="24"/>
        </w:rPr>
        <w:t>NR2F2.</w:t>
      </w:r>
    </w:p>
    <w:p w:rsidR="00901649" w:rsidRPr="007D09B9" w:rsidRDefault="00901649" w:rsidP="00CE2EAB">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5320A533" wp14:editId="266E83F9">
            <wp:extent cx="4320000" cy="2549684"/>
            <wp:effectExtent l="0" t="0" r="4445" b="317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b.png"/>
                    <pic:cNvPicPr/>
                  </pic:nvPicPr>
                  <pic:blipFill rotWithShape="1">
                    <a:blip r:embed="rId22">
                      <a:extLst>
                        <a:ext uri="{28A0092B-C50C-407E-A947-70E740481C1C}">
                          <a14:useLocalDpi xmlns:a14="http://schemas.microsoft.com/office/drawing/2010/main" val="0"/>
                        </a:ext>
                      </a:extLst>
                    </a:blip>
                    <a:srcRect l="11081" b="41581"/>
                    <a:stretch/>
                  </pic:blipFill>
                  <pic:spPr bwMode="auto">
                    <a:xfrm>
                      <a:off x="0" y="0"/>
                      <a:ext cx="4320000" cy="2549684"/>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CE2EAB">
      <w:pPr>
        <w:spacing w:after="160"/>
        <w:jc w:val="both"/>
        <w:rPr>
          <w:rFonts w:ascii="Arial" w:eastAsia="맑은 고딕" w:hAnsi="Arial" w:cs="Arial"/>
          <w:b/>
          <w:kern w:val="2"/>
          <w:szCs w:val="24"/>
        </w:rPr>
      </w:pPr>
    </w:p>
    <w:p w:rsidR="00901649" w:rsidRDefault="00901649" w:rsidP="00CE2EAB">
      <w:pPr>
        <w:spacing w:line="264" w:lineRule="auto"/>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901649" w:rsidRPr="001B6DB5" w:rsidRDefault="00901649" w:rsidP="00974D0E">
      <w:pPr>
        <w:pStyle w:val="1"/>
        <w:jc w:val="both"/>
        <w:rPr>
          <w:b w:val="0"/>
          <w:sz w:val="24"/>
          <w:szCs w:val="24"/>
        </w:rPr>
      </w:pPr>
      <w:bookmarkStart w:id="71" w:name="_Toc532219689"/>
      <w:bookmarkStart w:id="72" w:name="_Toc532503874"/>
      <w:bookmarkStart w:id="73" w:name="_Toc535871247"/>
      <w:r w:rsidRPr="001B6DB5">
        <w:rPr>
          <w:rStyle w:val="1Char"/>
          <w:b/>
          <w:sz w:val="24"/>
          <w:szCs w:val="24"/>
        </w:rPr>
        <w:lastRenderedPageBreak/>
        <w:t xml:space="preserve">Table </w:t>
      </w:r>
      <w:r w:rsidRPr="001B6DB5">
        <w:rPr>
          <w:rStyle w:val="1Char"/>
          <w:rFonts w:hint="eastAsia"/>
          <w:b/>
          <w:sz w:val="24"/>
          <w:szCs w:val="24"/>
        </w:rPr>
        <w:t>2</w:t>
      </w:r>
      <w:r w:rsidRPr="001B6DB5">
        <w:rPr>
          <w:rStyle w:val="1Char"/>
          <w:b/>
          <w:sz w:val="24"/>
          <w:szCs w:val="24"/>
        </w:rPr>
        <w:t>.</w:t>
      </w:r>
      <w:r w:rsidRPr="001B6DB5">
        <w:rPr>
          <w:rStyle w:val="1Char"/>
          <w:rFonts w:hint="eastAsia"/>
          <w:b/>
          <w:sz w:val="24"/>
          <w:szCs w:val="24"/>
        </w:rPr>
        <w:t>7</w:t>
      </w:r>
      <w:r w:rsidRPr="001B6DB5">
        <w:rPr>
          <w:rStyle w:val="1Char"/>
          <w:b/>
          <w:sz w:val="24"/>
          <w:szCs w:val="24"/>
        </w:rPr>
        <w:t xml:space="preserve"> Gene-based analyses of SNP association with LAM.</w:t>
      </w:r>
      <w:bookmarkEnd w:id="71"/>
      <w:bookmarkEnd w:id="72"/>
      <w:bookmarkEnd w:id="73"/>
      <w:r w:rsidRPr="001B6DB5">
        <w:rPr>
          <w:b w:val="0"/>
          <w:sz w:val="24"/>
          <w:szCs w:val="24"/>
          <w:lang w:eastAsia="en-US"/>
        </w:rPr>
        <w:t xml:space="preserve"> Three protein-coding genes were found on chromosome 15 from 94.2 Mb to 98.2 Mb, the 2 Mb </w:t>
      </w:r>
      <w:proofErr w:type="gramStart"/>
      <w:r w:rsidRPr="001B6DB5">
        <w:rPr>
          <w:b w:val="0"/>
          <w:sz w:val="24"/>
          <w:szCs w:val="24"/>
          <w:lang w:eastAsia="en-US"/>
        </w:rPr>
        <w:t>region</w:t>
      </w:r>
      <w:proofErr w:type="gramEnd"/>
      <w:r w:rsidRPr="001B6DB5">
        <w:rPr>
          <w:b w:val="0"/>
          <w:sz w:val="24"/>
          <w:szCs w:val="24"/>
          <w:lang w:eastAsia="en-US"/>
        </w:rPr>
        <w:t xml:space="preserve"> surrounding the GWAS-SNPs, and gene-based analysis for association with LAM was performed using SKAT-O.</w:t>
      </w:r>
    </w:p>
    <w:tbl>
      <w:tblPr>
        <w:tblW w:w="7128" w:type="dxa"/>
        <w:jc w:val="center"/>
        <w:tblCellMar>
          <w:left w:w="0" w:type="dxa"/>
          <w:right w:w="0" w:type="dxa"/>
        </w:tblCellMar>
        <w:tblLook w:val="0600" w:firstRow="0" w:lastRow="0" w:firstColumn="0" w:lastColumn="0" w:noHBand="1" w:noVBand="1"/>
      </w:tblPr>
      <w:tblGrid>
        <w:gridCol w:w="980"/>
        <w:gridCol w:w="640"/>
        <w:gridCol w:w="1304"/>
        <w:gridCol w:w="1304"/>
        <w:gridCol w:w="1960"/>
        <w:gridCol w:w="940"/>
      </w:tblGrid>
      <w:tr w:rsidR="00901649" w:rsidRPr="006909B3" w:rsidTr="00006439">
        <w:trPr>
          <w:trHeight w:val="330"/>
          <w:jc w:val="center"/>
        </w:trPr>
        <w:tc>
          <w:tcPr>
            <w:tcW w:w="98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Gene</w:t>
            </w:r>
          </w:p>
        </w:tc>
        <w:tc>
          <w:tcPr>
            <w:tcW w:w="6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CHR</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Start</w:t>
            </w:r>
            <w:r w:rsidRPr="006909B3">
              <w:rPr>
                <w:rFonts w:ascii="Times New Roman" w:eastAsia="맑은 고딕" w:hAnsi="Times New Roman" w:cs="Times New Roman"/>
                <w:color w:val="666666"/>
                <w:szCs w:val="24"/>
                <w:vertAlign w:val="superscript"/>
                <w:lang w:eastAsia="en-US"/>
              </w:rPr>
              <w:t>*</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End</w:t>
            </w:r>
            <w:r w:rsidRPr="006909B3">
              <w:rPr>
                <w:rFonts w:ascii="Times New Roman" w:eastAsia="맑은 고딕" w:hAnsi="Times New Roman" w:cs="Times New Roman"/>
                <w:color w:val="666666"/>
                <w:szCs w:val="24"/>
                <w:vertAlign w:val="superscript"/>
                <w:lang w:eastAsia="en-US"/>
              </w:rPr>
              <w:t>†</w:t>
            </w:r>
          </w:p>
        </w:tc>
        <w:tc>
          <w:tcPr>
            <w:tcW w:w="196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Number of SNPs</w:t>
            </w:r>
          </w:p>
        </w:tc>
        <w:tc>
          <w:tcPr>
            <w:tcW w:w="9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P-value</w:t>
            </w:r>
          </w:p>
        </w:tc>
      </w:tr>
      <w:tr w:rsidR="00901649" w:rsidRPr="006909B3" w:rsidTr="00006439">
        <w:trPr>
          <w:trHeight w:val="330"/>
          <w:jc w:val="center"/>
        </w:trPr>
        <w:tc>
          <w:tcPr>
            <w:tcW w:w="9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NR2F2</w:t>
            </w:r>
          </w:p>
        </w:tc>
        <w:tc>
          <w:tcPr>
            <w:tcW w:w="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96869157</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96883492</w:t>
            </w:r>
          </w:p>
        </w:tc>
        <w:tc>
          <w:tcPr>
            <w:tcW w:w="19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5</w:t>
            </w:r>
          </w:p>
        </w:tc>
        <w:tc>
          <w:tcPr>
            <w:tcW w:w="9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0.0307</w:t>
            </w:r>
          </w:p>
        </w:tc>
      </w:tr>
      <w:tr w:rsidR="00901649" w:rsidRPr="006909B3" w:rsidTr="00006439">
        <w:trPr>
          <w:trHeight w:val="330"/>
          <w:jc w:val="center"/>
        </w:trPr>
        <w:tc>
          <w:tcPr>
            <w:tcW w:w="98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MCTP2</w:t>
            </w:r>
          </w:p>
        </w:tc>
        <w:tc>
          <w:tcPr>
            <w:tcW w:w="6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94774767</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95027181</w:t>
            </w:r>
          </w:p>
        </w:tc>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4</w:t>
            </w:r>
          </w:p>
        </w:tc>
        <w:tc>
          <w:tcPr>
            <w:tcW w:w="9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0.3579</w:t>
            </w:r>
          </w:p>
        </w:tc>
      </w:tr>
      <w:tr w:rsidR="00901649" w:rsidRPr="006909B3" w:rsidTr="00006439">
        <w:trPr>
          <w:trHeight w:val="330"/>
          <w:jc w:val="center"/>
        </w:trPr>
        <w:tc>
          <w:tcPr>
            <w:tcW w:w="9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SPATA8</w:t>
            </w:r>
          </w:p>
        </w:tc>
        <w:tc>
          <w:tcPr>
            <w:tcW w:w="6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97326619</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97328845</w:t>
            </w:r>
          </w:p>
        </w:tc>
        <w:tc>
          <w:tcPr>
            <w:tcW w:w="19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3</w:t>
            </w:r>
          </w:p>
        </w:tc>
        <w:tc>
          <w:tcPr>
            <w:tcW w:w="9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CE2EAB">
            <w:pPr>
              <w:spacing w:after="0" w:line="240" w:lineRule="auto"/>
              <w:jc w:val="both"/>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0.5250</w:t>
            </w:r>
          </w:p>
        </w:tc>
      </w:tr>
    </w:tbl>
    <w:p w:rsidR="00901649" w:rsidRPr="006909B3" w:rsidRDefault="00901649" w:rsidP="00CE2EAB">
      <w:pPr>
        <w:spacing w:after="0"/>
        <w:jc w:val="both"/>
        <w:rPr>
          <w:rFonts w:ascii="Times New Roman" w:eastAsia="맑은 고딕" w:hAnsi="Times New Roman" w:cs="Times New Roman"/>
          <w:szCs w:val="24"/>
        </w:rPr>
      </w:pPr>
    </w:p>
    <w:p w:rsidR="00901649" w:rsidRPr="00D4042C" w:rsidRDefault="00901649" w:rsidP="00CE2EAB">
      <w:pPr>
        <w:spacing w:after="0"/>
        <w:jc w:val="both"/>
        <w:rPr>
          <w:rFonts w:ascii="Times New Roman" w:eastAsia="맑은 고딕" w:hAnsi="Times New Roman" w:cs="Times New Roman"/>
          <w:szCs w:val="24"/>
        </w:rPr>
      </w:pPr>
      <w:r w:rsidRPr="00D4042C">
        <w:rPr>
          <w:rFonts w:ascii="Times New Roman" w:eastAsia="맑은 고딕" w:hAnsi="Times New Roman" w:cs="Times New Roman"/>
          <w:szCs w:val="24"/>
          <w:vertAlign w:val="superscript"/>
        </w:rPr>
        <w:t xml:space="preserve">* </w:t>
      </w:r>
      <w:r w:rsidRPr="00D4042C">
        <w:rPr>
          <w:rFonts w:ascii="Times New Roman" w:eastAsia="맑은 고딕" w:hAnsi="Times New Roman" w:cs="Times New Roman"/>
          <w:szCs w:val="24"/>
        </w:rPr>
        <w:t>Start position of the corresponding gene.</w:t>
      </w:r>
    </w:p>
    <w:p w:rsidR="00901649" w:rsidRPr="00D4042C" w:rsidRDefault="00901649" w:rsidP="00CE2EAB">
      <w:pPr>
        <w:spacing w:after="0"/>
        <w:jc w:val="both"/>
        <w:rPr>
          <w:rFonts w:ascii="Times New Roman" w:eastAsia="맑은 고딕" w:hAnsi="Times New Roman" w:cs="Times New Roman"/>
          <w:b/>
          <w:i/>
          <w:szCs w:val="24"/>
          <w:lang w:eastAsia="en-US"/>
        </w:rPr>
      </w:pPr>
      <w:r w:rsidRPr="00D4042C">
        <w:rPr>
          <w:rFonts w:ascii="Times New Roman" w:eastAsia="맑은 고딕" w:hAnsi="Times New Roman" w:cs="Times New Roman"/>
          <w:szCs w:val="24"/>
          <w:vertAlign w:val="superscript"/>
        </w:rPr>
        <w:t>†</w:t>
      </w:r>
      <w:r w:rsidRPr="00D4042C">
        <w:rPr>
          <w:rFonts w:ascii="Times New Roman" w:eastAsia="맑은 고딕" w:hAnsi="Times New Roman" w:cs="Times New Roman"/>
          <w:szCs w:val="24"/>
        </w:rPr>
        <w:t xml:space="preserve"> End position of the corresponding gene.</w:t>
      </w:r>
    </w:p>
    <w:p w:rsidR="00901649" w:rsidRDefault="00901649"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1A2DC7" w:rsidRPr="001A2DC7" w:rsidRDefault="008B5E07" w:rsidP="00CE2EAB">
      <w:pPr>
        <w:pStyle w:val="3"/>
        <w:jc w:val="both"/>
        <w:rPr>
          <w:shd w:val="clear" w:color="auto" w:fill="FFFFFF"/>
        </w:rPr>
      </w:pPr>
      <w:bookmarkStart w:id="74" w:name="_Toc535871248"/>
      <w:r>
        <w:rPr>
          <w:rFonts w:hint="eastAsia"/>
          <w:shd w:val="clear" w:color="auto" w:fill="FFFFFF"/>
        </w:rPr>
        <w:lastRenderedPageBreak/>
        <w:t xml:space="preserve">2.3.3 </w:t>
      </w:r>
      <w:r w:rsidR="001A2DC7" w:rsidRPr="001A2DC7">
        <w:rPr>
          <w:shd w:val="clear" w:color="auto" w:fill="FFFFFF"/>
        </w:rPr>
        <w:t xml:space="preserve">Analysis of </w:t>
      </w:r>
      <w:r w:rsidR="001A2DC7" w:rsidRPr="001A2DC7">
        <w:rPr>
          <w:i/>
          <w:shd w:val="clear" w:color="auto" w:fill="FFFFFF"/>
        </w:rPr>
        <w:t>NR2F2</w:t>
      </w:r>
      <w:r w:rsidR="001A2DC7" w:rsidRPr="001A2DC7">
        <w:rPr>
          <w:shd w:val="clear" w:color="auto" w:fill="FFFFFF"/>
        </w:rPr>
        <w:t xml:space="preserve"> in kidney </w:t>
      </w:r>
      <w:proofErr w:type="spellStart"/>
      <w:r w:rsidR="001A2DC7" w:rsidRPr="001A2DC7">
        <w:rPr>
          <w:shd w:val="clear" w:color="auto" w:fill="FFFFFF"/>
        </w:rPr>
        <w:t>angiomyolipoma</w:t>
      </w:r>
      <w:proofErr w:type="spellEnd"/>
      <w:r w:rsidR="001A2DC7" w:rsidRPr="001A2DC7">
        <w:rPr>
          <w:shd w:val="clear" w:color="auto" w:fill="FFFFFF"/>
        </w:rPr>
        <w:t xml:space="preserve"> and LAM</w:t>
      </w:r>
      <w:bookmarkEnd w:id="74"/>
    </w:p>
    <w:p w:rsidR="001A2DC7" w:rsidRDefault="001A2DC7" w:rsidP="00CE2EAB">
      <w:pPr>
        <w:ind w:firstLine="720"/>
        <w:jc w:val="both"/>
        <w:rPr>
          <w:rFonts w:ascii="Times New Roman" w:eastAsiaTheme="minorEastAsia"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Using RNA-</w:t>
      </w:r>
      <w:proofErr w:type="spellStart"/>
      <w:r w:rsidRPr="001A2DC7">
        <w:rPr>
          <w:rFonts w:ascii="Times New Roman" w:hAnsi="Times New Roman" w:cs="Times New Roman"/>
          <w:color w:val="000000" w:themeColor="text1"/>
          <w:szCs w:val="24"/>
        </w:rPr>
        <w:t>seq</w:t>
      </w:r>
      <w:proofErr w:type="spellEnd"/>
      <w:r w:rsidRPr="001A2DC7">
        <w:rPr>
          <w:rFonts w:ascii="Times New Roman" w:hAnsi="Times New Roman" w:cs="Times New Roman"/>
          <w:color w:val="000000" w:themeColor="text1"/>
          <w:szCs w:val="24"/>
        </w:rPr>
        <w:t xml:space="preserve"> data,</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compared the gene expression of 4 four kidney </w:t>
      </w:r>
      <w:proofErr w:type="spellStart"/>
      <w:r w:rsidRPr="001A2DC7">
        <w:rPr>
          <w:rFonts w:ascii="Times New Roman" w:hAnsi="Times New Roman" w:cs="Times New Roman"/>
          <w:color w:val="000000" w:themeColor="text1"/>
          <w:szCs w:val="24"/>
        </w:rPr>
        <w:t>angiomyolipomas</w:t>
      </w:r>
      <w:proofErr w:type="spellEnd"/>
      <w:r w:rsidRPr="001A2DC7">
        <w:rPr>
          <w:rFonts w:ascii="Times New Roman" w:hAnsi="Times New Roman" w:cs="Times New Roman"/>
          <w:color w:val="000000" w:themeColor="text1"/>
          <w:szCs w:val="24"/>
        </w:rPr>
        <w:t xml:space="preserve"> and one abdominal LAM tumor with an extensive set of human cancers (from TCGA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&lt;EndNote&gt;&lt;Cite&gt;&lt;Author&gt;Network&lt;/Author&gt;&lt;Year&gt;2008&lt;/Year&gt;&lt;RecNum&gt;236&lt;/RecNum&gt;&lt;DisplayText&gt;[53]&lt;/DisplayText&gt;&lt;record&gt;&lt;rec-number&gt;236&lt;/rec-number&gt;&lt;foreign-keys&gt;&lt;key app="EN" db-id="rav092adsd0907ezeaavzp5tassztse2f2ss" timestamp="1544089860"&gt;236&lt;/key&gt;&lt;/foreign-keys&gt;&lt;ref-type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and normal tissues (from GTEX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003B0681">
        <w:rPr>
          <w:rFonts w:ascii="Times New Roman" w:hAnsi="Times New Roman" w:cs="Times New Roman"/>
          <w:color w:val="000000" w:themeColor="text1"/>
          <w:szCs w:val="24"/>
        </w:rPr>
        <w:t xml:space="preserve">) (Figure </w:t>
      </w:r>
      <w:r w:rsidR="00046AD5">
        <w:rPr>
          <w:rFonts w:ascii="Times New Roman" w:hAnsi="Times New Roman" w:cs="Times New Roman" w:hint="eastAsia"/>
          <w:color w:val="000000" w:themeColor="text1"/>
          <w:szCs w:val="24"/>
        </w:rPr>
        <w:t>2.11</w:t>
      </w:r>
      <w:r w:rsidRPr="001A2DC7">
        <w:rPr>
          <w:rFonts w:ascii="Times New Roman" w:hAnsi="Times New Roman" w:cs="Times New Roman"/>
          <w:color w:val="000000" w:themeColor="text1"/>
          <w:szCs w:val="24"/>
        </w:rPr>
        <w:t xml:space="preserv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was higher in the LAM-related tumors than any TCGA cancer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 xml:space="preserve">a), and was also relatively highly expressed in LAM-related tumors in comparison to </w:t>
      </w:r>
      <w:r w:rsidR="00FC60D3">
        <w:rPr>
          <w:rFonts w:ascii="Times New Roman" w:hAnsi="Times New Roman" w:cs="Times New Roman"/>
          <w:color w:val="000000" w:themeColor="text1"/>
          <w:szCs w:val="24"/>
        </w:rPr>
        <w:t xml:space="preserve">normal tissues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b, P-value=6.38</w:t>
      </w:r>
      <w:r w:rsidRPr="001A2DC7">
        <w:rPr>
          <w:rFonts w:ascii="Times New Roman" w:eastAsia="맑은 고딕" w:hAnsi="Times New Roman" w:cs="Times New Roman"/>
          <w:color w:val="000000" w:themeColor="text1"/>
          <w:szCs w:val="24"/>
        </w:rPr>
        <w:t>×</w:t>
      </w:r>
      <w:r w:rsidRPr="001A2DC7">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vertAlign w:val="superscript"/>
        </w:rPr>
        <w:t>-6</w:t>
      </w:r>
      <w:r w:rsidR="00AE3C38">
        <w:rPr>
          <w:rFonts w:ascii="Times New Roman" w:hAnsi="Times New Roman" w:cs="Times New Roman" w:hint="eastAsia"/>
          <w:color w:val="000000" w:themeColor="text1"/>
          <w:szCs w:val="24"/>
        </w:rPr>
        <w:t xml:space="preserve">, </w:t>
      </w:r>
      <w:proofErr w:type="spellStart"/>
      <w:r w:rsidR="00AE3C38">
        <w:rPr>
          <w:rFonts w:ascii="Times New Roman" w:hAnsi="Times New Roman" w:cs="Times New Roman" w:hint="eastAsia"/>
          <w:color w:val="000000" w:themeColor="text1"/>
          <w:szCs w:val="24"/>
        </w:rPr>
        <w:t>Limma</w:t>
      </w:r>
      <w:proofErr w:type="spellEnd"/>
      <w:r w:rsidR="00AE3C38">
        <w:rPr>
          <w:rFonts w:ascii="Times New Roman" w:hAnsi="Times New Roman" w:cs="Times New Roman" w:hint="eastAsia"/>
          <w:color w:val="000000" w:themeColor="text1"/>
          <w:szCs w:val="24"/>
        </w:rPr>
        <w:t xml:space="preserve"> statistic</w:t>
      </w:r>
      <w:proofErr w:type="gramStart"/>
      <w:r w:rsidRPr="001A2DC7">
        <w:rPr>
          <w:rFonts w:ascii="Times New Roman" w:hAnsi="Times New Roman" w:cs="Times New Roman"/>
          <w:color w:val="000000" w:themeColor="text1"/>
          <w:szCs w:val="24"/>
        </w:rPr>
        <w:t>)</w:t>
      </w:r>
      <w:r w:rsidR="00AE3C38">
        <w:rPr>
          <w:rFonts w:ascii="Times New Roman" w:hAnsi="Times New Roman" w:cs="Times New Roman" w:hint="eastAsia"/>
          <w:color w:val="000000" w:themeColor="text1"/>
          <w:szCs w:val="24"/>
        </w:rPr>
        <w:t xml:space="preserve"> </w:t>
      </w:r>
      <w:r w:rsidRPr="001A2DC7">
        <w:rPr>
          <w:rFonts w:ascii="Times New Roman" w:hAnsi="Times New Roman" w:cs="Times New Roman"/>
          <w:color w:val="000000" w:themeColor="text1"/>
          <w:szCs w:val="24"/>
        </w:rPr>
        <w:t>.</w:t>
      </w:r>
      <w:proofErr w:type="gramEnd"/>
      <w:r w:rsidRPr="001A2DC7">
        <w:rPr>
          <w:rFonts w:ascii="Times New Roman" w:hAnsi="Times New Roman" w:cs="Times New Roman"/>
          <w:color w:val="000000" w:themeColor="text1"/>
          <w:szCs w:val="24"/>
        </w:rPr>
        <w:t xml:space="preserve"> In contrast, two other </w:t>
      </w:r>
      <w:r w:rsidRPr="001A2DC7">
        <w:rPr>
          <w:rFonts w:ascii="Times New Roman" w:hAnsi="Times New Roman" w:cs="Times New Roman"/>
          <w:color w:val="000000" w:themeColor="text1"/>
          <w:szCs w:val="24"/>
          <w:shd w:val="clear" w:color="auto" w:fill="FFFFFF"/>
        </w:rPr>
        <w:t xml:space="preserve">genes, </w:t>
      </w:r>
      <w:r w:rsidRPr="001A2DC7">
        <w:rPr>
          <w:rFonts w:ascii="Times New Roman" w:hAnsi="Times New Roman" w:cs="Times New Roman"/>
          <w:i/>
          <w:color w:val="000000" w:themeColor="text1"/>
          <w:szCs w:val="24"/>
          <w:shd w:val="clear" w:color="auto" w:fill="FFFFFF"/>
        </w:rPr>
        <w:t>SPATA8</w:t>
      </w:r>
      <w:r w:rsidRPr="001A2DC7">
        <w:rPr>
          <w:rFonts w:ascii="Times New Roman" w:hAnsi="Times New Roman" w:cs="Times New Roman"/>
          <w:color w:val="000000" w:themeColor="text1"/>
          <w:szCs w:val="24"/>
          <w:shd w:val="clear" w:color="auto" w:fill="FFFFFF"/>
        </w:rPr>
        <w:t xml:space="preserve"> and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that were next closest to the SNP region showing association with LAM </w:t>
      </w:r>
      <w:r w:rsidR="00EE6B58">
        <w:rPr>
          <w:rFonts w:ascii="Times New Roman" w:hAnsi="Times New Roman" w:cs="Times New Roman"/>
          <w:color w:val="000000" w:themeColor="text1"/>
          <w:szCs w:val="24"/>
          <w:shd w:val="clear" w:color="auto" w:fill="FFFFFF"/>
        </w:rPr>
        <w:t xml:space="preserve">(1.1 and 1.2Mb distant, Figure </w:t>
      </w:r>
      <w:r w:rsidR="00EE6B58">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b) had no expression in the LAM-related tumors (data not shown).</w:t>
      </w:r>
    </w:p>
    <w:p w:rsidR="00DA30E0" w:rsidRPr="001A2DC7" w:rsidRDefault="00DA30E0"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Immunohistochemistry (IHC) analysis also demonstrated </w:t>
      </w:r>
      <w:r w:rsidRPr="001A2DC7">
        <w:rPr>
          <w:rFonts w:ascii="Times New Roman" w:hAnsi="Times New Roman" w:cs="Times New Roman"/>
          <w:color w:val="000000" w:themeColor="text1"/>
          <w:szCs w:val="24"/>
        </w:rPr>
        <w:t xml:space="preserve">strong nuclear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in both LAM lung and kidney </w:t>
      </w:r>
      <w:proofErr w:type="spellStart"/>
      <w:r w:rsidRPr="001A2DC7">
        <w:rPr>
          <w:rFonts w:ascii="Times New Roman" w:hAnsi="Times New Roman" w:cs="Times New Roman"/>
          <w:color w:val="000000" w:themeColor="text1"/>
          <w:szCs w:val="24"/>
        </w:rPr>
        <w:t>a</w:t>
      </w:r>
      <w:r>
        <w:rPr>
          <w:rFonts w:ascii="Times New Roman" w:hAnsi="Times New Roman" w:cs="Times New Roman"/>
          <w:color w:val="000000" w:themeColor="text1"/>
          <w:szCs w:val="24"/>
        </w:rPr>
        <w:t>ngiomyolipoma</w:t>
      </w:r>
      <w:proofErr w:type="spellEnd"/>
      <w:r>
        <w:rPr>
          <w:rFonts w:ascii="Times New Roman" w:hAnsi="Times New Roman" w:cs="Times New Roman"/>
          <w:color w:val="000000" w:themeColor="text1"/>
          <w:szCs w:val="24"/>
        </w:rPr>
        <w:t xml:space="preserve"> sections (Figure </w:t>
      </w:r>
      <w:r>
        <w:rPr>
          <w:rFonts w:ascii="Times New Roman" w:hAnsi="Times New Roman" w:cs="Times New Roman" w:hint="eastAsia"/>
          <w:color w:val="000000" w:themeColor="text1"/>
          <w:szCs w:val="24"/>
        </w:rPr>
        <w:t>2.1</w:t>
      </w:r>
      <w:r>
        <w:rPr>
          <w:rFonts w:ascii="Times New Roman" w:hAnsi="Times New Roman" w:cs="Times New Roman"/>
          <w:color w:val="000000" w:themeColor="text1"/>
          <w:szCs w:val="24"/>
        </w:rPr>
        <w:t>2</w:t>
      </w:r>
      <w:r w:rsidRPr="001A2DC7">
        <w:rPr>
          <w:rFonts w:ascii="Times New Roman" w:hAnsi="Times New Roman" w:cs="Times New Roman"/>
          <w:color w:val="000000" w:themeColor="text1"/>
          <w:szCs w:val="24"/>
        </w:rPr>
        <w:t>).</w:t>
      </w:r>
    </w:p>
    <w:p w:rsidR="00DA30E0" w:rsidRPr="00DA30E0" w:rsidRDefault="00DA30E0" w:rsidP="00CE2EAB">
      <w:pPr>
        <w:ind w:firstLine="720"/>
        <w:jc w:val="both"/>
        <w:rPr>
          <w:rFonts w:ascii="Times New Roman" w:eastAsiaTheme="minorEastAsia" w:hAnsi="Times New Roman" w:cs="Times New Roman"/>
          <w:color w:val="000000" w:themeColor="text1"/>
          <w:szCs w:val="24"/>
        </w:rPr>
      </w:pPr>
    </w:p>
    <w:p w:rsidR="006909B3" w:rsidRDefault="006909B3"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CE2EAB">
      <w:pPr>
        <w:spacing w:after="0"/>
        <w:jc w:val="both"/>
        <w:rPr>
          <w:rFonts w:ascii="Times New Roman" w:hAnsi="Times New Roman" w:cs="Times New Roman"/>
          <w:b/>
          <w:szCs w:val="24"/>
          <w:lang w:eastAsia="en-US"/>
        </w:rPr>
        <w:sectPr w:rsidR="00B9465E" w:rsidSect="00AC043A">
          <w:pgSz w:w="10319" w:h="14572" w:code="13"/>
          <w:pgMar w:top="1418" w:right="1701" w:bottom="567" w:left="1701" w:header="0" w:footer="0" w:gutter="0"/>
          <w:cols w:space="425"/>
          <w:docGrid w:linePitch="360"/>
        </w:sectPr>
      </w:pPr>
    </w:p>
    <w:p w:rsidR="00B9465E" w:rsidRPr="00162BCA" w:rsidRDefault="00B9465E" w:rsidP="00CE2EAB">
      <w:pPr>
        <w:pStyle w:val="1"/>
        <w:jc w:val="both"/>
        <w:rPr>
          <w:sz w:val="24"/>
          <w:szCs w:val="24"/>
          <w:lang w:eastAsia="en-US"/>
        </w:rPr>
      </w:pPr>
      <w:bookmarkStart w:id="75" w:name="_Toc532219691"/>
      <w:bookmarkStart w:id="76" w:name="_Toc532503876"/>
      <w:bookmarkStart w:id="77" w:name="_Toc535871249"/>
      <w:r w:rsidRPr="00162BCA">
        <w:rPr>
          <w:sz w:val="24"/>
          <w:szCs w:val="24"/>
          <w:lang w:eastAsia="en-US"/>
        </w:rPr>
        <w:lastRenderedPageBreak/>
        <w:t>Figure</w:t>
      </w:r>
      <w:r w:rsidR="00046AD5" w:rsidRPr="00162BCA">
        <w:rPr>
          <w:rFonts w:hint="eastAsia"/>
          <w:sz w:val="24"/>
          <w:szCs w:val="24"/>
        </w:rPr>
        <w:t xml:space="preserve"> 2.11</w:t>
      </w:r>
      <w:r w:rsidRPr="00162BCA">
        <w:rPr>
          <w:sz w:val="24"/>
          <w:szCs w:val="24"/>
          <w:lang w:eastAsia="en-US"/>
        </w:rPr>
        <w:t xml:space="preserve"> Comparison of </w:t>
      </w:r>
      <w:r w:rsidRPr="00162BCA">
        <w:rPr>
          <w:i/>
          <w:sz w:val="24"/>
          <w:szCs w:val="24"/>
          <w:lang w:eastAsia="en-US"/>
        </w:rPr>
        <w:t>NR2F2</w:t>
      </w:r>
      <w:r w:rsidRPr="00162BCA">
        <w:rPr>
          <w:sz w:val="24"/>
          <w:szCs w:val="24"/>
          <w:lang w:eastAsia="en-US"/>
        </w:rPr>
        <w:t xml:space="preserve"> expression in kidney </w:t>
      </w:r>
      <w:proofErr w:type="spellStart"/>
      <w:r w:rsidRPr="00162BCA">
        <w:rPr>
          <w:sz w:val="24"/>
          <w:szCs w:val="24"/>
          <w:lang w:eastAsia="en-US"/>
        </w:rPr>
        <w:t>angiomyolipoma</w:t>
      </w:r>
      <w:proofErr w:type="spellEnd"/>
      <w:r w:rsidRPr="00162BCA">
        <w:rPr>
          <w:sz w:val="24"/>
          <w:szCs w:val="24"/>
          <w:lang w:eastAsia="en-US"/>
        </w:rPr>
        <w:t>/LAM with cancer (TCGA) and normal tissues (</w:t>
      </w:r>
      <w:proofErr w:type="spellStart"/>
      <w:r w:rsidRPr="00162BCA">
        <w:rPr>
          <w:sz w:val="24"/>
          <w:szCs w:val="24"/>
          <w:lang w:eastAsia="en-US"/>
        </w:rPr>
        <w:t>GTEx</w:t>
      </w:r>
      <w:proofErr w:type="spellEnd"/>
      <w:r w:rsidRPr="00162BCA">
        <w:rPr>
          <w:sz w:val="24"/>
          <w:szCs w:val="24"/>
          <w:lang w:eastAsia="en-US"/>
        </w:rPr>
        <w:t>).</w:t>
      </w:r>
      <w:bookmarkEnd w:id="75"/>
      <w:bookmarkEnd w:id="76"/>
      <w:bookmarkEnd w:id="77"/>
    </w:p>
    <w:p w:rsidR="00386DB2" w:rsidRPr="00D4042C" w:rsidRDefault="00B9465E" w:rsidP="00CE2EAB">
      <w:pPr>
        <w:jc w:val="both"/>
        <w:rPr>
          <w:rFonts w:ascii="Times New Roman" w:hAnsi="Times New Roman" w:cs="Times New Roman"/>
        </w:rPr>
      </w:pPr>
      <w:proofErr w:type="gramStart"/>
      <w:r w:rsidRPr="00B9465E">
        <w:rPr>
          <w:rFonts w:ascii="Times New Roman" w:hAnsi="Times New Roman" w:cs="Times New Roman"/>
          <w:szCs w:val="24"/>
          <w:lang w:eastAsia="en-US"/>
        </w:rPr>
        <w:t xml:space="preserve">Boxplot figures are shown to compare expression of </w:t>
      </w:r>
      <w:r w:rsidRPr="00B9465E">
        <w:rPr>
          <w:rFonts w:ascii="Times New Roman" w:hAnsi="Times New Roman" w:cs="Times New Roman"/>
          <w:i/>
          <w:szCs w:val="24"/>
          <w:lang w:eastAsia="en-US"/>
        </w:rPr>
        <w:t>NR2F2</w:t>
      </w:r>
      <w:r w:rsidRPr="00B9465E">
        <w:rPr>
          <w:rFonts w:ascii="Times New Roman" w:hAnsi="Times New Roman" w:cs="Times New Roman"/>
          <w:szCs w:val="24"/>
          <w:lang w:eastAsia="en-US"/>
        </w:rPr>
        <w:t xml:space="preserve"> in 4 </w:t>
      </w:r>
      <w:proofErr w:type="spellStart"/>
      <w:r w:rsidRPr="00B9465E">
        <w:rPr>
          <w:rFonts w:ascii="Times New Roman" w:hAnsi="Times New Roman" w:cs="Times New Roman"/>
          <w:szCs w:val="24"/>
          <w:lang w:eastAsia="en-US"/>
        </w:rPr>
        <w:t>angiomyolipoma</w:t>
      </w:r>
      <w:proofErr w:type="spellEnd"/>
      <w:r w:rsidRPr="00B9465E">
        <w:rPr>
          <w:rFonts w:ascii="Times New Roman" w:hAnsi="Times New Roman" w:cs="Times New Roman"/>
          <w:szCs w:val="24"/>
          <w:lang w:eastAsia="en-US"/>
        </w:rPr>
        <w:t xml:space="preserve"> and one abdominal LAM lesion with 2463 cancers of 27 types (from TCGA, brackets on x-axis include the number of samples analyzed per tumor type; abbreviations are explained in Table </w:t>
      </w:r>
      <w:r w:rsidR="00EF52D9">
        <w:rPr>
          <w:rFonts w:ascii="Times New Roman" w:hAnsi="Times New Roman" w:cs="Times New Roman" w:hint="eastAsia"/>
          <w:szCs w:val="24"/>
        </w:rPr>
        <w:t>2.8</w:t>
      </w:r>
      <w:r w:rsidRPr="00B9465E">
        <w:rPr>
          <w:rFonts w:ascii="Times New Roman" w:hAnsi="Times New Roman" w:cs="Times New Roman"/>
          <w:szCs w:val="24"/>
          <w:lang w:eastAsia="en-US"/>
        </w:rPr>
        <w:t xml:space="preserve">) in RSEM units </w:t>
      </w:r>
      <w:r w:rsidRPr="00B9465E">
        <w:rPr>
          <w:rFonts w:ascii="Times New Roman" w:hAnsi="Times New Roman" w:cs="Times New Roman"/>
          <w:szCs w:val="24"/>
        </w:rPr>
        <w:t>(a</w:t>
      </w:r>
      <w:r w:rsidRPr="00B9465E">
        <w:rPr>
          <w:rFonts w:ascii="Times New Roman" w:hAnsi="Times New Roman" w:cs="Times New Roman"/>
          <w:szCs w:val="24"/>
          <w:lang w:eastAsia="en-US"/>
        </w:rPr>
        <w:t xml:space="preserve">); and with ~7,000 samples of 47 normal tissues (from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in RPKM units </w:t>
      </w:r>
      <w:r w:rsidRPr="00B9465E">
        <w:rPr>
          <w:rFonts w:ascii="Times New Roman" w:hAnsi="Times New Roman" w:cs="Times New Roman"/>
          <w:szCs w:val="24"/>
        </w:rPr>
        <w:t>(b</w:t>
      </w:r>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Remarkably, NR2F2 gene expression is the highest compared to all TCGA tumors and higher compared to most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normal tissues</w:t>
      </w:r>
      <w:proofErr w:type="gramStart"/>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similar to cervix, fallopian tubes, uterus and ovaries. The median value, interquartile range, and 95% ranges </w:t>
      </w:r>
      <w:proofErr w:type="gramStart"/>
      <w:r w:rsidRPr="00B9465E">
        <w:rPr>
          <w:rFonts w:ascii="Times New Roman" w:hAnsi="Times New Roman" w:cs="Times New Roman"/>
          <w:szCs w:val="24"/>
          <w:lang w:eastAsia="en-US"/>
        </w:rPr>
        <w:t>are shown</w:t>
      </w:r>
      <w:proofErr w:type="gramEnd"/>
      <w:r w:rsidRPr="00B9465E">
        <w:rPr>
          <w:rFonts w:ascii="Times New Roman" w:hAnsi="Times New Roman" w:cs="Times New Roman"/>
          <w:szCs w:val="24"/>
          <w:lang w:eastAsia="en-US"/>
        </w:rPr>
        <w:t xml:space="preserve">, with outliers indicated by circles. In the </w:t>
      </w:r>
      <w:proofErr w:type="gramStart"/>
      <w:r w:rsidRPr="00B9465E">
        <w:rPr>
          <w:rFonts w:ascii="Times New Roman" w:hAnsi="Times New Roman" w:cs="Times New Roman"/>
          <w:szCs w:val="24"/>
          <w:lang w:eastAsia="en-US"/>
        </w:rPr>
        <w:t>X axis</w:t>
      </w:r>
      <w:proofErr w:type="gramEnd"/>
      <w:r w:rsidRPr="00B9465E">
        <w:rPr>
          <w:rFonts w:ascii="Times New Roman" w:hAnsi="Times New Roman" w:cs="Times New Roman"/>
          <w:szCs w:val="24"/>
          <w:lang w:eastAsia="en-US"/>
        </w:rPr>
        <w:t>, the each number in brackets is the number of samples corresponding each tissue.</w:t>
      </w:r>
      <w:r w:rsidR="00386DB2" w:rsidRPr="00386DB2">
        <w:rPr>
          <w:rFonts w:ascii="Times New Roman" w:hAnsi="Times New Roman" w:cs="Times New Roman"/>
        </w:rPr>
        <w:t xml:space="preserve"> </w:t>
      </w:r>
      <w:r w:rsidR="00386DB2" w:rsidRPr="00D4042C">
        <w:rPr>
          <w:rFonts w:ascii="Times New Roman" w:hAnsi="Times New Roman" w:cs="Times New Roman"/>
        </w:rPr>
        <w:t xml:space="preserve">Full terms for TCGA tumor abbreviations </w:t>
      </w:r>
      <w:proofErr w:type="gramStart"/>
      <w:r w:rsidR="00386DB2" w:rsidRPr="00D4042C">
        <w:rPr>
          <w:rFonts w:ascii="Times New Roman" w:hAnsi="Times New Roman" w:cs="Times New Roman"/>
        </w:rPr>
        <w:t>are explained</w:t>
      </w:r>
      <w:proofErr w:type="gramEnd"/>
      <w:r w:rsidR="00386DB2" w:rsidRPr="00D4042C">
        <w:rPr>
          <w:rFonts w:ascii="Times New Roman" w:hAnsi="Times New Roman" w:cs="Times New Roman"/>
        </w:rPr>
        <w:t xml:space="preserve"> in Table 2.8.</w:t>
      </w:r>
    </w:p>
    <w:p w:rsidR="00B9465E" w:rsidRDefault="00B9465E" w:rsidP="00CE2EAB">
      <w:pPr>
        <w:spacing w:after="0"/>
        <w:jc w:val="both"/>
        <w:rPr>
          <w:rFonts w:ascii="Times New Roman" w:hAnsi="Times New Roman" w:cs="Times New Roman"/>
          <w:szCs w:val="24"/>
        </w:rPr>
      </w:pPr>
    </w:p>
    <w:p w:rsidR="00B9465E" w:rsidRDefault="00B9465E" w:rsidP="002932C2">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78C9B741" wp14:editId="6D88239C">
            <wp:extent cx="4890732" cy="3600000"/>
            <wp:effectExtent l="0" t="0" r="5715"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0732" cy="3600000"/>
                    </a:xfrm>
                    <a:prstGeom prst="rect">
                      <a:avLst/>
                    </a:prstGeom>
                    <a:noFill/>
                    <a:ln>
                      <a:noFill/>
                    </a:ln>
                  </pic:spPr>
                </pic:pic>
              </a:graphicData>
            </a:graphic>
          </wp:inline>
        </w:drawing>
      </w:r>
    </w:p>
    <w:p w:rsidR="00B9465E" w:rsidRPr="00B9465E" w:rsidRDefault="00B9465E" w:rsidP="002932C2">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1ACB0033" wp14:editId="78D366FC">
            <wp:extent cx="8157885" cy="4338084"/>
            <wp:effectExtent l="0" t="0" r="0" b="571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56250" cy="4337215"/>
                    </a:xfrm>
                    <a:prstGeom prst="rect">
                      <a:avLst/>
                    </a:prstGeom>
                    <a:noFill/>
                    <a:ln>
                      <a:noFill/>
                    </a:ln>
                  </pic:spPr>
                </pic:pic>
              </a:graphicData>
            </a:graphic>
          </wp:inline>
        </w:drawing>
      </w:r>
    </w:p>
    <w:p w:rsidR="00466A6E" w:rsidRDefault="00466A6E" w:rsidP="00CE2EAB">
      <w:pPr>
        <w:spacing w:after="160"/>
        <w:jc w:val="both"/>
        <w:rPr>
          <w:rFonts w:ascii="Times New Roman" w:eastAsia="맑은 고딕" w:hAnsi="Times New Roman" w:cs="Times New Roman"/>
          <w:b/>
          <w:kern w:val="2"/>
          <w:szCs w:val="24"/>
        </w:rPr>
        <w:sectPr w:rsidR="00466A6E" w:rsidSect="00466A6E">
          <w:pgSz w:w="14572" w:h="10319" w:orient="landscape" w:code="13"/>
          <w:pgMar w:top="1701" w:right="1418" w:bottom="1701" w:left="567" w:header="0" w:footer="0" w:gutter="0"/>
          <w:cols w:space="425"/>
          <w:docGrid w:linePitch="360"/>
        </w:sectPr>
      </w:pPr>
    </w:p>
    <w:p w:rsidR="00EF52D9" w:rsidRPr="00320A59" w:rsidRDefault="00EF52D9" w:rsidP="00CE2EAB">
      <w:pPr>
        <w:pStyle w:val="1"/>
        <w:jc w:val="both"/>
        <w:rPr>
          <w:sz w:val="24"/>
          <w:szCs w:val="24"/>
        </w:rPr>
      </w:pPr>
      <w:bookmarkStart w:id="78" w:name="_Toc532219692"/>
      <w:bookmarkStart w:id="79" w:name="_Toc532503877"/>
      <w:bookmarkStart w:id="80" w:name="_Toc535871250"/>
      <w:r w:rsidRPr="00320A59">
        <w:rPr>
          <w:sz w:val="24"/>
          <w:szCs w:val="24"/>
        </w:rPr>
        <w:lastRenderedPageBreak/>
        <w:t xml:space="preserve">Table </w:t>
      </w:r>
      <w:r w:rsidRPr="00320A59">
        <w:rPr>
          <w:rFonts w:hint="eastAsia"/>
          <w:sz w:val="24"/>
          <w:szCs w:val="24"/>
        </w:rPr>
        <w:t>2</w:t>
      </w:r>
      <w:r w:rsidRPr="00320A59">
        <w:rPr>
          <w:sz w:val="24"/>
          <w:szCs w:val="24"/>
        </w:rPr>
        <w:t>.</w:t>
      </w:r>
      <w:r w:rsidRPr="00320A59">
        <w:rPr>
          <w:rFonts w:hint="eastAsia"/>
          <w:sz w:val="24"/>
          <w:szCs w:val="24"/>
        </w:rPr>
        <w:t xml:space="preserve">8 </w:t>
      </w:r>
      <w:r w:rsidRPr="00320A59">
        <w:rPr>
          <w:sz w:val="24"/>
          <w:szCs w:val="24"/>
        </w:rPr>
        <w:t>TCGA tumor abbreviations</w:t>
      </w:r>
      <w:bookmarkEnd w:id="78"/>
      <w:bookmarkEnd w:id="79"/>
      <w:bookmarkEnd w:id="80"/>
    </w:p>
    <w:tbl>
      <w:tblPr>
        <w:tblStyle w:val="14"/>
        <w:tblW w:w="6926" w:type="dxa"/>
        <w:jc w:val="center"/>
        <w:tblLook w:val="04A0" w:firstRow="1" w:lastRow="0" w:firstColumn="1" w:lastColumn="0" w:noHBand="0" w:noVBand="1"/>
      </w:tblPr>
      <w:tblGrid>
        <w:gridCol w:w="1710"/>
        <w:gridCol w:w="5216"/>
      </w:tblGrid>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Abbreviation</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Cancer type</w:t>
            </w:r>
          </w:p>
        </w:tc>
      </w:tr>
      <w:tr w:rsidR="000D2362" w:rsidRPr="00EF52D9" w:rsidTr="000D2362">
        <w:trPr>
          <w:trHeight w:val="67"/>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KIRP</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Kidney renal papillary cell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KIRC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Kidney Renal Clear Cell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SARC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Sarcoma</w:t>
            </w:r>
          </w:p>
        </w:tc>
      </w:tr>
      <w:tr w:rsidR="000D2362" w:rsidRPr="00EF52D9" w:rsidTr="000D2362">
        <w:trPr>
          <w:trHeight w:val="272"/>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PAAD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Pancreatic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OV</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Ovarian Serous Cystadenocarcinoma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BRCA</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rPr>
              <w:t>Breast Invasive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UCS</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 xml:space="preserve">Uterine </w:t>
            </w:r>
            <w:proofErr w:type="spellStart"/>
            <w:r w:rsidRPr="00EF52D9">
              <w:rPr>
                <w:rFonts w:ascii="Times New Roman" w:hAnsi="Times New Roman" w:cs="Times New Roman"/>
              </w:rPr>
              <w:t>Carcinosarcoma</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KICH</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 xml:space="preserve">Kidney </w:t>
            </w:r>
            <w:proofErr w:type="spellStart"/>
            <w:r w:rsidRPr="00EF52D9">
              <w:rPr>
                <w:rFonts w:ascii="Times New Roman" w:hAnsi="Times New Roman" w:cs="Times New Roman"/>
              </w:rPr>
              <w:t>Chromophobe</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UCEC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rPr>
              <w:t>Uterine Corpus Endometrial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LIHC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Liver Hepatocellular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SKCM</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Skin Cutaneous Melanoma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ACC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Adrenocortical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BLCA</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Bladder Urothelial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eastAsia="맑은 고딕" w:hAnsi="Times New Roman" w:cs="Times New Roman"/>
                <w:b/>
              </w:rPr>
              <w:t>MESO</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Mesothelioma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COAD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Colon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LUAD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rPr>
            </w:pPr>
            <w:r w:rsidRPr="00EF52D9">
              <w:rPr>
                <w:rFonts w:ascii="Times New Roman" w:hAnsi="Times New Roman" w:cs="Times New Roman"/>
              </w:rPr>
              <w:t>Lung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THCA</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Thyroid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READ</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Rectum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PCPG</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proofErr w:type="spellStart"/>
            <w:r w:rsidRPr="00EF52D9">
              <w:rPr>
                <w:rFonts w:ascii="Times New Roman" w:hAnsi="Times New Roman" w:cs="Times New Roman"/>
              </w:rPr>
              <w:t>Pheochromocytoma</w:t>
            </w:r>
            <w:proofErr w:type="spellEnd"/>
            <w:r w:rsidRPr="00EF52D9">
              <w:rPr>
                <w:rFonts w:ascii="Times New Roman" w:hAnsi="Times New Roman" w:cs="Times New Roman"/>
              </w:rPr>
              <w:t xml:space="preserve"> and </w:t>
            </w:r>
            <w:proofErr w:type="spellStart"/>
            <w:r w:rsidRPr="00EF52D9">
              <w:rPr>
                <w:rFonts w:ascii="Times New Roman" w:hAnsi="Times New Roman" w:cs="Times New Roman"/>
              </w:rPr>
              <w:t>Paraganglioma</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LUSC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Lung Squamous Cell 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GBM</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eastAsia="맑은 고딕" w:hAnsi="Times New Roman" w:cs="Times New Roman"/>
              </w:rPr>
              <w:t xml:space="preserve">Glioblastoma </w:t>
            </w:r>
            <w:proofErr w:type="spellStart"/>
            <w:r w:rsidRPr="00EF52D9">
              <w:rPr>
                <w:rFonts w:ascii="Times New Roman" w:eastAsia="맑은 고딕" w:hAnsi="Times New Roman" w:cs="Times New Roman"/>
              </w:rPr>
              <w:t>Multiforme</w:t>
            </w:r>
            <w:proofErr w:type="spellEnd"/>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CESC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 xml:space="preserve">Cervical Squamous Cell Carcinoma and </w:t>
            </w:r>
            <w:proofErr w:type="spellStart"/>
            <w:r w:rsidRPr="00EF52D9">
              <w:rPr>
                <w:rFonts w:ascii="Times New Roman" w:hAnsi="Times New Roman" w:cs="Times New Roman"/>
              </w:rPr>
              <w:t>Endocervical</w:t>
            </w:r>
            <w:proofErr w:type="spellEnd"/>
            <w:r w:rsidRPr="00EF52D9">
              <w:rPr>
                <w:rFonts w:ascii="Times New Roman" w:hAnsi="Times New Roman" w:cs="Times New Roman"/>
              </w:rPr>
              <w:t xml:space="preserve"> Adenocarcinoma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HNSC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Head and Neck Squamous Cell Carcinoma</w:t>
            </w:r>
          </w:p>
        </w:tc>
      </w:tr>
      <w:tr w:rsidR="000D2362" w:rsidRPr="00EF52D9" w:rsidTr="000D2362">
        <w:trPr>
          <w:jc w:val="center"/>
        </w:trPr>
        <w:tc>
          <w:tcPr>
            <w:tcW w:w="1710" w:type="dxa"/>
          </w:tcPr>
          <w:p w:rsidR="00EF52D9" w:rsidRPr="00EF52D9" w:rsidRDefault="00EF52D9" w:rsidP="00CE2EAB">
            <w:pPr>
              <w:widowControl w:val="0"/>
              <w:tabs>
                <w:tab w:val="left" w:pos="513"/>
              </w:tabs>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LGG</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Low Grade Glioma</w:t>
            </w:r>
          </w:p>
        </w:tc>
      </w:tr>
      <w:tr w:rsidR="000D2362" w:rsidRPr="00EF52D9" w:rsidTr="000D2362">
        <w:trPr>
          <w:trHeight w:val="67"/>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DLBC</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Lymphoid Neoplasm Diffuse Large B-cell Lymphoma</w:t>
            </w:r>
          </w:p>
        </w:tc>
      </w:tr>
      <w:tr w:rsidR="000D2362" w:rsidRPr="00EF52D9" w:rsidTr="000D2362">
        <w:trPr>
          <w:jc w:val="center"/>
        </w:trPr>
        <w:tc>
          <w:tcPr>
            <w:tcW w:w="1710" w:type="dxa"/>
          </w:tcPr>
          <w:p w:rsidR="00EF52D9" w:rsidRPr="00EF52D9" w:rsidRDefault="00EF52D9" w:rsidP="00CE2EAB">
            <w:pPr>
              <w:widowControl w:val="0"/>
              <w:wordWrap w:val="0"/>
              <w:autoSpaceDE w:val="0"/>
              <w:autoSpaceDN w:val="0"/>
              <w:spacing w:line="240" w:lineRule="auto"/>
              <w:jc w:val="both"/>
              <w:rPr>
                <w:rFonts w:ascii="Times New Roman" w:eastAsia="맑은 고딕" w:hAnsi="Times New Roman" w:cs="Times New Roman"/>
                <w:b/>
              </w:rPr>
            </w:pPr>
            <w:r w:rsidRPr="00EF52D9">
              <w:rPr>
                <w:rFonts w:ascii="Times New Roman" w:eastAsia="맑은 고딕" w:hAnsi="Times New Roman" w:cs="Times New Roman"/>
                <w:b/>
              </w:rPr>
              <w:t>LAML</w:t>
            </w:r>
          </w:p>
        </w:tc>
        <w:tc>
          <w:tcPr>
            <w:tcW w:w="5216" w:type="dxa"/>
          </w:tcPr>
          <w:p w:rsidR="00EF52D9" w:rsidRPr="00EF52D9" w:rsidRDefault="00EF52D9" w:rsidP="00CE2EAB">
            <w:pPr>
              <w:widowControl w:val="0"/>
              <w:wordWrap w:val="0"/>
              <w:autoSpaceDE w:val="0"/>
              <w:autoSpaceDN w:val="0"/>
              <w:spacing w:line="240" w:lineRule="auto"/>
              <w:jc w:val="both"/>
              <w:rPr>
                <w:rFonts w:ascii="Times New Roman" w:hAnsi="Times New Roman" w:cs="Times New Roman"/>
              </w:rPr>
            </w:pPr>
            <w:r w:rsidRPr="00EF52D9">
              <w:rPr>
                <w:rFonts w:ascii="Times New Roman" w:hAnsi="Times New Roman" w:cs="Times New Roman"/>
              </w:rPr>
              <w:t>Acute Myeloid Leukemia</w:t>
            </w:r>
          </w:p>
        </w:tc>
      </w:tr>
    </w:tbl>
    <w:p w:rsidR="00B9465E" w:rsidRDefault="00B9465E" w:rsidP="00CE2EAB">
      <w:pPr>
        <w:jc w:val="both"/>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CE2EAB">
      <w:pPr>
        <w:ind w:firstLine="720"/>
        <w:jc w:val="both"/>
        <w:rPr>
          <w:rFonts w:ascii="Times New Roman" w:hAnsi="Times New Roman" w:cs="Times New Roman"/>
          <w:color w:val="000000" w:themeColor="text1"/>
          <w:szCs w:val="24"/>
          <w:shd w:val="clear" w:color="auto" w:fill="FFFFFF"/>
        </w:rPr>
        <w:sectPr w:rsidR="00B9465E" w:rsidSect="00466A6E">
          <w:pgSz w:w="10319" w:h="14572" w:code="13"/>
          <w:pgMar w:top="1418" w:right="1701" w:bottom="567" w:left="1701" w:header="0" w:footer="0" w:gutter="0"/>
          <w:cols w:space="425"/>
          <w:docGrid w:linePitch="360"/>
        </w:sectPr>
      </w:pPr>
    </w:p>
    <w:p w:rsidR="00636482" w:rsidRPr="001B6DB5" w:rsidRDefault="00636482" w:rsidP="001B6DB5">
      <w:pPr>
        <w:pStyle w:val="1"/>
        <w:rPr>
          <w:b w:val="0"/>
          <w:sz w:val="24"/>
          <w:szCs w:val="24"/>
        </w:rPr>
      </w:pPr>
      <w:bookmarkStart w:id="81" w:name="_Toc532219693"/>
      <w:bookmarkStart w:id="82" w:name="_Toc532503878"/>
      <w:bookmarkStart w:id="83" w:name="_Toc535871251"/>
      <w:r w:rsidRPr="001B6DB5">
        <w:rPr>
          <w:rStyle w:val="1Char"/>
          <w:b/>
          <w:sz w:val="24"/>
          <w:szCs w:val="24"/>
        </w:rPr>
        <w:lastRenderedPageBreak/>
        <w:t>Figure 2.1</w:t>
      </w:r>
      <w:r w:rsidR="00046AD5" w:rsidRPr="001B6DB5">
        <w:rPr>
          <w:rStyle w:val="1Char"/>
          <w:b/>
          <w:sz w:val="24"/>
          <w:szCs w:val="24"/>
        </w:rPr>
        <w:t>2</w:t>
      </w:r>
      <w:r w:rsidRPr="001B6DB5">
        <w:rPr>
          <w:rStyle w:val="1Char"/>
          <w:b/>
          <w:sz w:val="24"/>
          <w:szCs w:val="24"/>
        </w:rPr>
        <w:t xml:space="preserve"> Immunohistochemistry for NR2F2 in LAM and kidney </w:t>
      </w:r>
      <w:proofErr w:type="spellStart"/>
      <w:r w:rsidRPr="001B6DB5">
        <w:rPr>
          <w:rStyle w:val="1Char"/>
          <w:b/>
          <w:sz w:val="24"/>
          <w:szCs w:val="24"/>
        </w:rPr>
        <w:t>angiomyolipoma</w:t>
      </w:r>
      <w:proofErr w:type="spellEnd"/>
      <w:r w:rsidRPr="001B6DB5">
        <w:rPr>
          <w:rStyle w:val="1Char"/>
          <w:b/>
          <w:sz w:val="24"/>
          <w:szCs w:val="24"/>
        </w:rPr>
        <w:t>.</w:t>
      </w:r>
      <w:bookmarkEnd w:id="81"/>
      <w:bookmarkEnd w:id="82"/>
      <w:bookmarkEnd w:id="83"/>
      <w:r w:rsidRPr="001B6DB5">
        <w:rPr>
          <w:b w:val="0"/>
          <w:sz w:val="24"/>
          <w:szCs w:val="24"/>
          <w:lang w:eastAsia="en-US"/>
        </w:rPr>
        <w:t xml:space="preserve"> Strong nuclear staining </w:t>
      </w:r>
      <w:proofErr w:type="gramStart"/>
      <w:r w:rsidRPr="001B6DB5">
        <w:rPr>
          <w:b w:val="0"/>
          <w:sz w:val="24"/>
          <w:szCs w:val="24"/>
          <w:lang w:eastAsia="en-US"/>
        </w:rPr>
        <w:t>is seen</w:t>
      </w:r>
      <w:proofErr w:type="gramEnd"/>
      <w:r w:rsidRPr="001B6DB5">
        <w:rPr>
          <w:b w:val="0"/>
          <w:sz w:val="24"/>
          <w:szCs w:val="24"/>
          <w:lang w:eastAsia="en-US"/>
        </w:rPr>
        <w:t xml:space="preserve"> in lung LAM cells (</w:t>
      </w:r>
      <w:r w:rsidRPr="001B6DB5">
        <w:rPr>
          <w:b w:val="0"/>
          <w:sz w:val="24"/>
          <w:szCs w:val="24"/>
        </w:rPr>
        <w:t>a</w:t>
      </w:r>
      <w:r w:rsidRPr="001B6DB5">
        <w:rPr>
          <w:b w:val="0"/>
          <w:sz w:val="24"/>
          <w:szCs w:val="24"/>
          <w:lang w:eastAsia="en-US"/>
        </w:rPr>
        <w:t xml:space="preserve">) and </w:t>
      </w:r>
      <w:proofErr w:type="spellStart"/>
      <w:r w:rsidRPr="001B6DB5">
        <w:rPr>
          <w:b w:val="0"/>
          <w:sz w:val="24"/>
          <w:szCs w:val="24"/>
          <w:lang w:eastAsia="en-US"/>
        </w:rPr>
        <w:t>angiomyolipoma</w:t>
      </w:r>
      <w:proofErr w:type="spellEnd"/>
      <w:r w:rsidRPr="001B6DB5">
        <w:rPr>
          <w:b w:val="0"/>
          <w:sz w:val="24"/>
          <w:szCs w:val="24"/>
          <w:lang w:eastAsia="en-US"/>
        </w:rPr>
        <w:t xml:space="preserve"> cells (</w:t>
      </w:r>
      <w:r w:rsidRPr="001B6DB5">
        <w:rPr>
          <w:b w:val="0"/>
          <w:sz w:val="24"/>
          <w:szCs w:val="24"/>
        </w:rPr>
        <w:t>b</w:t>
      </w:r>
      <w:r w:rsidRPr="001B6DB5">
        <w:rPr>
          <w:b w:val="0"/>
          <w:sz w:val="24"/>
          <w:szCs w:val="24"/>
          <w:lang w:eastAsia="en-US"/>
        </w:rPr>
        <w:t xml:space="preserve">) (brown stain). Some other cells also have nuclear staining for </w:t>
      </w:r>
      <w:r w:rsidRPr="001B6DB5">
        <w:rPr>
          <w:b w:val="0"/>
          <w:i/>
          <w:sz w:val="24"/>
          <w:szCs w:val="24"/>
          <w:lang w:eastAsia="en-US"/>
        </w:rPr>
        <w:t>NR2F2</w:t>
      </w:r>
      <w:r w:rsidRPr="001B6DB5">
        <w:rPr>
          <w:b w:val="0"/>
          <w:sz w:val="24"/>
          <w:szCs w:val="24"/>
          <w:lang w:eastAsia="en-US"/>
        </w:rPr>
        <w:t xml:space="preserve"> but most do not. </w:t>
      </w:r>
    </w:p>
    <w:p w:rsidR="00636482" w:rsidRPr="00541C32" w:rsidRDefault="00636482" w:rsidP="00CE2EAB">
      <w:pPr>
        <w:jc w:val="both"/>
        <w:rPr>
          <w:rFonts w:ascii="Times New Roman" w:hAnsi="Times New Roman" w:cs="Times New Roman"/>
        </w:rPr>
      </w:pPr>
      <w:r w:rsidRPr="00541C32">
        <w:rPr>
          <w:rFonts w:ascii="Times New Roman" w:hAnsi="Times New Roman" w:cs="Times New Roman"/>
          <w:noProof/>
        </w:rPr>
        <w:drawing>
          <wp:inline distT="0" distB="0" distL="0" distR="0" wp14:anchorId="6122D62B" wp14:editId="107F1CCB">
            <wp:extent cx="4359349" cy="2552534"/>
            <wp:effectExtent l="0" t="0" r="3175" b="63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25">
                      <a:extLst>
                        <a:ext uri="{28A0092B-C50C-407E-A947-70E740481C1C}">
                          <a14:useLocalDpi xmlns:a14="http://schemas.microsoft.com/office/drawing/2010/main" val="0"/>
                        </a:ext>
                      </a:extLst>
                    </a:blip>
                    <a:stretch>
                      <a:fillRect/>
                    </a:stretch>
                  </pic:blipFill>
                  <pic:spPr>
                    <a:xfrm>
                      <a:off x="0" y="0"/>
                      <a:ext cx="4373725" cy="2560952"/>
                    </a:xfrm>
                    <a:prstGeom prst="rect">
                      <a:avLst/>
                    </a:prstGeom>
                  </pic:spPr>
                </pic:pic>
              </a:graphicData>
            </a:graphic>
          </wp:inline>
        </w:drawing>
      </w:r>
    </w:p>
    <w:p w:rsidR="00636482" w:rsidRDefault="00636482" w:rsidP="00CE2EAB">
      <w:pPr>
        <w:jc w:val="both"/>
        <w:rPr>
          <w:rFonts w:ascii="Times New Roman" w:hAnsi="Times New Roman" w:cs="Times New Roman"/>
          <w:i/>
          <w:color w:val="000000" w:themeColor="text1"/>
          <w:szCs w:val="24"/>
          <w:shd w:val="clear" w:color="auto" w:fill="FFFFFF"/>
        </w:rPr>
      </w:pPr>
      <w:r>
        <w:rPr>
          <w:rFonts w:ascii="Times New Roman" w:hAnsi="Times New Roman" w:cs="Times New Roman"/>
          <w:i/>
          <w:color w:val="000000" w:themeColor="text1"/>
          <w:szCs w:val="24"/>
          <w:shd w:val="clear" w:color="auto" w:fill="FFFFFF"/>
        </w:rPr>
        <w:br w:type="page"/>
      </w:r>
    </w:p>
    <w:p w:rsidR="001A2DC7" w:rsidRPr="001A2DC7" w:rsidRDefault="008B5E07" w:rsidP="00CE2EAB">
      <w:pPr>
        <w:pStyle w:val="2"/>
        <w:jc w:val="both"/>
        <w:rPr>
          <w:shd w:val="clear" w:color="auto" w:fill="FFFFFF"/>
        </w:rPr>
      </w:pPr>
      <w:bookmarkStart w:id="84" w:name="_Toc535871252"/>
      <w:r>
        <w:rPr>
          <w:rFonts w:hint="eastAsia"/>
          <w:shd w:val="clear" w:color="auto" w:fill="FFFFFF"/>
        </w:rPr>
        <w:lastRenderedPageBreak/>
        <w:t>2.4 Discussion</w:t>
      </w:r>
      <w:bookmarkEnd w:id="84"/>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LAM occurs almost exclusively in women of childbearing age. Most LAM patients who come to medical attention are sporadic cases without TSC, and the origins of LAM in S-LAM patients are completely unknown. In the present study,</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 xml:space="preserve">conducted a GWAS in a large cohort of S-LAM subjects. Two intergenic SNPs, </w:t>
      </w:r>
      <w:r w:rsidRPr="001A2DC7">
        <w:rPr>
          <w:rFonts w:ascii="Times New Roman" w:hAnsi="Times New Roman" w:cs="Times New Roman"/>
          <w:color w:val="000000" w:themeColor="text1"/>
          <w:szCs w:val="24"/>
          <w:shd w:val="clear" w:color="auto" w:fill="FFFFFF"/>
        </w:rPr>
        <w:t xml:space="preserve">rs4544201 and rs2006950, were identified in a 34kb LD block on chromosome </w:t>
      </w:r>
      <w:proofErr w:type="gramStart"/>
      <w:r w:rsidRPr="001A2DC7">
        <w:rPr>
          <w:rFonts w:ascii="Times New Roman" w:hAnsi="Times New Roman" w:cs="Times New Roman"/>
          <w:color w:val="000000" w:themeColor="text1"/>
          <w:szCs w:val="24"/>
          <w:shd w:val="clear" w:color="auto" w:fill="FFFFFF"/>
        </w:rPr>
        <w:t>15, that</w:t>
      </w:r>
      <w:proofErr w:type="gramEnd"/>
      <w:r w:rsidRPr="001A2DC7">
        <w:rPr>
          <w:rFonts w:ascii="Times New Roman" w:hAnsi="Times New Roman" w:cs="Times New Roman"/>
          <w:color w:val="000000" w:themeColor="text1"/>
          <w:szCs w:val="24"/>
          <w:shd w:val="clear" w:color="auto" w:fill="FFFFFF"/>
        </w:rPr>
        <w:t xml:space="preserve"> met genome-wide significance f</w:t>
      </w:r>
      <w:r w:rsidR="009A0F8F">
        <w:rPr>
          <w:rFonts w:ascii="Times New Roman" w:hAnsi="Times New Roman" w:cs="Times New Roman"/>
          <w:color w:val="000000" w:themeColor="text1"/>
          <w:szCs w:val="24"/>
          <w:shd w:val="clear" w:color="auto" w:fill="FFFFFF"/>
        </w:rPr>
        <w:t xml:space="preserve">or association with LAM (Table </w:t>
      </w:r>
      <w:r w:rsidR="009A0F8F">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The association </w:t>
      </w:r>
      <w:proofErr w:type="gramStart"/>
      <w:r w:rsidRPr="001A2DC7">
        <w:rPr>
          <w:rFonts w:ascii="Times New Roman" w:hAnsi="Times New Roman" w:cs="Times New Roman"/>
          <w:color w:val="000000" w:themeColor="text1"/>
          <w:szCs w:val="24"/>
          <w:shd w:val="clear" w:color="auto" w:fill="FFFFFF"/>
        </w:rPr>
        <w:t>was replicated</w:t>
      </w:r>
      <w:proofErr w:type="gramEnd"/>
      <w:r w:rsidRPr="001A2DC7">
        <w:rPr>
          <w:rFonts w:ascii="Times New Roman" w:hAnsi="Times New Roman" w:cs="Times New Roman"/>
          <w:color w:val="000000" w:themeColor="text1"/>
          <w:szCs w:val="24"/>
          <w:shd w:val="clear" w:color="auto" w:fill="FFFFFF"/>
        </w:rPr>
        <w:t xml:space="preserve"> in a validation population. </w:t>
      </w:r>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 SNPs with association to S-LAM lie in a gene desert on distal chromosome 15q26.2. The nearest protein-coding gene 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and consideration of chromatin TADs in this region indicates that only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in/on the border of the TAD region containing the SNPs showing association with S-LAM in four relevant cells/tissues, suggesting that these SNP alleles may influence </w:t>
      </w: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expression as the potential mechanism of their association with S-LAM development. </w:t>
      </w:r>
    </w:p>
    <w:p w:rsidR="001A2DC7" w:rsidRPr="001A2DC7" w:rsidRDefault="001A2DC7"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is an orphan nuclear receptor known to play important roles in both normal tissue development and in tumorigenesis </w:t>
      </w:r>
      <w:r w:rsidRPr="001A2DC7">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PEVuZE5vdGU+PENpdGU+PEF1dGhvcj5YdTwvQXV0aG9yPjxZZWFyPjIwMTU8L1llYXI+PFJlY051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[62]</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making it a promising candidate driver gene in LAM pathogenesis. LAM occurs nearly exclusively in women, and estrogen levels </w:t>
      </w:r>
      <w:r w:rsidRPr="001A2DC7">
        <w:rPr>
          <w:rFonts w:ascii="Times New Roman" w:hAnsi="Times New Roman" w:cs="Times New Roman"/>
          <w:color w:val="000000" w:themeColor="text1"/>
          <w:szCs w:val="24"/>
        </w:rPr>
        <w:lastRenderedPageBreak/>
        <w:t xml:space="preserve">influence LAM development and progression </w:t>
      </w:r>
      <w:r w:rsidRPr="001A2DC7">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PEVuZE5vdGU+PENpdGU+PEF1dGhvcj5KdXZldDwvQXV0aG9yPjxZZWFyPjIwMDY8L1llYXI+PFJl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[63, 64]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siRNA knockdown of ERα (Estrogen Receptor) in MCF-7 breast cancer cells decreased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while treatment with estradiol increased its expression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&lt;EndNote&gt;&lt;Cite&gt;&lt;Author&gt;Riggs&lt;/Author&gt;&lt;Year&gt;2006&lt;/Year&gt;&lt;RecNum&gt;245&lt;/RecNum&gt;&lt;DisplayText&gt;[65]&lt;/DisplayText&gt;&lt;record&gt;&lt;rec-number&gt;245&lt;/rec-number&gt;&lt;foreign-keys&gt;&lt;key app="EN" db-id="rav092adsd0907ezeaavzp5tassztse2f2ss" timestamp="1544089860"&gt;245&lt;/key&gt;&lt;/foreign-keys&gt;&lt;ref-type name="Journal Article"&gt;17&lt;/ref-type&gt;&lt;contributors&gt;&lt;authors&gt;&lt;author&gt;Riggs, K. A.&lt;/author&gt;&lt;author&gt;Wickramasinghe, N. S.&lt;/author&gt;&lt;author&gt;Cochrum, R. K.&lt;/author&gt;&lt;author&gt;Watts, M. B.&lt;/author&gt;&lt;author&gt;Klinge, C. M.&lt;/author&gt;&lt;/authors&gt;&lt;/contributors&gt;&lt;auth-address&gt;Univ Louisville, Sch Med, Dept Biochem &amp;amp; Mol Biol, Ctr Genet &amp;amp; Mol Med,James Graham Brown Canc Ctr, Louisville, KY 40292 USA&lt;/auth-address&gt;&lt;titles&gt;&lt;title&gt;Decreased chicken ovalbumin upstream promoter transcription factor II expression in tamoxifen-resistant breast cancer cells&lt;/title&gt;&lt;secondary-title&gt;Cancer Research&lt;/secondary-title&gt;&lt;alt-title&gt;Cancer Res&lt;/alt-title&gt;&lt;/titles&gt;&lt;periodical&gt;&lt;full-title&gt;Cancer Research&lt;/full-title&gt;&lt;abbr-1&gt;Cancer Res&lt;/abbr-1&gt;&lt;/periodical&gt;&lt;alt-periodical&gt;&lt;full-title&gt;Cancer Research&lt;/full-title&gt;&lt;abbr-1&gt;Cancer Res&lt;/abbr-1&gt;&lt;/alt-periodical&gt;&lt;pages&gt;10188-10198&lt;/pages&gt;&lt;volume&gt;66&lt;/volume&gt;&lt;number&gt;20&lt;/number&gt;&lt;keywords&gt;&lt;keyword&gt;estrogen-receptor-beta&lt;/keyword&gt;&lt;keyword&gt;retinoic acid receptor&lt;/keyword&gt;&lt;keyword&gt;coup-tf&lt;/keyword&gt;&lt;keyword&gt;nuclear receptor&lt;/keyword&gt;&lt;keyword&gt;n-cor&lt;/keyword&gt;&lt;keyword&gt;antiestrogen resistance&lt;/keyword&gt;&lt;keyword&gt;telomerase activity&lt;/keyword&gt;&lt;keyword&gt;gene-transcription&lt;/keyword&gt;&lt;keyword&gt;thyroid-hormone&lt;/keyword&gt;&lt;keyword&gt;er-beta&lt;/keyword&gt;&lt;/keywords&gt;&lt;dates&gt;&lt;year&gt;2006&lt;/year&gt;&lt;pub-dates&gt;&lt;date&gt;Oct 15&lt;/date&gt;&lt;/pub-dates&gt;&lt;/dates&gt;&lt;isbn&gt;0008-5472&lt;/isbn&gt;&lt;accession-num&gt;ISI:000241392700049&lt;/accession-num&gt;&lt;urls&gt;&lt;related-urls&gt;&lt;url&gt;&amp;lt;Go to ISI&amp;gt;://000241392700049&lt;/url&gt;&lt;/related-urls&gt;&lt;/urls&gt;&lt;electronic-resource-num&gt;10.1158/0008-5472.CAN-05-3937&lt;/electronic-resource-num&gt;&lt;language&gt;English&lt;/language&gt;&lt;/record&gt;&lt;/Cite&gt;&lt;/EndNote&gt;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[65]</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This interaction between ERα and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may also play a role in LAM development.</w:t>
      </w:r>
    </w:p>
    <w:p w:rsidR="001A2DC7" w:rsidRPr="001A2DC7" w:rsidRDefault="001A2DC7" w:rsidP="00CE2EAB">
      <w:pPr>
        <w:ind w:firstLine="720"/>
        <w:jc w:val="both"/>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is highly expressed in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in comparison to large cancer and normal tissue data sets,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shows high expression with nuclear localization in both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IHC. Although</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rPr>
        <w:t xml:space="preserve">did not identify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for any of the 20 SNPs associated with S-LAM for any gene in any normal tissue or cancer type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&lt;EndNote&gt;&lt;Cite&gt;&lt;Author&gt;Lonsdale&lt;/Author&gt;&lt;Year&gt;2013&lt;/Year&gt;&lt;RecNum&gt;230&lt;/RecNum&gt;&lt;DisplayText&gt;[54]&lt;/DisplayText&gt;&lt;record&gt;&lt;rec-number&gt;230&lt;/rec-number&gt;&lt;foreign-keys&gt;&lt;key app="EN" db-id="rav092adsd0907ezeaavzp5tassztse2f2ss" timestamp="1544089860"&gt;230&lt;/key&gt;&lt;/foreign-keys&gt;&lt;ref-type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it is possible that such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exists for LAM cells.</w:t>
      </w:r>
      <w:r w:rsidR="00F76FBC">
        <w:rPr>
          <w:rFonts w:ascii="Times New Roman" w:hAnsi="Times New Roman" w:cs="Times New Roman"/>
          <w:color w:val="000000" w:themeColor="text1"/>
          <w:szCs w:val="24"/>
        </w:rPr>
        <w:t xml:space="preserve"> I </w:t>
      </w:r>
      <w:r w:rsidRPr="001A2DC7">
        <w:rPr>
          <w:rFonts w:ascii="Times New Roman" w:hAnsi="Times New Roman" w:cs="Times New Roman"/>
          <w:color w:val="000000" w:themeColor="text1"/>
          <w:szCs w:val="24"/>
        </w:rPr>
        <w:t>also note that the region of these SNPs contains several non-coding long RNAs, some antisense transcripts</w:t>
      </w:r>
      <w:r w:rsidR="00EF52D9">
        <w:rPr>
          <w:rFonts w:ascii="Times New Roman" w:hAnsi="Times New Roman" w:cs="Times New Roman"/>
          <w:color w:val="000000" w:themeColor="text1"/>
          <w:szCs w:val="24"/>
        </w:rPr>
        <w:t xml:space="preserve">, and microRNA miR1469 (Figure </w:t>
      </w:r>
      <w:r w:rsidR="00EF52D9">
        <w:rPr>
          <w:rFonts w:ascii="Times New Roman" w:hAnsi="Times New Roman" w:cs="Times New Roman" w:hint="eastAsia"/>
          <w:color w:val="000000" w:themeColor="text1"/>
          <w:szCs w:val="24"/>
        </w:rPr>
        <w:t>2.1</w:t>
      </w:r>
      <w:r w:rsidR="00E530CA">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a). It is possible that expression of one or more of these noncoding genes are affected by these SNP alleles, and have a role in LAM development, a possibility which requires further investigation.</w:t>
      </w:r>
    </w:p>
    <w:p w:rsidR="001A2DC7" w:rsidRPr="001A2DC7" w:rsidRDefault="001A2DC7" w:rsidP="00CE2EAB">
      <w:pPr>
        <w:adjustRightInd w:val="0"/>
        <w:ind w:firstLine="720"/>
        <w:jc w:val="both"/>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Lymphatic involvement in LAM is a hallmark pathologic feature with LAM cell clusters in the lung showing marked enrichment for lymphatic vessels </w:t>
      </w:r>
      <w:r w:rsidRPr="001A2DC7">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PEVuZE5vdGU+PENpdGU+PEF1dGhvcj5HbGFzZ293PC9BdXRob3I+PFllYXI+MjAwODwvWWVhcj48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[66, 67]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VEGF-D is a probable driver of lymphatic vessel growth in LAM, as serum VEGF-D levels </w:t>
      </w:r>
      <w:proofErr w:type="gramStart"/>
      <w:r w:rsidRPr="001A2DC7">
        <w:rPr>
          <w:rFonts w:ascii="Times New Roman" w:hAnsi="Times New Roman" w:cs="Times New Roman"/>
          <w:color w:val="000000" w:themeColor="text1"/>
          <w:szCs w:val="24"/>
        </w:rPr>
        <w:t xml:space="preserve">are </w:t>
      </w:r>
      <w:r w:rsidRPr="001A2DC7">
        <w:rPr>
          <w:rFonts w:ascii="Times New Roman" w:hAnsi="Times New Roman" w:cs="Times New Roman"/>
          <w:color w:val="000000" w:themeColor="text1"/>
          <w:szCs w:val="24"/>
        </w:rPr>
        <w:lastRenderedPageBreak/>
        <w:t>increased</w:t>
      </w:r>
      <w:proofErr w:type="gramEnd"/>
      <w:r w:rsidRPr="001A2DC7">
        <w:rPr>
          <w:rFonts w:ascii="Times New Roman" w:hAnsi="Times New Roman" w:cs="Times New Roman"/>
          <w:color w:val="000000" w:themeColor="text1"/>
          <w:szCs w:val="24"/>
        </w:rPr>
        <w:t xml:space="preserve"> in the majority of LAM patients, and serves as a diagnostic biomarker of LAM </w:t>
      </w:r>
      <w:r w:rsidRPr="001A2DC7">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 </w:instrText>
      </w:r>
      <w:r w:rsidR="00FE6F41">
        <w:rPr>
          <w:rFonts w:ascii="Times New Roman" w:hAnsi="Times New Roman" w:cs="Times New Roman"/>
          <w:color w:val="000000" w:themeColor="text1"/>
          <w:szCs w:val="24"/>
        </w:rPr>
        <w:fldChar w:fldCharType="begin">
          <w:fldData xml:space="preserve">PEVuZE5vdGU+PENpdGU+PEF1dGhvcj5Zb3VuZzwvQXV0aG9yPjxZZWFyPjIwMTM8L1llYXI+PFJl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==
</w:fldData>
        </w:fldChar>
      </w:r>
      <w:r w:rsidR="00FE6F41">
        <w:rPr>
          <w:rFonts w:ascii="Times New Roman" w:hAnsi="Times New Roman" w:cs="Times New Roman"/>
          <w:color w:val="000000" w:themeColor="text1"/>
          <w:szCs w:val="24"/>
        </w:rPr>
        <w:instrText xml:space="preserve"> ADDIN EN.CITE.DATA </w:instrText>
      </w:r>
      <w:r w:rsidR="00FE6F41">
        <w:rPr>
          <w:rFonts w:ascii="Times New Roman" w:hAnsi="Times New Roman" w:cs="Times New Roman"/>
          <w:color w:val="000000" w:themeColor="text1"/>
          <w:szCs w:val="24"/>
        </w:rPr>
      </w:r>
      <w:r w:rsidR="00FE6F41">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[68]</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In mice,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has been shown to be required, with </w:t>
      </w:r>
      <w:r w:rsidRPr="001A2DC7">
        <w:rPr>
          <w:rFonts w:ascii="Times New Roman" w:hAnsi="Times New Roman" w:cs="Times New Roman"/>
          <w:i/>
          <w:color w:val="000000" w:themeColor="text1"/>
          <w:szCs w:val="24"/>
        </w:rPr>
        <w:t>SOX18</w:t>
      </w:r>
      <w:r w:rsidRPr="001A2DC7">
        <w:rPr>
          <w:rFonts w:ascii="Times New Roman" w:hAnsi="Times New Roman" w:cs="Times New Roman"/>
          <w:color w:val="000000" w:themeColor="text1"/>
          <w:szCs w:val="24"/>
        </w:rPr>
        <w:t xml:space="preserve">, for the polarized expression of </w:t>
      </w:r>
      <w:r w:rsidRPr="001A2DC7">
        <w:rPr>
          <w:rFonts w:ascii="Times New Roman" w:hAnsi="Times New Roman" w:cs="Times New Roman"/>
          <w:i/>
          <w:color w:val="000000" w:themeColor="text1"/>
          <w:szCs w:val="24"/>
        </w:rPr>
        <w:t>PROX1</w:t>
      </w:r>
      <w:r w:rsidRPr="001A2DC7">
        <w:rPr>
          <w:rFonts w:ascii="Times New Roman" w:hAnsi="Times New Roman" w:cs="Times New Roman"/>
          <w:color w:val="000000" w:themeColor="text1"/>
          <w:szCs w:val="24"/>
        </w:rPr>
        <w:t xml:space="preserve"> in a subset of endothelial cells within the cardinal vein at embryonic day 9.5, an event that leads to development of the lymphatic endothelium </w:t>
      </w:r>
      <w:r w:rsidRPr="001A2DC7">
        <w:rPr>
          <w:rFonts w:ascii="Times New Roman" w:hAnsi="Times New Roman" w:cs="Times New Roman"/>
          <w:color w:val="000000" w:themeColor="text1"/>
          <w:szCs w:val="24"/>
        </w:rPr>
        <w:fldChar w:fldCharType="begin"/>
      </w:r>
      <w:r w:rsidR="00FE6F41">
        <w:rPr>
          <w:rFonts w:ascii="Times New Roman" w:hAnsi="Times New Roman" w:cs="Times New Roman"/>
          <w:color w:val="000000" w:themeColor="text1"/>
          <w:szCs w:val="24"/>
        </w:rPr>
        <w:instrText xml:space="preserve"> ADDIN EN.CITE &lt;EndNote&gt;&lt;Cite ExcludeYear="1"&gt;&lt;Author&gt;Srinivasan&lt;/Author&gt;&lt;Year&gt;2010&lt;/Year&gt;&lt;RecNum&gt;250&lt;/RecNum&gt;&lt;DisplayText&gt;[69]&lt;/DisplayText&gt;&lt;record&gt;&lt;rec-number&gt;250&lt;/rec-number&gt;&lt;foreign-keys&gt;&lt;key app="EN" db-id="rav092adsd0907ezeaavzp5tassztse2f2ss" timestamp="1544089860"&gt;250&lt;/key&gt;&lt;/foreign-keys&gt;&lt;ref-type name="Journal Article"&gt;17&lt;/ref-type&gt;&lt;contributors&gt;&lt;authors&gt;&lt;author&gt;Srinivasan, R Sathish&lt;/author&gt;&lt;author&gt;Geng, Xin&lt;/author&gt;&lt;author&gt;Yang, Ying&lt;/author&gt;&lt;author&gt;Wang, Yingdi&lt;/author&gt;&lt;author&gt;Mukatira, Suraj&lt;/author&gt;&lt;author&gt;Studer, Michèle&lt;/author&gt;&lt;author&gt;Porto, Marianna PR&lt;/author&gt;&lt;author&gt;Lagutin, Oleg&lt;/author&gt;&lt;author&gt;Oliver, Guillermo&lt;/author&gt;&lt;/authors&gt;&lt;/contributors&gt;&lt;titles&gt;&lt;title&gt;The nuclear hormone receptor Coup-TFII is required for the initiation and early maintenance of Prox1 expression in lymphatic endothelial cells&lt;/title&gt;&lt;secondary-title&gt;Genes &amp;amp; development&lt;/secondary-title&gt;&lt;/titles&gt;&lt;periodical&gt;&lt;full-title&gt;Genes &amp;amp; development&lt;/full-title&gt;&lt;/periodical&gt;&lt;pages&gt;696-707&lt;/pages&gt;&lt;volume&gt;24&lt;/volume&gt;&lt;number&gt;7&lt;/number&gt;&lt;dates&gt;&lt;year&gt;2010&lt;/year&gt;&lt;/dates&gt;&lt;isbn&gt;0890-9369&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Hence there is also a potential connection between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VEGF-D, lymphatic development, and LAM pathogenesis.</w:t>
      </w:r>
    </w:p>
    <w:p w:rsidR="001A2DC7" w:rsidRPr="001A2DC7" w:rsidRDefault="001A2DC7" w:rsidP="00CE2EAB">
      <w:pPr>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There are potential limitations to our study. Although our cohort of samples was large for a rare disease like S-LAM, it was of only moderate size for GWAS. Second, to collect sufficient LAM subjects,</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employed a worldwide recruitment strategy for S-LAM patients of European origin. Although our controls were all from the USA, they </w:t>
      </w:r>
      <w:proofErr w:type="gramStart"/>
      <w:r w:rsidRPr="001A2DC7">
        <w:rPr>
          <w:rFonts w:ascii="Times New Roman" w:hAnsi="Times New Roman" w:cs="Times New Roman"/>
          <w:color w:val="000000" w:themeColor="text1"/>
          <w:szCs w:val="24"/>
          <w:shd w:val="clear" w:color="auto" w:fill="FFFFFF"/>
        </w:rPr>
        <w:t>were selected</w:t>
      </w:r>
      <w:proofErr w:type="gramEnd"/>
      <w:r w:rsidRPr="001A2DC7">
        <w:rPr>
          <w:rFonts w:ascii="Times New Roman" w:hAnsi="Times New Roman" w:cs="Times New Roman"/>
          <w:color w:val="000000" w:themeColor="text1"/>
          <w:szCs w:val="24"/>
          <w:shd w:val="clear" w:color="auto" w:fill="FFFFFF"/>
        </w:rPr>
        <w:t xml:space="preserve"> for European ancestry. In addition,</w:t>
      </w:r>
      <w:r w:rsidR="00F76FBC">
        <w:rPr>
          <w:rFonts w:ascii="Times New Roman" w:hAnsi="Times New Roman" w:cs="Times New Roman"/>
          <w:color w:val="000000" w:themeColor="text1"/>
          <w:szCs w:val="24"/>
          <w:shd w:val="clear" w:color="auto" w:fill="FFFFFF"/>
        </w:rPr>
        <w:t xml:space="preserve"> I </w:t>
      </w:r>
      <w:r w:rsidRPr="001A2DC7">
        <w:rPr>
          <w:rFonts w:ascii="Times New Roman" w:hAnsi="Times New Roman" w:cs="Times New Roman"/>
          <w:color w:val="000000" w:themeColor="text1"/>
          <w:szCs w:val="24"/>
          <w:shd w:val="clear" w:color="auto" w:fill="FFFFFF"/>
        </w:rPr>
        <w:t xml:space="preserve">employed EIGENSTRAT to identify genetic outliers from both our S-LAM and control cohorts </w:t>
      </w:r>
      <w:proofErr w:type="gramStart"/>
      <w:r w:rsidRPr="001A2DC7">
        <w:rPr>
          <w:rFonts w:ascii="Times New Roman" w:hAnsi="Times New Roman" w:cs="Times New Roman"/>
          <w:color w:val="000000" w:themeColor="text1"/>
          <w:szCs w:val="24"/>
          <w:shd w:val="clear" w:color="auto" w:fill="FFFFFF"/>
        </w:rPr>
        <w:t>to further reduce</w:t>
      </w:r>
      <w:proofErr w:type="gramEnd"/>
      <w:r w:rsidRPr="001A2DC7">
        <w:rPr>
          <w:rFonts w:ascii="Times New Roman" w:hAnsi="Times New Roman" w:cs="Times New Roman"/>
          <w:color w:val="000000" w:themeColor="text1"/>
          <w:szCs w:val="24"/>
          <w:shd w:val="clear" w:color="auto" w:fill="FFFFFF"/>
        </w:rPr>
        <w:t xml:space="preserve"> genetic heterogeneity. Further functional analyses to confirm our hypothesis that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the gene affected by this SNP </w:t>
      </w:r>
      <w:proofErr w:type="gramStart"/>
      <w:r w:rsidRPr="001A2DC7">
        <w:rPr>
          <w:rFonts w:ascii="Times New Roman" w:hAnsi="Times New Roman" w:cs="Times New Roman"/>
          <w:color w:val="000000" w:themeColor="text1"/>
          <w:szCs w:val="24"/>
          <w:shd w:val="clear" w:color="auto" w:fill="FFFFFF"/>
        </w:rPr>
        <w:t>is limited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color w:val="000000"/>
          <w:szCs w:val="24"/>
        </w:rPr>
        <w:t xml:space="preserve">the </w:t>
      </w:r>
      <w:proofErr w:type="spellStart"/>
      <w:r w:rsidRPr="001A2DC7">
        <w:rPr>
          <w:rFonts w:ascii="Times New Roman" w:hAnsi="Times New Roman" w:cs="Times New Roman"/>
          <w:color w:val="000000"/>
          <w:szCs w:val="24"/>
        </w:rPr>
        <w:t>absense</w:t>
      </w:r>
      <w:proofErr w:type="spellEnd"/>
      <w:r w:rsidRPr="001A2DC7">
        <w:rPr>
          <w:rFonts w:ascii="Times New Roman" w:hAnsi="Times New Roman" w:cs="Times New Roman"/>
          <w:color w:val="000000"/>
          <w:szCs w:val="24"/>
        </w:rPr>
        <w:t xml:space="preserve"> of a reliable LAM tumor cell line, the low abundance of LAM cells in LAM lung specimens, and lack of a LAM animal model.</w:t>
      </w:r>
    </w:p>
    <w:p w:rsidR="001A2DC7" w:rsidRPr="001A2DC7" w:rsidRDefault="001A2DC7" w:rsidP="00CE2EAB">
      <w:pPr>
        <w:adjustRightInd w:val="0"/>
        <w:ind w:firstLine="720"/>
        <w:jc w:val="both"/>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In conclusion, our GWAS has identified non-coding SNPs on chr15q26.2 whose alleles are associated with S-LAM, that are located </w:t>
      </w:r>
      <w:r w:rsidRPr="001A2DC7">
        <w:rPr>
          <w:rFonts w:ascii="Times New Roman" w:hAnsi="Times New Roman" w:cs="Times New Roman"/>
          <w:color w:val="000000" w:themeColor="text1"/>
          <w:szCs w:val="24"/>
          <w:shd w:val="clear" w:color="auto" w:fill="FFFFFF"/>
        </w:rPr>
        <w:lastRenderedPageBreak/>
        <w:t xml:space="preserve">in a TAD containing the </w:t>
      </w:r>
      <w:r w:rsidRPr="001A2DC7">
        <w:rPr>
          <w:rFonts w:ascii="Times New Roman" w:hAnsi="Times New Roman" w:cs="Times New Roman"/>
          <w:color w:val="000000" w:themeColor="text1"/>
          <w:szCs w:val="24"/>
        </w:rPr>
        <w:t>orphan nuclear receptor</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suggesting a model in which these SNP alleles influence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expression and thereby LAM pathogenesis.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is relatively highly expressed</w:t>
      </w:r>
      <w:proofErr w:type="gramEnd"/>
      <w:r w:rsidRPr="001A2DC7">
        <w:rPr>
          <w:rFonts w:ascii="Times New Roman" w:hAnsi="Times New Roman" w:cs="Times New Roman"/>
          <w:color w:val="000000" w:themeColor="text1"/>
          <w:szCs w:val="24"/>
          <w:shd w:val="clear" w:color="auto" w:fill="FFFFFF"/>
        </w:rPr>
        <w:t xml:space="preserve"> in LAM and LAM-related tumors.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has not previously been implicated</w:t>
      </w:r>
      <w:proofErr w:type="gramEnd"/>
      <w:r w:rsidRPr="001A2DC7">
        <w:rPr>
          <w:rFonts w:ascii="Times New Roman" w:hAnsi="Times New Roman" w:cs="Times New Roman"/>
          <w:color w:val="000000" w:themeColor="text1"/>
          <w:szCs w:val="24"/>
          <w:shd w:val="clear" w:color="auto" w:fill="FFFFFF"/>
        </w:rPr>
        <w:t xml:space="preserve"> in LAM, and these novel and unexpected findings will hopefully lead to better understanding of the pathogenesis of this often progressive and lethal lung disorder.</w:t>
      </w:r>
    </w:p>
    <w:p w:rsidR="00164137" w:rsidRPr="001A2DC7" w:rsidRDefault="00164137" w:rsidP="00CE2EAB">
      <w:pPr>
        <w:spacing w:after="0"/>
        <w:jc w:val="both"/>
        <w:rPr>
          <w:rFonts w:ascii="Times New Roman"/>
          <w:b/>
          <w:sz w:val="32"/>
          <w:szCs w:val="32"/>
        </w:rPr>
      </w:pPr>
    </w:p>
    <w:p w:rsidR="002F7955" w:rsidRDefault="002F7955" w:rsidP="00CE2EAB">
      <w:pPr>
        <w:jc w:val="both"/>
      </w:pPr>
      <w:r>
        <w:br w:type="page"/>
      </w:r>
    </w:p>
    <w:p w:rsidR="0079354D" w:rsidRPr="008153BD" w:rsidRDefault="0079354D" w:rsidP="002D62ED">
      <w:pPr>
        <w:spacing w:after="200" w:line="276" w:lineRule="auto"/>
        <w:jc w:val="right"/>
        <w:rPr>
          <w:rFonts w:ascii="Times New Roman" w:hAnsi="Times New Roman" w:cs="Times New Roman"/>
        </w:rPr>
      </w:pPr>
      <w:r w:rsidRPr="008B676F">
        <w:rPr>
          <w:rFonts w:ascii="Times New Roman" w:hAnsi="Times New Roman" w:cs="Times New Roman"/>
        </w:rPr>
        <w:lastRenderedPageBreak/>
        <w:t xml:space="preserve">This chapter </w:t>
      </w:r>
      <w:proofErr w:type="gramStart"/>
      <w:r>
        <w:rPr>
          <w:rFonts w:ascii="Times New Roman" w:hAnsi="Times New Roman" w:cs="Times New Roman" w:hint="eastAsia"/>
        </w:rPr>
        <w:t xml:space="preserve">was </w:t>
      </w:r>
      <w:r>
        <w:rPr>
          <w:rFonts w:ascii="Times New Roman" w:hAnsi="Times New Roman" w:cs="Times New Roman"/>
        </w:rPr>
        <w:t>published</w:t>
      </w:r>
      <w:proofErr w:type="gramEnd"/>
      <w:r>
        <w:rPr>
          <w:rFonts w:ascii="Times New Roman" w:hAnsi="Times New Roman" w:cs="Times New Roman" w:hint="eastAsia"/>
        </w:rPr>
        <w:t xml:space="preserve"> in</w:t>
      </w:r>
      <w:r w:rsidRPr="00F24F58">
        <w:t xml:space="preserve"> </w:t>
      </w:r>
      <w:r>
        <w:rPr>
          <w:rFonts w:ascii="Times New Roman" w:eastAsiaTheme="minorEastAsia" w:hAnsi="Times New Roman" w:cs="Times New Roman" w:hint="eastAsia"/>
          <w:i/>
        </w:rPr>
        <w:t>Statistics in Medicine</w:t>
      </w:r>
      <w:r w:rsidRPr="008B676F">
        <w:rPr>
          <w:rFonts w:ascii="Times New Roman" w:hAnsi="Times New Roman" w:cs="Times New Roman"/>
        </w:rPr>
        <w:t xml:space="preserve"> </w:t>
      </w:r>
      <w:r w:rsidRPr="008B676F">
        <w:rPr>
          <w:rFonts w:ascii="Times New Roman" w:hAnsi="Times New Roman" w:cs="Times New Roman"/>
        </w:rPr>
        <w:br/>
        <w:t xml:space="preserve">as a partial fulfillment of </w:t>
      </w:r>
      <w:proofErr w:type="spellStart"/>
      <w:r>
        <w:rPr>
          <w:rFonts w:ascii="Times New Roman" w:eastAsiaTheme="minorEastAsia" w:hAnsi="Times New Roman" w:cs="Times New Roman" w:hint="eastAsia"/>
        </w:rPr>
        <w:t>Wonji</w:t>
      </w:r>
      <w:proofErr w:type="spellEnd"/>
      <w:r>
        <w:rPr>
          <w:rFonts w:ascii="Times New Roman" w:eastAsiaTheme="minorEastAsia" w:hAnsi="Times New Roman" w:cs="Times New Roman" w:hint="eastAsia"/>
        </w:rPr>
        <w:t xml:space="preserve"> Kim</w:t>
      </w:r>
      <w:r w:rsidRPr="008B676F">
        <w:rPr>
          <w:rFonts w:ascii="Times New Roman" w:hAnsi="Times New Roman" w:cs="Times New Roman"/>
        </w:rPr>
        <w:t xml:space="preserve">’s </w:t>
      </w:r>
      <w:proofErr w:type="spellStart"/>
      <w:r w:rsidRPr="008B676F">
        <w:rPr>
          <w:rFonts w:ascii="Times New Roman" w:hAnsi="Times New Roman" w:cs="Times New Roman"/>
        </w:rPr>
        <w:t>Ph.D</w:t>
      </w:r>
      <w:proofErr w:type="spellEnd"/>
      <w:r w:rsidRPr="008B676F">
        <w:rPr>
          <w:rFonts w:ascii="Times New Roman" w:hAnsi="Times New Roman" w:cs="Times New Roman"/>
        </w:rPr>
        <w:t xml:space="preserve"> program.</w:t>
      </w:r>
    </w:p>
    <w:p w:rsidR="00DE4776" w:rsidRPr="0079354D" w:rsidRDefault="00DE4776" w:rsidP="00CE2EAB">
      <w:pPr>
        <w:jc w:val="both"/>
        <w:rPr>
          <w:rFonts w:ascii="Times New Roman"/>
          <w:b/>
          <w:sz w:val="44"/>
          <w:szCs w:val="44"/>
        </w:rPr>
      </w:pPr>
    </w:p>
    <w:p w:rsidR="00DE4776" w:rsidRPr="00A44F12" w:rsidRDefault="00DE4776" w:rsidP="00CE2EAB">
      <w:pPr>
        <w:jc w:val="both"/>
        <w:rPr>
          <w:rFonts w:ascii="Times New Roman"/>
          <w:b/>
          <w:sz w:val="44"/>
          <w:szCs w:val="44"/>
        </w:rPr>
      </w:pPr>
    </w:p>
    <w:p w:rsidR="00664C4A" w:rsidRPr="00BF51BB" w:rsidRDefault="00664C4A" w:rsidP="00CE2EAB">
      <w:pPr>
        <w:pStyle w:val="1"/>
        <w:jc w:val="both"/>
      </w:pPr>
      <w:bookmarkStart w:id="85" w:name="_Toc535871253"/>
      <w:r w:rsidRPr="00BF51BB">
        <w:t xml:space="preserve">Chapter </w:t>
      </w:r>
      <w:r w:rsidR="00212C0E" w:rsidRPr="00BF51BB">
        <w:rPr>
          <w:rFonts w:hint="eastAsia"/>
        </w:rPr>
        <w:t>3</w:t>
      </w:r>
      <w:bookmarkEnd w:id="85"/>
    </w:p>
    <w:p w:rsidR="00664C4A" w:rsidRPr="00022897" w:rsidRDefault="00212C0E" w:rsidP="000178B2">
      <w:pPr>
        <w:rPr>
          <w:rFonts w:ascii="Times New Roman" w:hAnsi="Times New Roman" w:cs="Times New Roman"/>
          <w:b/>
          <w:sz w:val="36"/>
          <w:szCs w:val="36"/>
        </w:rPr>
      </w:pPr>
      <w:r w:rsidRPr="00022897">
        <w:rPr>
          <w:rFonts w:ascii="Times New Roman" w:hAnsi="Times New Roman" w:cs="Times New Roman"/>
          <w:b/>
          <w:sz w:val="36"/>
          <w:szCs w:val="36"/>
        </w:rPr>
        <w:t xml:space="preserve">Selecting Cases and Controls for </w:t>
      </w:r>
      <w:r w:rsidR="002D62ED">
        <w:rPr>
          <w:rFonts w:ascii="Times New Roman" w:eastAsiaTheme="minorEastAsia" w:hAnsi="Times New Roman" w:cs="Times New Roman" w:hint="eastAsia"/>
          <w:b/>
          <w:sz w:val="36"/>
          <w:szCs w:val="36"/>
        </w:rPr>
        <w:br/>
      </w:r>
      <w:r w:rsidRPr="00022897">
        <w:rPr>
          <w:rFonts w:ascii="Times New Roman" w:hAnsi="Times New Roman" w:cs="Times New Roman"/>
          <w:b/>
          <w:sz w:val="36"/>
          <w:szCs w:val="36"/>
        </w:rPr>
        <w:t>Genome-wide Association Studies Using Family Histories of Disease</w:t>
      </w:r>
    </w:p>
    <w:p w:rsidR="00212C0E" w:rsidRDefault="00212C0E" w:rsidP="00CE2EAB">
      <w:pPr>
        <w:spacing w:after="0"/>
        <w:jc w:val="both"/>
        <w:rPr>
          <w:rFonts w:ascii="Times New Roman"/>
          <w:b/>
          <w:sz w:val="32"/>
          <w:szCs w:val="32"/>
        </w:rPr>
      </w:pPr>
    </w:p>
    <w:p w:rsidR="00212C0E" w:rsidRPr="007C77D1" w:rsidRDefault="00212C0E" w:rsidP="00CE2EAB">
      <w:pPr>
        <w:pStyle w:val="2"/>
        <w:jc w:val="both"/>
      </w:pPr>
      <w:bookmarkStart w:id="86" w:name="_Toc535871254"/>
      <w:r w:rsidRPr="007C77D1">
        <w:rPr>
          <w:rFonts w:hint="eastAsia"/>
        </w:rPr>
        <w:t>3.1 Introduction</w:t>
      </w:r>
      <w:bookmarkEnd w:id="86"/>
    </w:p>
    <w:p w:rsidR="00212C0E" w:rsidRPr="00212C0E" w:rsidRDefault="00212C0E" w:rsidP="00CE2EAB">
      <w:pPr>
        <w:spacing w:after="0"/>
        <w:ind w:firstLine="720"/>
        <w:jc w:val="both"/>
        <w:rPr>
          <w:rFonts w:ascii="Times New Roman" w:hAnsi="Times New Roman" w:cs="Times New Roman"/>
          <w:szCs w:val="24"/>
        </w:rPr>
      </w:pPr>
      <w:bookmarkStart w:id="87" w:name="OLE_LINK42"/>
      <w:bookmarkStart w:id="88" w:name="OLE_LINK43"/>
      <w:bookmarkStart w:id="89" w:name="OLE_LINK44"/>
      <w:bookmarkStart w:id="90" w:name="OLE_LINK55"/>
      <w:bookmarkStart w:id="91" w:name="OLE_LINK56"/>
      <w:r w:rsidRPr="00212C0E">
        <w:rPr>
          <w:rFonts w:ascii="Times New Roman" w:hAnsi="Times New Roman" w:cs="Times New Roman"/>
          <w:szCs w:val="24"/>
        </w:rPr>
        <w:t xml:space="preserve">Over the last several decades, DNA sequencing technologies have greatly improved, and the rate of decline in sequencing costs has even outpaced Moore’s law </w:t>
      </w:r>
      <w:r w:rsidR="0005083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[70-73]</w:t>
      </w:r>
      <w:r w:rsidR="00050837">
        <w:rPr>
          <w:rFonts w:ascii="Times New Roman" w:hAnsi="Times New Roman" w:cs="Times New Roman"/>
          <w:szCs w:val="24"/>
        </w:rPr>
        <w:fldChar w:fldCharType="end"/>
      </w:r>
      <w:r w:rsidRPr="00212C0E">
        <w:rPr>
          <w:rFonts w:ascii="Times New Roman" w:hAnsi="Times New Roman" w:cs="Times New Roman"/>
          <w:szCs w:val="24"/>
        </w:rPr>
        <w:t>. This progress has enabled well-powered investigations into the associations between human diseases and rare variants. C</w:t>
      </w:r>
      <w:bookmarkStart w:id="92" w:name="OLE_LINK49"/>
      <w:bookmarkStart w:id="93" w:name="OLE_LINK50"/>
      <w:bookmarkStart w:id="94" w:name="OLE_LINK51"/>
      <w:r w:rsidRPr="00212C0E">
        <w:rPr>
          <w:rFonts w:ascii="Times New Roman" w:hAnsi="Times New Roman" w:cs="Times New Roman"/>
          <w:szCs w:val="24"/>
        </w:rPr>
        <w:t>lues to the so-called “missing heritability”</w:t>
      </w:r>
      <w:bookmarkEnd w:id="92"/>
      <w:bookmarkEnd w:id="93"/>
      <w:bookmarkEnd w:id="94"/>
      <w:r w:rsidRPr="00212C0E">
        <w:rPr>
          <w:rFonts w:ascii="Times New Roman" w:hAnsi="Times New Roman" w:cs="Times New Roman"/>
          <w:szCs w:val="24"/>
        </w:rPr>
        <w:t xml:space="preserve"> problem are also expected to emerge, as rare causal variants have been </w:t>
      </w:r>
      <w:r w:rsidRPr="00212C0E">
        <w:rPr>
          <w:rFonts w:ascii="Times New Roman" w:hAnsi="Times New Roman" w:cs="Times New Roman"/>
          <w:szCs w:val="24"/>
        </w:rPr>
        <w:lastRenderedPageBreak/>
        <w:t xml:space="preserve">suggested as a possible cause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&lt;EndNote&gt;&lt;Cite&gt;&lt;Author&gt;Maher&lt;/Author&gt;&lt;Year&gt;2008&lt;/Year&gt;&lt;RecNum&gt;6&lt;/RecNum&gt;&lt;DisplayText&gt;[74, 75]&lt;/DisplayText&gt;&lt;record&gt;&lt;rec-number&gt;6&lt;/rec-number&gt;&lt;foreign-keys&gt;&lt;key app="EN" db-id="rav092adsd0907ezeaavzp5tassztse2f2ss" timestamp="1544076945"&gt;6&lt;/key&gt;&lt;/foreign-keys&gt;&lt;ref-type name="Journal Article"&gt;17&lt;/ref-type&gt;&lt;contributors&gt;&lt;authors&gt;&lt;author&gt;Maher, Brendan&lt;/author&gt;&lt;/authors&gt;&lt;/contributors&gt;&lt;titles&gt;&lt;title&gt;Personal genomes: The case of the missing heritability&lt;/title&gt;&lt;secondary-title&gt;Nature News&lt;/secondary-title&gt;&lt;/titles&gt;&lt;periodical&gt;&lt;full-title&gt;Nature News&lt;/full-title&gt;&lt;/periodical&gt;&lt;pages&gt;18-21&lt;/pages&gt;&lt;volume&gt;456&lt;/volume&gt;&lt;number&gt;7218&lt;/number&gt;&lt;dates&gt;&lt;year&gt;2008&lt;/year&gt;&lt;/dates&gt;&lt;isbn&gt;0028-0836&lt;/isbn&gt;&lt;urls&gt;&lt;/urls&gt;&lt;/record&gt;&lt;/Cite&gt;&lt;Cite&gt;&lt;Author&gt;Manolio&lt;/Author&gt;&lt;Year&gt;2009&lt;/Year&gt;&lt;RecNum&gt;7&lt;/RecNum&gt;&lt;record&gt;&lt;rec-number&gt;7&lt;/rec-number&gt;&lt;foreign-keys&gt;&lt;key app="EN" db-id="rav092adsd0907ezeaavzp5tassztse2f2ss" timestamp="1544076962"&gt;7&lt;/key&gt;&lt;/foreign-keys&gt;&lt;ref-type name="Journal Article"&gt;17&lt;/ref-type&gt;&lt;contributors&gt;&lt;authors&gt;&lt;author&gt;Manolio, Teri A&lt;/author&gt;&lt;author&gt;Collins, Francis S&lt;/author&gt;&lt;author&gt;Cox, Nancy J&lt;/author&gt;&lt;author&gt;Goldstein, David B&lt;/author&gt;&lt;author&gt;Hindorff, Lucia A&lt;/author&gt;&lt;author&gt;Hunter, David J&lt;/author&gt;&lt;author&gt;McCarthy, Mark I&lt;/author&gt;&lt;author&gt;Ramos, Erin M&lt;/author&gt;&lt;author&gt;Cardon, Lon R&lt;/author&gt;&lt;author&gt;Chakravarti, Aravinda&lt;/author&gt;&lt;/authors&gt;&lt;/contributors&gt;&lt;titles&gt;&lt;title&gt;Finding the missing heritability of complex diseases&lt;/title&gt;&lt;secondary-title&gt;Nature&lt;/secondary-title&gt;&lt;/titles&gt;&lt;periodical&gt;&lt;full-title&gt;Nature&lt;/full-title&gt;&lt;/periodical&gt;&lt;pages&gt;747&lt;/pages&gt;&lt;volume&gt;461&lt;/volume&gt;&lt;number&gt;7265&lt;/number&gt;&lt;dates&gt;&lt;year&gt;2009&lt;/year&gt;&lt;/dates&gt;&lt;isbn&gt;1476-4687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[74, 75]</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However, large-scale genetic association analyses often suffer from extreme multiple testing problems, and the cost of whole-genome sequencing is still expensive. Furthermore, the common disease-rare variant hypothesis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&lt;EndNote&gt;&lt;Cite&gt;&lt;Author&gt;Pritchard&lt;/Author&gt;&lt;Year&gt;2001&lt;/Year&gt;&lt;RecNum&gt;8&lt;/RecNum&gt;&lt;DisplayText&gt;[76]&lt;/DisplayText&gt;&lt;record&gt;&lt;rec-number&gt;8&lt;/rec-number&gt;&lt;foreign-keys&gt;&lt;key app="EN" db-id="rav092adsd0907ezeaavzp5tassztse2f2ss" timestamp="1544076975"&gt;8&lt;/key&gt;&lt;/foreign-keys&gt;&lt;ref-type name="Journal Article"&gt;17&lt;/ref-type&gt;&lt;contributors&gt;&lt;authors&gt;&lt;author&gt;Pritchard, Jonathan K&lt;/author&gt;&lt;/authors&gt;&lt;/contributors&gt;&lt;titles&gt;&lt;title&gt;Are rare variants responsible for susceptibility to complex diseases?&lt;/title&gt;&lt;secondary-title&gt;The American Journal of Human Genetics&lt;/secondary-title&gt;&lt;/titles&gt;&lt;periodical&gt;&lt;full-title&gt;The American Journal of Human Genetics&lt;/full-title&gt;&lt;/periodical&gt;&lt;pages&gt;124-137&lt;/pages&gt;&lt;volume&gt;69&lt;/volume&gt;&lt;number&gt;1&lt;/number&gt;&lt;dates&gt;&lt;year&gt;2001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[76]</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assumes multiple rare disease susceptibility loci, suggesting that causal variants for each affected subject may be substantially different, and this genetic heterogeneity among affected subjects has also complicated genetic association analyses. Therefore, in spite of remarkable improvement in sequencing technology, development of efficient strategies for selecting informative subjects is still necessary, and various statistical methods </w:t>
      </w:r>
      <w:proofErr w:type="gramStart"/>
      <w:r w:rsidRPr="00212C0E">
        <w:rPr>
          <w:rFonts w:ascii="Times New Roman" w:hAnsi="Times New Roman" w:cs="Times New Roman"/>
          <w:szCs w:val="24"/>
        </w:rPr>
        <w:t>have been investigated</w:t>
      </w:r>
      <w:proofErr w:type="gramEnd"/>
      <w:r w:rsidRPr="00212C0E">
        <w:rPr>
          <w:rFonts w:ascii="Times New Roman" w:hAnsi="Times New Roman" w:cs="Times New Roman"/>
          <w:szCs w:val="24"/>
        </w:rPr>
        <w:t xml:space="preserve"> for use in genetic association studies.</w:t>
      </w:r>
    </w:p>
    <w:p w:rsidR="00212C0E" w:rsidRPr="00212C0E" w:rsidRDefault="00212C0E" w:rsidP="00CE2EAB">
      <w:pPr>
        <w:spacing w:after="0"/>
        <w:ind w:firstLine="720"/>
        <w:jc w:val="both"/>
        <w:rPr>
          <w:rFonts w:ascii="Times New Roman" w:hAnsi="Times New Roman" w:cs="Times New Roman"/>
          <w:szCs w:val="24"/>
        </w:rPr>
      </w:pPr>
      <w:r w:rsidRPr="00212C0E">
        <w:rPr>
          <w:rFonts w:ascii="Times New Roman" w:hAnsi="Times New Roman" w:cs="Times New Roman"/>
          <w:szCs w:val="24"/>
        </w:rPr>
        <w:t xml:space="preserve">Subjects with many affected relatives tend to contain more disease genotypes for heritable diseases, and it has been empirically shown that their ascertainment for genetic studies have often led to additional improvements in statistical power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In particular, the probability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depends on both the number of affected/unaffected relatives and familial relationships. For instance, subjects with affected siblings have a greater chance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than those with unaffected siblings, and the former rather than the latter are often selected for association analyses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Between subjects with three affected and one unaffected grandparent and those with a </w:t>
      </w:r>
      <w:r w:rsidRPr="00212C0E">
        <w:rPr>
          <w:rFonts w:ascii="Times New Roman" w:hAnsi="Times New Roman" w:cs="Times New Roman"/>
          <w:szCs w:val="24"/>
        </w:rPr>
        <w:lastRenderedPageBreak/>
        <w:t xml:space="preserve">single affected parent, it is unclear which would be more efficient for genetic association studies. However, such complicated scenarios </w:t>
      </w:r>
      <w:proofErr w:type="gramStart"/>
      <w:r w:rsidRPr="00212C0E">
        <w:rPr>
          <w:rFonts w:ascii="Times New Roman" w:hAnsi="Times New Roman" w:cs="Times New Roman"/>
          <w:szCs w:val="24"/>
        </w:rPr>
        <w:t>have rarely been considered</w:t>
      </w:r>
      <w:proofErr w:type="gramEnd"/>
      <w:r w:rsidRPr="00212C0E">
        <w:rPr>
          <w:rFonts w:ascii="Times New Roman" w:hAnsi="Times New Roman" w:cs="Times New Roman"/>
          <w:szCs w:val="24"/>
        </w:rPr>
        <w:t xml:space="preserve"> due to the absence of appropriate statistical approaches, and many genetic association studies use only the number of affected first-degree relatives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w:t>
      </w:r>
    </w:p>
    <w:p w:rsidR="00212C0E" w:rsidRPr="00212C0E" w:rsidRDefault="00212C0E" w:rsidP="00CE2EAB">
      <w:pPr>
        <w:spacing w:after="0"/>
        <w:ind w:firstLine="720"/>
        <w:jc w:val="both"/>
        <w:rPr>
          <w:rFonts w:ascii="Times New Roman" w:hAnsi="Times New Roman" w:cs="Times New Roman"/>
          <w:szCs w:val="24"/>
        </w:rPr>
      </w:pPr>
      <w:r w:rsidRPr="00212C0E">
        <w:rPr>
          <w:rFonts w:ascii="Times New Roman" w:hAnsi="Times New Roman" w:cs="Times New Roman"/>
          <w:szCs w:val="24"/>
        </w:rPr>
        <w:t>In this report,</w:t>
      </w:r>
      <w:r w:rsidR="00F76FBC">
        <w:rPr>
          <w:rFonts w:ascii="Times New Roman" w:hAnsi="Times New Roman" w:cs="Times New Roman"/>
          <w:szCs w:val="24"/>
        </w:rPr>
        <w:t xml:space="preserve"> I </w:t>
      </w:r>
      <w:r w:rsidRPr="00212C0E">
        <w:rPr>
          <w:rFonts w:ascii="Times New Roman" w:hAnsi="Times New Roman" w:cs="Times New Roman"/>
          <w:szCs w:val="24"/>
        </w:rPr>
        <w:t>propose a new statistical method for selecting informative subjects based on the disease status of their relatives</w:t>
      </w:r>
      <w:r w:rsidR="008061C7">
        <w:rPr>
          <w:rFonts w:ascii="Times New Roman" w:eastAsiaTheme="minorEastAsia" w:hAnsi="Times New Roman" w:cs="Times New Roman" w:hint="eastAsia"/>
          <w:szCs w:val="24"/>
        </w:rPr>
        <w:t xml:space="preserve"> </w:t>
      </w:r>
      <w:r w:rsidR="008061C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&lt;EndNote&gt;&lt;Cite&gt;&lt;Author&gt;Kim&lt;/Author&gt;&lt;Year&gt;2017&lt;/Year&gt;&lt;RecNum&gt;302&lt;/RecNum&gt;&lt;DisplayText&gt;[81]&lt;/DisplayText&gt;&lt;record&gt;&lt;rec-number&gt;302&lt;/rec-number&gt;&lt;foreign-keys&gt;&lt;key app="EN" db-id="rav092adsd0907ezeaavzp5tassztse2f2ss" timestamp="1544748998"&gt;302&lt;/key&gt;&lt;/foreign-keys&gt;&lt;ref-type name="Journal Article"&gt;17&lt;/ref-type&gt;&lt;contributors&gt;&lt;authors&gt;&lt;author&gt;Kim, Wonji&lt;/author&gt;&lt;author&gt;Qiao, Dandi&lt;/author&gt;&lt;author&gt;Cho, Michael H&lt;/author&gt;&lt;author&gt;Kwak, Soo Heon&lt;/author&gt;&lt;author&gt;Park, Kyong Soo&lt;/author&gt;&lt;author&gt;Silverman, Edwin K&lt;/author&gt;&lt;author&gt;Sham, Pak&lt;/author&gt;&lt;author&gt;Won, Sungho&lt;/author&gt;&lt;/authors&gt;&lt;/contributors&gt;&lt;titles&gt;&lt;title&gt;Selecting cases and controls for DNA sequencing studies using family histories of disease&lt;/title&gt;&lt;secondary-title&gt;Statistics in medicine&lt;/secondary-title&gt;&lt;/titles&gt;&lt;periodical&gt;&lt;full-title&gt;Statistics in medicine&lt;/full-title&gt;&lt;/periodical&gt;&lt;pages&gt;2081-2099&lt;/pages&gt;&lt;volume&gt;36&lt;/volume&gt;&lt;number&gt;13&lt;/number&gt;&lt;dates&gt;&lt;year&gt;2017&lt;/year&gt;&lt;/dates&gt;&lt;isbn&gt;0277-6715&lt;/isbn&gt;&lt;urls&gt;&lt;/urls&gt;&lt;/record&gt;&lt;/Cite&gt;&lt;/EndNote&gt;</w:instrText>
      </w:r>
      <w:r w:rsidR="008061C7">
        <w:rPr>
          <w:rFonts w:ascii="Times New Roman" w:hAnsi="Times New Roman" w:cs="Times New Roman"/>
          <w:szCs w:val="24"/>
        </w:rPr>
        <w:fldChar w:fldCharType="separate"/>
      </w:r>
      <w:r w:rsidR="008061C7">
        <w:rPr>
          <w:rFonts w:ascii="Times New Roman" w:hAnsi="Times New Roman" w:cs="Times New Roman"/>
          <w:noProof/>
          <w:szCs w:val="24"/>
        </w:rPr>
        <w:t>[81]</w:t>
      </w:r>
      <w:r w:rsidR="008061C7">
        <w:rPr>
          <w:rFonts w:ascii="Times New Roman" w:hAnsi="Times New Roman" w:cs="Times New Roman"/>
          <w:szCs w:val="24"/>
        </w:rPr>
        <w:fldChar w:fldCharType="end"/>
      </w:r>
      <w:r w:rsidR="008061C7">
        <w:rPr>
          <w:rFonts w:ascii="Times New Roman" w:eastAsiaTheme="minorEastAsia" w:hAnsi="Times New Roman" w:cs="Times New Roman" w:hint="eastAsia"/>
          <w:szCs w:val="24"/>
        </w:rPr>
        <w:t xml:space="preserve"> </w:t>
      </w:r>
      <w:r w:rsidRPr="00212C0E">
        <w:rPr>
          <w:rFonts w:ascii="Times New Roman" w:hAnsi="Times New Roman" w:cs="Times New Roman"/>
          <w:szCs w:val="24"/>
        </w:rPr>
        <w:t xml:space="preserve">. In our method, quantifying the how informative subjects are for association analyses requires knowing the prevalence and heritability of diseases </w:t>
      </w:r>
      <w:r w:rsidRPr="00212C0E">
        <w:rPr>
          <w:rFonts w:ascii="Times New Roman" w:hAnsi="Times New Roman" w:cs="Times New Roman"/>
          <w:i/>
          <w:szCs w:val="24"/>
        </w:rPr>
        <w:t>a priori</w:t>
      </w:r>
      <w:r w:rsidRPr="00212C0E">
        <w:rPr>
          <w:rFonts w:ascii="Times New Roman" w:hAnsi="Times New Roman" w:cs="Times New Roman"/>
          <w:szCs w:val="24"/>
        </w:rPr>
        <w:t xml:space="preserve">. In particular, </w:t>
      </w:r>
      <w:proofErr w:type="gramStart"/>
      <w:r w:rsidRPr="00212C0E">
        <w:rPr>
          <w:rFonts w:ascii="Times New Roman" w:hAnsi="Times New Roman" w:cs="Times New Roman"/>
          <w:szCs w:val="24"/>
        </w:rPr>
        <w:t>prevalence is defined by the proportion of affected individuals in a population</w:t>
      </w:r>
      <w:proofErr w:type="gramEnd"/>
      <w:r w:rsidRPr="00212C0E">
        <w:rPr>
          <w:rFonts w:ascii="Times New Roman" w:hAnsi="Times New Roman" w:cs="Times New Roman"/>
          <w:szCs w:val="24"/>
        </w:rPr>
        <w:t xml:space="preserve">, and it is often available for many diseases. However, heritability for dichotomous phenotypes, which </w:t>
      </w:r>
      <w:proofErr w:type="gramStart"/>
      <w:r w:rsidRPr="00212C0E">
        <w:rPr>
          <w:rFonts w:ascii="Times New Roman" w:hAnsi="Times New Roman" w:cs="Times New Roman"/>
          <w:szCs w:val="24"/>
        </w:rPr>
        <w:t>is defined by the proportion of the total phenotypic variance attributable to genetic components and estimated by familial correlation for quantitative phenotypes,</w:t>
      </w:r>
      <w:proofErr w:type="gramEnd"/>
      <w:r w:rsidRPr="00212C0E">
        <w:rPr>
          <w:rFonts w:ascii="Times New Roman" w:hAnsi="Times New Roman" w:cs="Times New Roman"/>
          <w:szCs w:val="24"/>
        </w:rPr>
        <w:t xml:space="preserve"> can have different interpretations according to considered statistical models. For instance, heritability can be estimated from twin studies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&lt;EndNote&gt;&lt;Cite&gt;&lt;Author&gt;Edwards&lt;/Author&gt;&lt;Year&gt;1969&lt;/Year&gt;&lt;RecNum&gt;13&lt;/RecNum&gt;&lt;DisplayText&gt;[82]&lt;/DisplayText&gt;&lt;record&gt;&lt;rec-number&gt;13&lt;/rec-number&gt;&lt;foreign-keys&gt;&lt;key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Cite&gt;&lt;Author&gt;Edwards&lt;/Author&gt;&lt;Year&gt;1969&lt;/Year&gt;&lt;RecNum&gt;13&lt;/RecNum&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or Falconer’s liability threshold model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&lt;EndNote&gt;&lt;Cite&gt;&lt;Author&gt;Falconer&lt;/Author&gt;&lt;Year&gt;1965&lt;/Year&gt;&lt;RecNum&gt;16&lt;/RecNum&gt;&lt;DisplayText&gt;[83]&lt;/DisplayText&gt;&lt;record&gt;&lt;rec-number&gt;16&lt;/rec-number&gt;&lt;foreign-keys&gt;&lt;key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former estimates heritability through correlation of the disease status of monozygotic vs. dizygotic twins. The latter assumes that there are unobserved liability scores, and heritability is defined by correlation of liability scores, which can be understood as a correlation </w:t>
      </w:r>
      <w:r w:rsidRPr="00212C0E">
        <w:rPr>
          <w:rFonts w:ascii="Times New Roman" w:hAnsi="Times New Roman" w:cs="Times New Roman"/>
          <w:szCs w:val="24"/>
        </w:rPr>
        <w:lastRenderedPageBreak/>
        <w:t xml:space="preserve">at the model scale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&lt;EndNote&gt;&lt;Cite&gt;&lt;Author&gt;Stroup&lt;/Author&gt;&lt;Year&gt;2012&lt;/Year&gt;&lt;RecNum&gt;18&lt;/RecNum&gt;&lt;DisplayText&gt;[84]&lt;/DisplayText&gt;&lt;record&gt;&lt;rec-number&gt;18&lt;/rec-number&gt;&lt;foreign-keys&gt;&lt;key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some literature shows their asymptotic relationship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&lt;EndNote&gt;&lt;Cite&gt;&lt;Author&gt;Lee&lt;/Author&gt;&lt;Year&gt;2011&lt;/Year&gt;&lt;RecNum&gt;14&lt;/RecNum&gt;&lt;DisplayText&gt;[23]&lt;/DisplayText&gt;&lt;record&gt;&lt;rec-number&gt;14&lt;/rec-number&gt;&lt;foreign-keys&gt;&lt;key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[23]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Heritability estimation at the observed data scale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&lt;EndNote&gt;&lt;Cite&gt;&lt;Author&gt;Stroup&lt;/Author&gt;&lt;Year&gt;2012&lt;/Year&gt;&lt;RecNum&gt;18&lt;/RecNum&gt;&lt;DisplayText&gt;[84]&lt;/DisplayText&gt;&lt;record&gt;&lt;rec-number&gt;18&lt;/rec-number&gt;&lt;foreign-keys&gt;&lt;key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is intuitively easier to understand, but its application to general family structures is not straightforward. Therefore,</w:t>
      </w:r>
      <w:r w:rsidR="00F76FBC">
        <w:rPr>
          <w:rFonts w:ascii="Times New Roman" w:hAnsi="Times New Roman" w:cs="Times New Roman"/>
          <w:szCs w:val="24"/>
        </w:rPr>
        <w:t xml:space="preserve"> I </w:t>
      </w:r>
      <w:r w:rsidRPr="00212C0E">
        <w:rPr>
          <w:rFonts w:ascii="Times New Roman" w:hAnsi="Times New Roman" w:cs="Times New Roman"/>
          <w:szCs w:val="24"/>
        </w:rPr>
        <w:t>consider heritability estimates from the liability threshold model in the remainder of this report.</w:t>
      </w:r>
    </w:p>
    <w:p w:rsidR="00411D78" w:rsidRDefault="00212C0E" w:rsidP="00CE2EAB">
      <w:pPr>
        <w:spacing w:after="0"/>
        <w:ind w:firstLine="720"/>
        <w:jc w:val="both"/>
        <w:rPr>
          <w:rFonts w:ascii="Times New Roman" w:hAnsi="Times New Roman" w:cs="Times New Roman"/>
          <w:szCs w:val="24"/>
        </w:rPr>
      </w:pPr>
      <w:r w:rsidRPr="00212C0E">
        <w:rPr>
          <w:rFonts w:ascii="Times New Roman" w:hAnsi="Times New Roman" w:cs="Times New Roman"/>
          <w:szCs w:val="24"/>
        </w:rPr>
        <w:t xml:space="preserve">Our model </w:t>
      </w:r>
      <w:proofErr w:type="gramStart"/>
      <w:r w:rsidRPr="00212C0E">
        <w:rPr>
          <w:rFonts w:ascii="Times New Roman" w:hAnsi="Times New Roman" w:cs="Times New Roman"/>
          <w:szCs w:val="24"/>
        </w:rPr>
        <w:t>is based</w:t>
      </w:r>
      <w:proofErr w:type="gramEnd"/>
      <w:r w:rsidRPr="00212C0E">
        <w:rPr>
          <w:rFonts w:ascii="Times New Roman" w:hAnsi="Times New Roman" w:cs="Times New Roman"/>
          <w:szCs w:val="24"/>
        </w:rPr>
        <w:t xml:space="preserve"> on the expectation of unobserved liability scores for subjects when the disease status of those subjects and their relatives are conditioned. The liability threshold model assumes that the disease status of each subject </w:t>
      </w:r>
      <w:proofErr w:type="gramStart"/>
      <w:r w:rsidRPr="00212C0E">
        <w:rPr>
          <w:rFonts w:ascii="Times New Roman" w:hAnsi="Times New Roman" w:cs="Times New Roman"/>
          <w:szCs w:val="24"/>
        </w:rPr>
        <w:t>is affected</w:t>
      </w:r>
      <w:proofErr w:type="gramEnd"/>
      <w:r w:rsidRPr="00212C0E">
        <w:rPr>
          <w:rFonts w:ascii="Times New Roman" w:hAnsi="Times New Roman" w:cs="Times New Roman"/>
          <w:szCs w:val="24"/>
        </w:rPr>
        <w:t xml:space="preserve"> if the unobserved liability score exceeds a threshold that is determined by prevalence; otherwise, the status is unaffected. It should be noted that this liability threshold model is equivalent to the </w:t>
      </w:r>
      <w:proofErr w:type="spellStart"/>
      <w:r w:rsidRPr="00212C0E">
        <w:rPr>
          <w:rFonts w:ascii="Times New Roman" w:hAnsi="Times New Roman" w:cs="Times New Roman"/>
          <w:szCs w:val="24"/>
        </w:rPr>
        <w:t>probit</w:t>
      </w:r>
      <w:proofErr w:type="spellEnd"/>
      <w:r w:rsidRPr="00212C0E">
        <w:rPr>
          <w:rFonts w:ascii="Times New Roman" w:hAnsi="Times New Roman" w:cs="Times New Roman"/>
          <w:szCs w:val="24"/>
        </w:rPr>
        <w:t xml:space="preserve"> model for independent samples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[85]</w:t>
      </w:r>
      <w:r w:rsidR="00050837">
        <w:rPr>
          <w:rFonts w:ascii="Times New Roman" w:hAnsi="Times New Roman" w:cs="Times New Roman"/>
          <w:szCs w:val="24"/>
        </w:rPr>
        <w:fldChar w:fldCharType="end"/>
      </w:r>
      <w:r w:rsidRPr="00212C0E">
        <w:rPr>
          <w:rFonts w:ascii="Times New Roman" w:hAnsi="Times New Roman" w:cs="Times New Roman"/>
          <w:szCs w:val="24"/>
        </w:rPr>
        <w:t>. The unobserved liability scores are assumed to follow the normal distribution, and</w:t>
      </w:r>
      <w:r w:rsidR="00F76FBC">
        <w:rPr>
          <w:rFonts w:ascii="Times New Roman" w:hAnsi="Times New Roman" w:cs="Times New Roman"/>
          <w:szCs w:val="24"/>
        </w:rPr>
        <w:t xml:space="preserve"> I </w:t>
      </w:r>
      <w:r w:rsidRPr="00212C0E">
        <w:rPr>
          <w:rFonts w:ascii="Times New Roman" w:hAnsi="Times New Roman" w:cs="Times New Roman"/>
          <w:szCs w:val="24"/>
        </w:rPr>
        <w:t xml:space="preserve">calculate the conditional expectation with moment-based methods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Pr="00212C0E">
        <w:rPr>
          <w:rFonts w:ascii="Times New Roman" w:hAnsi="Times New Roman" w:cs="Times New Roman"/>
          <w:szCs w:val="24"/>
        </w:rPr>
        <w:t>. The proposed method can utilize the disease status of any type of relative, and using extensive simulation studies,</w:t>
      </w:r>
      <w:r w:rsidR="00F76FBC">
        <w:rPr>
          <w:rFonts w:ascii="Times New Roman" w:hAnsi="Times New Roman" w:cs="Times New Roman"/>
          <w:szCs w:val="24"/>
        </w:rPr>
        <w:t xml:space="preserve"> I </w:t>
      </w:r>
      <w:r w:rsidRPr="00212C0E">
        <w:rPr>
          <w:rFonts w:ascii="Times New Roman" w:hAnsi="Times New Roman" w:cs="Times New Roman"/>
          <w:szCs w:val="24"/>
        </w:rPr>
        <w:t xml:space="preserve">show that the statistical power is maximized when subjects with high and low risk are selected as cases and controls, respectively. The proposed methods </w:t>
      </w:r>
      <w:proofErr w:type="gramStart"/>
      <w:r w:rsidRPr="00212C0E">
        <w:rPr>
          <w:rFonts w:ascii="Times New Roman" w:hAnsi="Times New Roman" w:cs="Times New Roman"/>
          <w:szCs w:val="24"/>
        </w:rPr>
        <w:t>were applied</w:t>
      </w:r>
      <w:proofErr w:type="gramEnd"/>
      <w:r w:rsidRPr="00212C0E">
        <w:rPr>
          <w:rFonts w:ascii="Times New Roman" w:hAnsi="Times New Roman" w:cs="Times New Roman"/>
          <w:szCs w:val="24"/>
        </w:rPr>
        <w:t xml:space="preserve"> to genome-wide association studies (GWAS) for type-2 diabetes (T2D) with data collected from the Korea Association </w:t>
      </w:r>
      <w:proofErr w:type="spellStart"/>
      <w:r w:rsidRPr="00212C0E">
        <w:rPr>
          <w:rFonts w:ascii="Times New Roman" w:hAnsi="Times New Roman" w:cs="Times New Roman"/>
          <w:szCs w:val="24"/>
        </w:rPr>
        <w:lastRenderedPageBreak/>
        <w:t>REsource</w:t>
      </w:r>
      <w:proofErr w:type="spellEnd"/>
      <w:r w:rsidRPr="00212C0E">
        <w:rPr>
          <w:rFonts w:ascii="Times New Roman" w:hAnsi="Times New Roman" w:cs="Times New Roman"/>
          <w:szCs w:val="24"/>
        </w:rPr>
        <w:t xml:space="preserve"> (KARE) project and Seoul National University Hospital in Korea (SNUH). The discovery of promising disease susceptibility loci illustrates the practical value of the proposed method.</w:t>
      </w:r>
      <w:r w:rsidR="00022897">
        <w:rPr>
          <w:rFonts w:ascii="Times New Roman" w:hAnsi="Times New Roman" w:cs="Times New Roman"/>
          <w:szCs w:val="24"/>
        </w:rPr>
        <w:t xml:space="preserve"> </w:t>
      </w:r>
      <w:bookmarkEnd w:id="87"/>
      <w:bookmarkEnd w:id="88"/>
      <w:bookmarkEnd w:id="89"/>
      <w:bookmarkEnd w:id="90"/>
      <w:bookmarkEnd w:id="91"/>
    </w:p>
    <w:p w:rsidR="006B4F53" w:rsidRDefault="006B4F53" w:rsidP="00CE2EAB">
      <w:pPr>
        <w:spacing w:line="264" w:lineRule="auto"/>
        <w:jc w:val="both"/>
        <w:rPr>
          <w:rFonts w:ascii="Times New Roman" w:eastAsiaTheme="majorEastAsia" w:hAnsi="Times New Roman" w:cstheme="majorBidi"/>
          <w:b/>
          <w:color w:val="000000" w:themeColor="text1"/>
          <w:sz w:val="32"/>
          <w:szCs w:val="28"/>
        </w:rPr>
      </w:pPr>
      <w:r>
        <w:br w:type="page"/>
      </w:r>
    </w:p>
    <w:p w:rsidR="00212C0E" w:rsidRPr="002A33CE" w:rsidRDefault="00212C0E" w:rsidP="00CE2EAB">
      <w:pPr>
        <w:pStyle w:val="2"/>
        <w:jc w:val="both"/>
      </w:pPr>
      <w:bookmarkStart w:id="95" w:name="_Toc535871255"/>
      <w:r w:rsidRPr="002A33CE">
        <w:lastRenderedPageBreak/>
        <w:t>3.2 Methods</w:t>
      </w:r>
      <w:bookmarkEnd w:id="95"/>
    </w:p>
    <w:p w:rsidR="00212C0E" w:rsidRPr="00EB20F9" w:rsidRDefault="00212C0E" w:rsidP="00CE2EAB">
      <w:pPr>
        <w:pStyle w:val="3"/>
        <w:jc w:val="both"/>
      </w:pPr>
      <w:bookmarkStart w:id="96" w:name="_Toc535871256"/>
      <w:r w:rsidRPr="00EB20F9">
        <w:t>3.2.1 Notations and the disease model</w:t>
      </w:r>
      <w:bookmarkEnd w:id="96"/>
    </w:p>
    <w:p w:rsidR="00212C0E" w:rsidRPr="00212C0E" w:rsidRDefault="00212C0E" w:rsidP="00CE2EAB">
      <w:pPr>
        <w:spacing w:after="0"/>
        <w:ind w:firstLine="799"/>
        <w:jc w:val="both"/>
        <w:rPr>
          <w:rFonts w:ascii="Times New Roman" w:hAnsi="Times New Roman" w:cs="Times New Roman"/>
          <w:szCs w:val="24"/>
        </w:rPr>
      </w:pPr>
      <w:r w:rsidRPr="00212C0E">
        <w:rPr>
          <w:rFonts w:ascii="Times New Roman" w:hAnsi="Times New Roman" w:cs="Times New Roman"/>
          <w:szCs w:val="24"/>
        </w:rPr>
        <w:t xml:space="preserve">We assume that there are </w:t>
      </w:r>
      <w:proofErr w:type="spellStart"/>
      <w:r w:rsidRPr="00212C0E">
        <w:rPr>
          <w:rFonts w:ascii="Times New Roman" w:hAnsi="Times New Roman" w:cs="Times New Roman"/>
          <w:i/>
          <w:szCs w:val="24"/>
        </w:rPr>
        <w:t>n</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independent subjects and that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has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relatives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=1</w:t>
      </w:r>
      <w:proofErr w:type="gramStart"/>
      <w:r w:rsidRPr="00212C0E">
        <w:rPr>
          <w:rFonts w:ascii="Times New Roman" w:hAnsi="Times New Roman" w:cs="Times New Roman"/>
          <w:szCs w:val="24"/>
        </w:rPr>
        <w:t>, …,</w:t>
      </w:r>
      <w:proofErr w:type="gramEnd"/>
      <w:r w:rsidRPr="00212C0E">
        <w:rPr>
          <w:rFonts w:ascii="Times New Roman" w:hAnsi="Times New Roman" w:cs="Times New Roman"/>
          <w:szCs w:val="24"/>
        </w:rPr>
        <w:t xml:space="preserve"> </w:t>
      </w:r>
      <w:r w:rsidRPr="00212C0E">
        <w:rPr>
          <w:rFonts w:ascii="Times New Roman" w:hAnsi="Times New Roman" w:cs="Times New Roman"/>
          <w:i/>
          <w:szCs w:val="24"/>
        </w:rPr>
        <w:t>n</w:t>
      </w:r>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 that the disease locus is </w:t>
      </w:r>
      <w:proofErr w:type="spellStart"/>
      <w:r w:rsidRPr="00212C0E">
        <w:rPr>
          <w:rFonts w:ascii="Times New Roman" w:hAnsi="Times New Roman" w:cs="Times New Roman"/>
          <w:szCs w:val="24"/>
        </w:rPr>
        <w:t>biallelic</w:t>
      </w:r>
      <w:proofErr w:type="spellEnd"/>
      <w:r w:rsidRPr="00212C0E">
        <w:rPr>
          <w:rFonts w:ascii="Times New Roman" w:hAnsi="Times New Roman" w:cs="Times New Roman"/>
          <w:szCs w:val="24"/>
        </w:rPr>
        <w:t xml:space="preserve">, and denote normal and disease alleles by </w:t>
      </w:r>
      <w:r w:rsidRPr="00212C0E">
        <w:rPr>
          <w:rFonts w:ascii="Times New Roman" w:hAnsi="Times New Roman" w:cs="Times New Roman"/>
          <w:i/>
          <w:szCs w:val="24"/>
        </w:rPr>
        <w:t>d</w:t>
      </w:r>
      <w:r w:rsidRPr="00212C0E">
        <w:rPr>
          <w:rFonts w:ascii="Times New Roman" w:hAnsi="Times New Roman" w:cs="Times New Roman"/>
          <w:szCs w:val="24"/>
        </w:rPr>
        <w:t xml:space="preserve"> and </w:t>
      </w:r>
      <w:r w:rsidRPr="00212C0E">
        <w:rPr>
          <w:rFonts w:ascii="Times New Roman" w:hAnsi="Times New Roman" w:cs="Times New Roman"/>
          <w:i/>
          <w:szCs w:val="24"/>
        </w:rPr>
        <w:t>D,</w:t>
      </w:r>
      <w:r w:rsidRPr="00212C0E">
        <w:rPr>
          <w:rFonts w:ascii="Times New Roman" w:hAnsi="Times New Roman" w:cs="Times New Roman"/>
          <w:szCs w:val="24"/>
        </w:rPr>
        <w:t xml:space="preserve"> respectively. Their allele frequencies are assumed to be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genotypes </w:t>
      </w:r>
      <w:proofErr w:type="gramStart"/>
      <w:r w:rsidRPr="00212C0E">
        <w:rPr>
          <w:rFonts w:ascii="Times New Roman" w:hAnsi="Times New Roman" w:cs="Times New Roman"/>
          <w:szCs w:val="24"/>
        </w:rPr>
        <w:t>are coded</w:t>
      </w:r>
      <w:proofErr w:type="gramEnd"/>
      <w:r w:rsidRPr="00212C0E">
        <w:rPr>
          <w:rFonts w:ascii="Times New Roman" w:hAnsi="Times New Roman" w:cs="Times New Roman"/>
          <w:szCs w:val="24"/>
        </w:rPr>
        <w:t xml:space="preserve"> as the number of disease alleles, and genotype frequencies are assumed to follow </w:t>
      </w:r>
      <w:r w:rsidR="00FA5A1B">
        <w:rPr>
          <w:rFonts w:ascii="Times New Roman" w:hAnsi="Times New Roman" w:cs="Times New Roman"/>
          <w:szCs w:val="24"/>
        </w:rPr>
        <w:t>HWE</w:t>
      </w:r>
      <w:r w:rsidR="00FA5A1B">
        <w:rPr>
          <w:rFonts w:ascii="Times New Roman" w:eastAsiaTheme="minorEastAsia" w:hAnsi="Times New Roman" w:cs="Times New Roman" w:hint="eastAsia"/>
          <w:szCs w:val="24"/>
        </w:rPr>
        <w:t xml:space="preserve"> </w:t>
      </w:r>
      <w:r w:rsidRPr="00212C0E">
        <w:rPr>
          <w:rFonts w:ascii="Times New Roman" w:hAnsi="Times New Roman" w:cs="Times New Roman"/>
          <w:szCs w:val="24"/>
        </w:rPr>
        <w:t>in a population.</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the genotypes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xml:space="preserve"> respectively, and the genotype vectors </w:t>
      </w:r>
      <w:proofErr w:type="gramStart"/>
      <w:r w:rsidRPr="00212C0E">
        <w:rPr>
          <w:rFonts w:ascii="Times New Roman" w:hAnsi="Times New Roman" w:cs="Times New Roman"/>
          <w:szCs w:val="24"/>
        </w:rPr>
        <w:t>are defined</w:t>
      </w:r>
      <w:proofErr w:type="gramEnd"/>
      <w:r w:rsidRPr="00212C0E">
        <w:rPr>
          <w:rFonts w:ascii="Times New Roman" w:hAnsi="Times New Roman" w:cs="Times New Roman"/>
          <w:szCs w:val="24"/>
        </w:rPr>
        <w:t xml:space="preserve"> by</w:t>
      </w:r>
    </w:p>
    <w:p w:rsidR="00212C0E" w:rsidRPr="00212C0E" w:rsidRDefault="008F77F6" w:rsidP="00350BC5">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573641">
        <w:rPr>
          <w:rFonts w:ascii="Times New Roman" w:hAnsi="Times New Roman" w:cs="Times New Roman" w:hint="eastAsia"/>
        </w:rPr>
        <w:t xml:space="preserve"> </w:t>
      </w:r>
      <w:proofErr w:type="gramStart"/>
      <w:r w:rsidR="00573641">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G</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mr>
            </m:m>
          </m:e>
        </m:d>
      </m:oMath>
      <w:r w:rsidR="00212C0E" w:rsidRPr="00212C0E">
        <w:rPr>
          <w:rFonts w:ascii="Times New Roman" w:hAnsi="Times New Roman" w:cs="Times New Roman"/>
        </w:rPr>
        <w:t>.</w:t>
      </w:r>
    </w:p>
    <w:p w:rsidR="00212C0E" w:rsidRP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We consider the liability threshold model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&lt;EndNote&gt;&lt;Cite&gt;&lt;Author&gt;Falconer&lt;/Author&gt;&lt;Year&gt;1965&lt;/Year&gt;&lt;RecNum&gt;16&lt;/RecNum&gt;&lt;DisplayText&gt;[83]&lt;/DisplayText&gt;&lt;record&gt;&lt;rec-number&gt;16&lt;/rec-number&gt;&lt;foreign-keys&gt;&lt;key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dichotomous phenotypes are determined by the unobserved continuous liability score. The liability scores of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his/her relative </w:t>
      </w:r>
      <w:r w:rsidRPr="00212C0E">
        <w:rPr>
          <w:rFonts w:ascii="Times New Roman" w:hAnsi="Times New Roman" w:cs="Times New Roman"/>
          <w:i/>
          <w:szCs w:val="24"/>
        </w:rPr>
        <w:t>j</w:t>
      </w:r>
      <w:proofErr w:type="gramEnd"/>
      <w:r w:rsidRPr="00212C0E">
        <w:rPr>
          <w:rFonts w:ascii="Times New Roman" w:hAnsi="Times New Roman" w:cs="Times New Roman"/>
          <w:szCs w:val="24"/>
        </w:rPr>
        <w:t xml:space="preserve"> are denoted by </w:t>
      </w:r>
      <w:r w:rsidRPr="00212C0E">
        <w:rPr>
          <w:rFonts w:ascii="Times New Roman" w:hAnsi="Times New Roman" w:cs="Times New Roman"/>
          <w:i/>
          <w:szCs w:val="24"/>
        </w:rPr>
        <w:t>L</w:t>
      </w:r>
      <w:r w:rsidRPr="00212C0E">
        <w:rPr>
          <w:rFonts w:ascii="Times New Roman" w:hAnsi="Times New Roman" w:cs="Times New Roman"/>
          <w:i/>
          <w:szCs w:val="24"/>
          <w:vertAlign w:val="subscript"/>
        </w:rPr>
        <w:t xml:space="preserve">i </w:t>
      </w:r>
      <w:r w:rsidRPr="00212C0E">
        <w:rPr>
          <w:rFonts w:ascii="Times New Roman" w:hAnsi="Times New Roman" w:cs="Times New Roman"/>
          <w:szCs w:val="24"/>
        </w:rPr>
        <w:t xml:space="preserve">and </w:t>
      </w:r>
      <w:proofErr w:type="spellStart"/>
      <w:r w:rsidRPr="00212C0E">
        <w:rPr>
          <w:rFonts w:ascii="Times New Roman" w:hAnsi="Times New Roman" w:cs="Times New Roman"/>
          <w:i/>
          <w:szCs w:val="24"/>
        </w:rPr>
        <w:t>L</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liability vector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proofErr w:type="gramStart"/>
      <w:r w:rsidRPr="00212C0E">
        <w:rPr>
          <w:rFonts w:ascii="Times New Roman" w:hAnsi="Times New Roman" w:cs="Times New Roman"/>
          <w:szCs w:val="24"/>
        </w:rPr>
        <w:t>is</w:t>
      </w:r>
      <w:proofErr w:type="gramEnd"/>
      <w:r w:rsidRPr="00212C0E">
        <w:rPr>
          <w:rFonts w:ascii="Times New Roman" w:hAnsi="Times New Roman" w:cs="Times New Roman"/>
          <w:szCs w:val="24"/>
        </w:rPr>
        <w:t xml:space="preserve"> denoted by</w:t>
      </w:r>
    </w:p>
    <w:p w:rsidR="00212C0E" w:rsidRPr="00212C0E" w:rsidRDefault="008F77F6" w:rsidP="00350BC5">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212C0E" w:rsidRPr="00212C0E">
        <w:rPr>
          <w:rFonts w:ascii="Times New Roman" w:hAnsi="Times New Roman" w:cs="Times New Roman"/>
          <w:szCs w:val="24"/>
        </w:rPr>
        <w:t>,</w:t>
      </w:r>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of both </w:t>
      </w:r>
      <w:r w:rsidRPr="00212C0E">
        <w:rPr>
          <w:rFonts w:ascii="Times New Roman" w:hAnsi="Times New Roman" w:cs="Times New Roman"/>
          <w:b/>
          <w:szCs w:val="24"/>
        </w:rPr>
        <w:t>L</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oMath>
      <w:r w:rsidRPr="00212C0E">
        <w:rPr>
          <w:rFonts w:ascii="Times New Roman" w:hAnsi="Times New Roman" w:cs="Times New Roman"/>
          <w:szCs w:val="24"/>
        </w:rPr>
        <w:t xml:space="preserve"> is</w:t>
      </w:r>
    </w:p>
    <w:p w:rsidR="00212C0E" w:rsidRPr="00212C0E" w:rsidRDefault="008F77F6" w:rsidP="00350BC5">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L</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e>
              </m:mr>
            </m:m>
          </m:e>
        </m:d>
      </m:oMath>
      <w:r w:rsidR="00573641">
        <w:rPr>
          <w:rFonts w:ascii="Times New Roman" w:hAnsi="Times New Roman" w:cs="Times New Roman" w:hint="eastAsia"/>
        </w:rPr>
        <w:t>.</w:t>
      </w:r>
    </w:p>
    <w:p w:rsidR="00212C0E" w:rsidRP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We assume that liabilities are determined by summing the environmental effect, main genetic effect, polygenic effect, and random error. The environmental effects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 xml:space="preserve"> are denoted by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and their vectors are defined by</w:t>
      </w:r>
    </w:p>
    <w:p w:rsidR="00212C0E" w:rsidRPr="00D437EB" w:rsidRDefault="008F77F6" w:rsidP="00350BC5">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D437EB">
        <w:rPr>
          <w:rFonts w:ascii="Times New Roman" w:hAnsi="Times New Roman" w:cs="Times New Roman" w:hint="eastAsia"/>
        </w:rPr>
        <w:t xml:space="preserve"> </w:t>
      </w:r>
      <w:proofErr w:type="gramStart"/>
      <w:r w:rsidR="00D437EB">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Z</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mr>
            </m:m>
          </m:e>
        </m:d>
      </m:oMath>
      <w:r w:rsidR="00D437EB" w:rsidRPr="00212C0E">
        <w:rPr>
          <w:rFonts w:ascii="Times New Roman" w:hAnsi="Times New Roman" w:cs="Times New Roman"/>
        </w:rPr>
        <w:t>.</w:t>
      </w:r>
    </w:p>
    <w:p w:rsid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Liability scores tend to be similar between family members, and</w:t>
      </w:r>
      <w:r w:rsidR="00F76FBC">
        <w:rPr>
          <w:rFonts w:ascii="Times New Roman" w:hAnsi="Times New Roman" w:cs="Times New Roman"/>
          <w:szCs w:val="24"/>
        </w:rPr>
        <w:t xml:space="preserve"> I </w:t>
      </w:r>
      <w:r w:rsidRPr="00212C0E">
        <w:rPr>
          <w:rFonts w:ascii="Times New Roman" w:hAnsi="Times New Roman" w:cs="Times New Roman"/>
          <w:szCs w:val="24"/>
        </w:rPr>
        <w:t>consider the simple additive polygenic effect model.</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a </w:t>
      </w:r>
      <w:proofErr w:type="spellStart"/>
      <w:r w:rsidRPr="00212C0E">
        <w:rPr>
          <w:rFonts w:ascii="Times New Roman" w:hAnsi="Times New Roman" w:cs="Times New Roman"/>
          <w:i/>
          <w:szCs w:val="24"/>
        </w:rPr>
        <w:t>w</w:t>
      </w:r>
      <w:r w:rsidRPr="00212C0E">
        <w:rPr>
          <w:rFonts w:ascii="Times New Roman" w:eastAsia="바탕" w:hAnsi="Times New Roman" w:cs="Times New Roman"/>
          <w:szCs w:val="24"/>
        </w:rPr>
        <w:t>×</w:t>
      </w:r>
      <w:r w:rsidRPr="00212C0E">
        <w:rPr>
          <w:rFonts w:ascii="Times New Roman" w:hAnsi="Times New Roman" w:cs="Times New Roman"/>
          <w:i/>
          <w:szCs w:val="24"/>
        </w:rPr>
        <w:t>w</w:t>
      </w:r>
      <w:proofErr w:type="spellEnd"/>
      <w:r w:rsidRPr="00212C0E">
        <w:rPr>
          <w:rFonts w:ascii="Times New Roman" w:hAnsi="Times New Roman" w:cs="Times New Roman"/>
          <w:szCs w:val="24"/>
        </w:rPr>
        <w:t xml:space="preserve"> dimensional identity matrix by </w:t>
      </w:r>
      <w:proofErr w:type="spellStart"/>
      <w:proofErr w:type="gramStart"/>
      <w:r w:rsidRPr="00212C0E">
        <w:rPr>
          <w:rFonts w:ascii="Times New Roman" w:hAnsi="Times New Roman" w:cs="Times New Roman"/>
          <w:b/>
          <w:szCs w:val="24"/>
        </w:rPr>
        <w:t>I</w:t>
      </w:r>
      <w:r w:rsidRPr="00212C0E">
        <w:rPr>
          <w:rFonts w:ascii="Times New Roman" w:hAnsi="Times New Roman" w:cs="Times New Roman"/>
          <w:i/>
          <w:szCs w:val="24"/>
          <w:vertAlign w:val="subscript"/>
        </w:rPr>
        <w:t>w</w:t>
      </w:r>
      <w:proofErr w:type="spellEnd"/>
      <w:proofErr w:type="gramEnd"/>
      <w:r w:rsidRPr="00212C0E">
        <w:rPr>
          <w:rFonts w:ascii="Times New Roman" w:hAnsi="Times New Roman" w:cs="Times New Roman"/>
          <w:szCs w:val="24"/>
        </w:rPr>
        <w:t xml:space="preserve"> and a </w:t>
      </w:r>
      <w:r w:rsidRPr="00212C0E">
        <w:rPr>
          <w:rFonts w:ascii="Times New Roman" w:hAnsi="Times New Roman" w:cs="Times New Roman"/>
          <w:i/>
          <w:szCs w:val="24"/>
        </w:rPr>
        <w:t>w</w:t>
      </w:r>
      <w:r w:rsidRPr="00212C0E">
        <w:rPr>
          <w:rFonts w:ascii="Times New Roman" w:hAnsi="Times New Roman" w:cs="Times New Roman"/>
          <w:szCs w:val="24"/>
        </w:rPr>
        <w:t xml:space="preserve"> dimensional column vector, of which all elements are 0 and 1 by </w:t>
      </w:r>
      <w:r w:rsidRPr="00212C0E">
        <w:rPr>
          <w:rFonts w:ascii="Times New Roman" w:hAnsi="Times New Roman" w:cs="Times New Roman"/>
          <w:b/>
          <w:szCs w:val="24"/>
        </w:rPr>
        <w:t>0</w:t>
      </w:r>
      <w:r w:rsidRPr="00212C0E">
        <w:rPr>
          <w:rFonts w:ascii="Times New Roman" w:hAnsi="Times New Roman" w:cs="Times New Roman"/>
          <w:i/>
          <w:szCs w:val="24"/>
          <w:vertAlign w:val="subscript"/>
        </w:rPr>
        <w:t xml:space="preserve">w </w:t>
      </w:r>
      <w:r w:rsidRPr="00212C0E">
        <w:rPr>
          <w:rFonts w:ascii="Times New Roman" w:hAnsi="Times New Roman" w:cs="Times New Roman"/>
          <w:szCs w:val="24"/>
        </w:rPr>
        <w:t xml:space="preserve">and </w:t>
      </w:r>
      <w:r w:rsidRPr="00212C0E">
        <w:rPr>
          <w:rFonts w:ascii="Times New Roman" w:hAnsi="Times New Roman" w:cs="Times New Roman"/>
          <w:b/>
          <w:szCs w:val="24"/>
        </w:rPr>
        <w:t>1</w:t>
      </w:r>
      <w:r w:rsidRPr="00212C0E">
        <w:rPr>
          <w:rFonts w:ascii="Times New Roman" w:hAnsi="Times New Roman" w:cs="Times New Roman"/>
          <w:i/>
          <w:szCs w:val="24"/>
          <w:vertAlign w:val="subscript"/>
        </w:rPr>
        <w:t>w</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Then, if</w:t>
      </w:r>
      <w:r w:rsidR="00F76FBC">
        <w:rPr>
          <w:rFonts w:ascii="Times New Roman" w:hAnsi="Times New Roman" w:cs="Times New Roman"/>
          <w:szCs w:val="24"/>
        </w:rPr>
        <w:t xml:space="preserve"> I </w:t>
      </w:r>
      <w:r w:rsidRPr="00212C0E">
        <w:rPr>
          <w:rFonts w:ascii="Times New Roman" w:hAnsi="Times New Roman" w:cs="Times New Roman"/>
          <w:szCs w:val="24"/>
        </w:rPr>
        <w:t xml:space="preserve">let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position w:val="-12"/>
          <w:szCs w:val="24"/>
        </w:rPr>
        <w:t xml:space="preserve"> </w:t>
      </w:r>
      <w:r w:rsidRPr="00212C0E">
        <w:rPr>
          <w:rFonts w:ascii="Times New Roman" w:hAnsi="Times New Roman" w:cs="Times New Roman"/>
          <w:szCs w:val="24"/>
        </w:rPr>
        <w:t xml:space="preserve">be variances of polygenic effects and random residual effects, respectively, and let </w:t>
      </w:r>
      <w:proofErr w:type="spellStart"/>
      <w:r w:rsidRPr="00212C0E">
        <w:rPr>
          <w:rFonts w:ascii="Times New Roman" w:hAnsi="Times New Roman" w:cs="Times New Roman"/>
          <w:b/>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include the intercept,</w:t>
      </w:r>
      <w:r w:rsidR="00F76FBC">
        <w:rPr>
          <w:rFonts w:ascii="Times New Roman" w:hAnsi="Times New Roman" w:cs="Times New Roman"/>
          <w:szCs w:val="24"/>
        </w:rPr>
        <w:t xml:space="preserve"> I </w:t>
      </w:r>
      <w:r w:rsidRPr="00212C0E">
        <w:rPr>
          <w:rFonts w:ascii="Times New Roman" w:hAnsi="Times New Roman" w:cs="Times New Roman"/>
          <w:szCs w:val="24"/>
        </w:rPr>
        <w:t>can assume that</w:t>
      </w:r>
    </w:p>
    <w:p w:rsidR="00350BC5" w:rsidRPr="00350BC5" w:rsidRDefault="008F77F6" w:rsidP="00350BC5">
      <w:pPr>
        <w:spacing w:after="0"/>
        <w:jc w:val="center"/>
        <w:rPr>
          <w:rFonts w:ascii="Times New Roman" w:hAnsi="Times New Roman" w:cs="Times New Roman"/>
          <w:szCs w:val="24"/>
        </w:rPr>
      </w:pPr>
      <m:oMathPara>
        <m:oMath>
          <m:sSub>
            <m:sSubPr>
              <m:ctrlPr>
                <w:rPr>
                  <w:rFonts w:ascii="Cambria Math" w:hAnsi="Cambria Math" w:cs="Times New Roman"/>
                  <w:b/>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
                </m:rP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G</m:t>
              </m:r>
            </m:e>
            <m:sub>
              <m:r>
                <w:rPr>
                  <w:rFonts w:ascii="Cambria Math" w:hAnsi="Cambria Math" w:cs="Times New Roman"/>
                  <w:szCs w:val="24"/>
                </w:rPr>
                <m:t>i</m:t>
              </m:r>
            </m:sub>
          </m:sSub>
          <m:r>
            <w:rPr>
              <w:rFonts w:ascii="Cambria Math" w:hAnsi="Cambria Math" w:cs="Times New Roman"/>
              <w:szCs w:val="24"/>
            </w:rPr>
            <m:t>β+</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t>
          </m:r>
        </m:oMath>
      </m:oMathPara>
    </w:p>
    <w:p w:rsidR="00972A23" w:rsidRPr="00972A23" w:rsidRDefault="008F77F6" w:rsidP="00350BC5">
      <w:pPr>
        <w:spacing w:after="0"/>
        <w:jc w:val="center"/>
        <w:rPr>
          <w:rFonts w:ascii="Times New Roman" w:hAnsi="Times New Roman" w:cs="Times New Roman"/>
          <w:szCs w:val="24"/>
        </w:rPr>
      </w:pPr>
      <m:oMath>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e>
        </m:d>
        <m:r>
          <m:rPr>
            <m:sty m:val="p"/>
          </m:rPr>
          <w:rPr>
            <w:rFonts w:ascii="Cambria Math" w:hAnsi="Cambria Math" w:cs="Times New Roman"/>
            <w:szCs w:val="24"/>
          </w:rPr>
          <m:t xml:space="preserve">, </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I</m:t>
                </m:r>
                <m:ctrlPr>
                  <w:rPr>
                    <w:rFonts w:ascii="Cambria Math" w:hAnsi="Cambria Math" w:cs="Times New Roman"/>
                    <w:b/>
                    <w:szCs w:val="24"/>
                  </w:rPr>
                </m:ctrlP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e>
        </m:d>
        <m:r>
          <m:rPr>
            <m:sty m:val="p"/>
          </m:rPr>
          <w:rPr>
            <w:rFonts w:ascii="Cambria Math" w:hAnsi="Cambria Math" w:cs="Times New Roman"/>
            <w:szCs w:val="24"/>
          </w:rPr>
          <m:t>.</m:t>
        </m:r>
      </m:oMath>
      <w:r w:rsidR="00972A23">
        <w:rPr>
          <w:rFonts w:ascii="Times New Roman" w:hAnsi="Times New Roman" w:cs="Times New Roman" w:hint="eastAsia"/>
          <w:szCs w:val="24"/>
        </w:rPr>
        <w:t xml:space="preserve">   (1)</w:t>
      </w:r>
    </w:p>
    <w:p w:rsid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Here,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00972A23">
        <w:rPr>
          <w:rFonts w:ascii="Times New Roman" w:hAnsi="Times New Roman" w:cs="Times New Roman" w:hint="eastAsia"/>
          <w:szCs w:val="24"/>
        </w:rPr>
        <w:t xml:space="preserve"> </w:t>
      </w:r>
      <w:r w:rsidRPr="00212C0E">
        <w:rPr>
          <w:rFonts w:ascii="Times New Roman" w:hAnsi="Times New Roman" w:cs="Times New Roman"/>
          <w:szCs w:val="24"/>
        </w:rPr>
        <w:t xml:space="preserve">indicates the kinship coefficient matrix for both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 xml:space="preserve">denote the kinship coefficient between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π</w:t>
      </w:r>
      <w:proofErr w:type="spellStart"/>
      <w:r w:rsidRPr="00212C0E">
        <w:rPr>
          <w:rFonts w:ascii="Times New Roman" w:hAnsi="Times New Roman" w:cs="Times New Roman"/>
          <w:i/>
          <w:szCs w:val="24"/>
          <w:vertAlign w:val="subscript"/>
        </w:rPr>
        <w:t>ij</w:t>
      </w:r>
      <w:proofErr w:type="spellEnd"/>
      <w:r w:rsidRPr="00212C0E">
        <w:rPr>
          <w:rFonts w:ascii="Times New Roman" w:hAnsi="Times New Roman" w:cs="Times New Roman"/>
          <w:szCs w:val="24"/>
        </w:rPr>
        <w:t xml:space="preserve"> and that between two relatives </w:t>
      </w:r>
      <w:r w:rsidRPr="00212C0E">
        <w:rPr>
          <w:rFonts w:ascii="Times New Roman" w:hAnsi="Times New Roman" w:cs="Times New Roman"/>
          <w:i/>
          <w:szCs w:val="24"/>
        </w:rPr>
        <w:t>j</w:t>
      </w:r>
      <w:r w:rsidRPr="00212C0E">
        <w:rPr>
          <w:rFonts w:ascii="Times New Roman" w:hAnsi="Times New Roman" w:cs="Times New Roman"/>
          <w:szCs w:val="24"/>
        </w:rPr>
        <w:t xml:space="preserve"> and </w:t>
      </w:r>
      <w:r w:rsidRPr="00212C0E">
        <w:rPr>
          <w:rFonts w:ascii="Times New Roman" w:hAnsi="Times New Roman" w:cs="Times New Roman"/>
          <w:i/>
          <w:szCs w:val="24"/>
        </w:rPr>
        <w:t xml:space="preserve">j' </w:t>
      </w:r>
      <w:proofErr w:type="gramStart"/>
      <w:r w:rsidRPr="00212C0E">
        <w:rPr>
          <w:rFonts w:ascii="Times New Roman" w:hAnsi="Times New Roman" w:cs="Times New Roman"/>
          <w:szCs w:val="24"/>
        </w:rPr>
        <w:t>by</w:t>
      </w:r>
      <w:r w:rsidR="009A057F">
        <w:rPr>
          <w:rFonts w:ascii="Times New Roman" w:hAnsi="Times New Roman" w:cs="Times New Roman" w:hint="eastAsia"/>
          <w:szCs w:val="24"/>
        </w:rPr>
        <w:t xml:space="preserve"> </w:t>
      </w:r>
      <w:proofErr w:type="gramEnd"/>
      <m:oMath>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ij</m:t>
            </m:r>
            <m:sSup>
              <m:sSupPr>
                <m:ctrlPr>
                  <w:rPr>
                    <w:rFonts w:ascii="Cambria Math" w:hAnsi="Cambria Math" w:cs="Times New Roman"/>
                    <w:i/>
                    <w:szCs w:val="24"/>
                  </w:rPr>
                </m:ctrlPr>
              </m:sSupPr>
              <m:e>
                <m:r>
                  <w:rPr>
                    <w:rFonts w:ascii="Cambria Math" w:hAnsi="Cambria Math" w:cs="Times New Roman"/>
                    <w:szCs w:val="24"/>
                  </w:rPr>
                  <m:t>j</m:t>
                </m:r>
              </m:e>
              <m:sup>
                <m:r>
                  <w:rPr>
                    <w:rFonts w:ascii="Cambria Math" w:hAnsi="Cambria Math" w:cs="Times New Roman"/>
                    <w:szCs w:val="24"/>
                  </w:rPr>
                  <m:t>'</m:t>
                </m:r>
              </m:sup>
            </m:sSup>
          </m:sub>
          <m:sup>
            <m:r>
              <w:rPr>
                <w:rFonts w:ascii="Cambria Math" w:hAnsi="Cambria Math" w:cs="Times New Roman"/>
                <w:szCs w:val="24"/>
              </w:rPr>
              <m:t>r</m:t>
            </m:r>
          </m:sup>
        </m:sSubSup>
      </m:oMath>
      <w:r w:rsidRPr="00212C0E">
        <w:rPr>
          <w:rFonts w:ascii="Times New Roman" w:hAnsi="Times New Roman" w:cs="Times New Roman"/>
          <w:szCs w:val="24"/>
        </w:rPr>
        <w:t xml:space="preserve">. Similarly,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denote the inbreeding coefficients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w:t>
      </w:r>
      <w:r w:rsidRPr="00212C0E">
        <w:rPr>
          <w:rFonts w:ascii="Times New Roman" w:hAnsi="Times New Roman" w:cs="Times New Roman"/>
          <w:szCs w:val="24"/>
        </w:rPr>
        <w:lastRenderedPageBreak/>
        <w:t xml:space="preserve">and his/her relative </w:t>
      </w:r>
      <w:r w:rsidRPr="00212C0E">
        <w:rPr>
          <w:rFonts w:ascii="Times New Roman" w:hAnsi="Times New Roman" w:cs="Times New Roman"/>
          <w:i/>
          <w:szCs w:val="24"/>
        </w:rPr>
        <w:t>j</w:t>
      </w:r>
      <w:r w:rsidRPr="00212C0E">
        <w:rPr>
          <w:rFonts w:ascii="Times New Roman" w:hAnsi="Times New Roman" w:cs="Times New Roman"/>
          <w:szCs w:val="24"/>
        </w:rPr>
        <w:t>, respectively</w:t>
      </w:r>
      <w:proofErr w:type="gramEnd"/>
      <w:r w:rsidRPr="00212C0E">
        <w:rPr>
          <w:rFonts w:ascii="Times New Roman" w:hAnsi="Times New Roman" w:cs="Times New Roman"/>
          <w:szCs w:val="24"/>
        </w:rPr>
        <w:t xml:space="preserve">. The inbreeding coefficient, which ranges from 0 to 1, quantifies the departure from HWE and can be easily estimated using known pedigree by currently available R packages, e.g. </w:t>
      </w:r>
      <w:proofErr w:type="spellStart"/>
      <w:r w:rsidRPr="00212C0E">
        <w:rPr>
          <w:rFonts w:ascii="Times New Roman" w:hAnsi="Times New Roman" w:cs="Times New Roman"/>
          <w:i/>
          <w:szCs w:val="24"/>
        </w:rPr>
        <w:t>pedigreemm</w:t>
      </w:r>
      <w:proofErr w:type="spellEnd"/>
      <w:r w:rsidRPr="00212C0E">
        <w:rPr>
          <w:rFonts w:ascii="Times New Roman" w:hAnsi="Times New Roman" w:cs="Times New Roman"/>
          <w:i/>
          <w:szCs w:val="24"/>
        </w:rPr>
        <w:t xml:space="preserve">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&lt;EndNote&gt;&lt;Cite&gt;&lt;Author&gt;Vazquez&lt;/Author&gt;&lt;Year&gt;2010&lt;/Year&gt;&lt;RecNum&gt;21&lt;/RecNum&gt;&lt;DisplayText&gt;[87, 88]&lt;/DisplayText&gt;&lt;record&gt;&lt;rec-number&gt;21&lt;/rec-number&gt;&lt;foreign-keys&gt;&lt;key app="EN" db-id="rav092adsd0907ezeaavzp5tassztse2f2ss" timestamp="1544077260"&gt;21&lt;/key&gt;&lt;/foreign-keys&gt;&lt;ref-type name="Journal Article"&gt;17&lt;/ref-type&gt;&lt;contributors&gt;&lt;authors&gt;&lt;author&gt;Vazquez, AI&lt;/author&gt;&lt;author&gt;Bates, DM&lt;/author&gt;&lt;author&gt;Rosa, GJM&lt;/author&gt;&lt;author&gt;Gianola, D&lt;/author&gt;&lt;author&gt;Weigel, KA&lt;/author&gt;&lt;/authors&gt;&lt;/contributors&gt;&lt;titles&gt;&lt;title&gt;An R package for fitting generalized linear mixed models in animal breeding 1&lt;/title&gt;&lt;secondary-title&gt;Journal of animal science&lt;/secondary-title&gt;&lt;/titles&gt;&lt;periodical&gt;&lt;full-title&gt;Journal of animal science&lt;/full-title&gt;&lt;/periodical&gt;&lt;pages&gt;497-504&lt;/pages&gt;&lt;volume&gt;88&lt;/volume&gt;&lt;number&gt;2&lt;/number&gt;&lt;dates&gt;&lt;year&gt;2010&lt;/year&gt;&lt;/dates&gt;&lt;isbn&gt;1525-3163&lt;/isbn&gt;&lt;urls&gt;&lt;/urls&gt;&lt;/record&gt;&lt;/Cite&gt;&lt;Cite&gt;&lt;Author&gt;SARGOLZAEI&lt;/Author&gt;&lt;Year&gt;2005&lt;/Year&gt;&lt;RecNum&gt;23&lt;/RecNum&gt;&lt;record&gt;&lt;rec-number&gt;23&lt;/rec-number&gt;&lt;foreign-keys&gt;&lt;key app="EN" db-id="rav092adsd0907ezeaavzp5tassztse2f2ss" timestamp="1544077381"&gt;23&lt;/key&gt;&lt;/foreign-keys&gt;&lt;ref-type name="Journal Article"&gt;17&lt;/ref-type&gt;&lt;contributors&gt;&lt;authors&gt;&lt;author&gt;SARGOLZAEI, Mehdi&lt;/author&gt;&lt;author&gt;IWAISAKI, Hiroaki&lt;/author&gt;&lt;/authors&gt;&lt;/contributors&gt;&lt;titles&gt;&lt;title&gt;Comparison of four direct algorithms for computing inbreeding coefficients&lt;/title&gt;&lt;secondary-title&gt;Animal Science Journal&lt;/secondary-title&gt;&lt;/titles&gt;&lt;periodical&gt;&lt;full-title&gt;Animal Science Journal&lt;/full-title&gt;&lt;/periodical&gt;&lt;pages&gt;401-406&lt;/pages&gt;&lt;volume&gt;76&lt;/volume&gt;&lt;number&gt;5&lt;/number&gt;&lt;dates&gt;&lt;year&gt;2005&lt;/year&gt;&lt;/dates&gt;&lt;isbn&gt;1344-3941&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[87, 88]</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Then, </w:t>
      </w:r>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oMath>
      <w:r w:rsidRPr="00212C0E">
        <w:rPr>
          <w:rFonts w:ascii="Times New Roman" w:hAnsi="Times New Roman" w:cs="Times New Roman"/>
          <w:szCs w:val="24"/>
        </w:rPr>
        <w:t xml:space="preserve"> and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Pr="00212C0E">
        <w:rPr>
          <w:rFonts w:ascii="Times New Roman" w:hAnsi="Times New Roman" w:cs="Times New Roman"/>
          <w:szCs w:val="24"/>
        </w:rPr>
        <w:t xml:space="preserve"> are defined by</w:t>
      </w:r>
    </w:p>
    <w:p w:rsidR="007637BD" w:rsidRDefault="008F77F6" w:rsidP="00CE2EAB">
      <w:pPr>
        <w:spacing w:after="0"/>
        <w:jc w:val="both"/>
        <w:rPr>
          <w:rFonts w:ascii="Times New Roman" w:hAnsi="Times New Roman" w:cs="Times New Roman"/>
          <w:szCs w:val="24"/>
        </w:rPr>
      </w:pPr>
      <m:oMathPara>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
            </m:e>
          </m:d>
        </m:oMath>
      </m:oMathPara>
    </w:p>
    <w:p w:rsidR="007637BD" w:rsidRDefault="007637BD" w:rsidP="00CE2EAB">
      <w:pPr>
        <w:spacing w:after="0"/>
        <w:jc w:val="both"/>
        <w:rPr>
          <w:rFonts w:ascii="Times New Roman" w:hAnsi="Times New Roman" w:cs="Times New Roman"/>
          <w:szCs w:val="24"/>
        </w:rPr>
      </w:pPr>
      <w:proofErr w:type="gramStart"/>
      <w:r>
        <w:rPr>
          <w:rFonts w:ascii="Times New Roman" w:hAnsi="Times New Roman" w:cs="Times New Roman" w:hint="eastAsia"/>
          <w:szCs w:val="24"/>
        </w:rPr>
        <w:t>and</w:t>
      </w:r>
      <w:proofErr w:type="gramEnd"/>
      <w:r>
        <w:rPr>
          <w:rFonts w:ascii="Times New Roman" w:hAnsi="Times New Roman" w:cs="Times New Roman" w:hint="eastAsia"/>
          <w:szCs w:val="24"/>
        </w:rPr>
        <w:t xml:space="preserve"> </w:t>
      </w:r>
    </w:p>
    <w:p w:rsidR="00212C0E" w:rsidRPr="00212C0E" w:rsidRDefault="008F77F6" w:rsidP="00350BC5">
      <w:pPr>
        <w:spacing w:after="0"/>
        <w:jc w:val="center"/>
        <w:rPr>
          <w:rFonts w:ascii="Times New Roman" w:hAnsi="Times New Roman" w:cs="Times New Roman"/>
          <w:szCs w:val="24"/>
        </w:rPr>
      </w:pPr>
      <m:oMath>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mr>
              <m:mr>
                <m:e>
                  <m:r>
                    <w:rPr>
                      <w:rFonts w:ascii="Cambria Math" w:hAnsi="Cambria Math" w:cs="Times New Roman"/>
                      <w:szCs w:val="24"/>
                    </w:rPr>
                    <m:t>⋮</m:t>
                  </m:r>
                </m:e>
                <m:e>
                  <m:r>
                    <w:rPr>
                      <w:rFonts w:ascii="Cambria Math" w:hAnsi="Cambria Math" w:cs="Times New Roman"/>
                      <w:szCs w:val="24"/>
                    </w:rPr>
                    <m:t>⋱</m:t>
                  </m: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mr>
              <m:mr>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e>
                  <m:r>
                    <w:rPr>
                      <w:rFonts w:ascii="Cambria Math" w:hAnsi="Cambria Math" w:cs="Times New Roman"/>
                      <w:szCs w:val="24"/>
                    </w:rPr>
                    <m:t>…</m:t>
                  </m: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e>
                  <m:r>
                    <w:rPr>
                      <w:rFonts w:ascii="Cambria Math" w:eastAsia="Cambria Math" w:hAnsi="Cambria Math" w:cs="Cambria Math"/>
                      <w:szCs w:val="24"/>
                    </w:rPr>
                    <m:t>1+</m:t>
                  </m:r>
                  <m:sSub>
                    <m:sSubPr>
                      <m:ctrlPr>
                        <w:rPr>
                          <w:rFonts w:ascii="Cambria Math" w:eastAsia="Cambria Math" w:hAnsi="Cambria Math" w:cs="Cambria Math"/>
                          <w:i/>
                          <w:szCs w:val="24"/>
                        </w:rPr>
                      </m:ctrlPr>
                    </m:sSubPr>
                    <m:e>
                      <m:r>
                        <w:rPr>
                          <w:rFonts w:ascii="Cambria Math" w:eastAsia="Cambria Math" w:hAnsi="Cambria Math" w:cs="Cambria Math"/>
                          <w:szCs w:val="24"/>
                        </w:rPr>
                        <m:t>d</m:t>
                      </m:r>
                    </m:e>
                    <m:sub>
                      <m:r>
                        <w:rPr>
                          <w:rFonts w:ascii="Cambria Math" w:eastAsia="Cambria Math" w:hAnsi="Cambria Math" w:cs="Cambria Math"/>
                          <w:szCs w:val="24"/>
                        </w:rPr>
                        <m:t>i</m:t>
                      </m:r>
                    </m:sub>
                  </m:sSub>
                </m:e>
              </m:mr>
            </m:m>
          </m:e>
        </m:d>
      </m:oMath>
      <w:r w:rsidR="007637BD">
        <w:rPr>
          <w:rFonts w:ascii="Times New Roman" w:hAnsi="Times New Roman" w:cs="Times New Roman" w:hint="eastAsia"/>
          <w:szCs w:val="24"/>
        </w:rPr>
        <w:t>.</w:t>
      </w:r>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rPr>
        <w:t xml:space="preserve">Genomic relationships may have more information to better infer individual liability than the kinship coefficients. However, the genomic relationship matrix </w:t>
      </w:r>
      <w:proofErr w:type="gramStart"/>
      <w:r w:rsidRPr="00212C0E">
        <w:rPr>
          <w:rFonts w:ascii="Times New Roman" w:hAnsi="Times New Roman" w:cs="Times New Roman"/>
        </w:rPr>
        <w:t>can be obtained</w:t>
      </w:r>
      <w:proofErr w:type="gramEnd"/>
      <w:r w:rsidRPr="00212C0E">
        <w:rPr>
          <w:rFonts w:ascii="Times New Roman" w:hAnsi="Times New Roman" w:cs="Times New Roman"/>
        </w:rPr>
        <w:t xml:space="preserve"> only when the genotypes are known, which may not be the case in our study design.</w:t>
      </w:r>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rPr>
        <w:tab/>
        <w:t xml:space="preserve">The dichotomous phenotypes for subject </w:t>
      </w:r>
      <w:proofErr w:type="spellStart"/>
      <w:r w:rsidRPr="00212C0E">
        <w:rPr>
          <w:rFonts w:ascii="Times New Roman" w:hAnsi="Times New Roman" w:cs="Times New Roman"/>
          <w:i/>
        </w:rPr>
        <w:t>i</w:t>
      </w:r>
      <w:proofErr w:type="spellEnd"/>
      <w:r w:rsidRPr="00212C0E">
        <w:rPr>
          <w:rFonts w:ascii="Times New Roman" w:hAnsi="Times New Roman" w:cs="Times New Roman"/>
          <w:i/>
        </w:rPr>
        <w:t xml:space="preserve"> </w:t>
      </w:r>
      <w:r w:rsidRPr="00212C0E">
        <w:rPr>
          <w:rFonts w:ascii="Times New Roman" w:hAnsi="Times New Roman" w:cs="Times New Roman"/>
        </w:rPr>
        <w:t xml:space="preserve">and his/her relative </w:t>
      </w:r>
      <w:r w:rsidRPr="00212C0E">
        <w:rPr>
          <w:rFonts w:ascii="Times New Roman" w:hAnsi="Times New Roman" w:cs="Times New Roman"/>
          <w:i/>
        </w:rPr>
        <w:t>j</w:t>
      </w:r>
      <w:r w:rsidRPr="00212C0E">
        <w:rPr>
          <w:rFonts w:ascii="Times New Roman" w:hAnsi="Times New Roman" w:cs="Times New Roman"/>
        </w:rPr>
        <w:t xml:space="preserve"> are denoted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w:t>
      </w:r>
      <w:proofErr w:type="gramStart"/>
      <w:r w:rsidRPr="00212C0E">
        <w:rPr>
          <w:rFonts w:ascii="Times New Roman" w:hAnsi="Times New Roman" w:cs="Times New Roman"/>
        </w:rPr>
        <w:t xml:space="preserve">and </w:t>
      </w:r>
      <w:proofErr w:type="gramEnd"/>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respectively, and they are coded as 1 for cases and 0 for controls. In a liability threshold model,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are determined by</w:t>
      </w:r>
      <w:r w:rsidR="00CC6610">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respectively; if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are above a certain threshold value </w:t>
      </w:r>
      <w:r w:rsidRPr="00212C0E">
        <w:rPr>
          <w:rFonts w:ascii="Times New Roman" w:hAnsi="Times New Roman" w:cs="Times New Roman"/>
          <w:i/>
          <w:szCs w:val="24"/>
        </w:rPr>
        <w:t>c</w:t>
      </w:r>
      <w:r w:rsidRPr="00212C0E">
        <w:rPr>
          <w:rFonts w:ascii="Times New Roman" w:hAnsi="Times New Roman" w:cs="Times New Roman"/>
          <w:szCs w:val="24"/>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CC6610"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become 1, and otherwise they </w:t>
      </w:r>
      <w:r w:rsidRPr="00212C0E">
        <w:rPr>
          <w:rFonts w:ascii="Times New Roman" w:hAnsi="Times New Roman" w:cs="Times New Roman"/>
          <w:szCs w:val="24"/>
        </w:rPr>
        <w:lastRenderedPageBreak/>
        <w:t xml:space="preserve">become 0. </w:t>
      </w:r>
      <w:proofErr w:type="gramStart"/>
      <w:r w:rsidRPr="00212C0E">
        <w:rPr>
          <w:rFonts w:ascii="Times New Roman" w:hAnsi="Times New Roman" w:cs="Times New Roman"/>
          <w:i/>
          <w:szCs w:val="24"/>
        </w:rPr>
        <w:t>c</w:t>
      </w:r>
      <w:proofErr w:type="gramEnd"/>
      <w:r w:rsidRPr="00212C0E">
        <w:rPr>
          <w:rFonts w:ascii="Times New Roman" w:hAnsi="Times New Roman" w:cs="Times New Roman"/>
          <w:szCs w:val="24"/>
        </w:rPr>
        <w:t xml:space="preserve"> can be determined from the prevalence of the diseases, and the phenotype vector for relatives of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is denoted by</w:t>
      </w:r>
    </w:p>
    <w:p w:rsidR="00212C0E" w:rsidRPr="00212C0E" w:rsidRDefault="008F77F6" w:rsidP="00350BC5">
      <w:pPr>
        <w:spacing w:after="0"/>
        <w:jc w:val="center"/>
        <w:rPr>
          <w:rFonts w:ascii="Times New Roman" w:hAnsi="Times New Roman" w:cs="Times New Roman"/>
          <w:szCs w:val="24"/>
        </w:rPr>
      </w:pPr>
      <m:oMath>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szCs w:val="24"/>
                    </w:rPr>
                    <m:t>⋮</m:t>
                  </m:r>
                </m:e>
              </m:m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&gt;c</m:t>
                      </m:r>
                    </m:e>
                  </m:d>
                </m:e>
              </m:mr>
              <m:mr>
                <m:e>
                  <m:r>
                    <w:rPr>
                      <w:rFonts w:ascii="Cambria Math" w:hAnsi="Cambria Math" w:cs="Times New Roman"/>
                      <w:szCs w:val="24"/>
                    </w:rPr>
                    <m:t>⋮</m:t>
                  </m:r>
                </m:e>
              </m:m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&gt;c</m:t>
                      </m:r>
                    </m:e>
                  </m:d>
                </m:e>
              </m:mr>
            </m:m>
          </m:e>
        </m:d>
      </m:oMath>
      <w:r w:rsidR="009908FC">
        <w:rPr>
          <w:rFonts w:ascii="Times New Roman" w:hAnsi="Times New Roman" w:cs="Times New Roman" w:hint="eastAsia"/>
          <w:szCs w:val="24"/>
        </w:rPr>
        <w:t>.</w:t>
      </w:r>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for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 is denoted by</w:t>
      </w:r>
    </w:p>
    <w:p w:rsidR="00212C0E" w:rsidRPr="00212C0E" w:rsidRDefault="008F77F6" w:rsidP="00350BC5">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e>
              </m:mr>
              <m: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mr>
            </m:m>
          </m:e>
        </m:d>
      </m:oMath>
      <w:r w:rsidR="007764E5">
        <w:rPr>
          <w:rFonts w:ascii="Times New Roman" w:hAnsi="Times New Roman" w:cs="Times New Roman" w:hint="eastAsia"/>
          <w:szCs w:val="24"/>
        </w:rPr>
        <w:t>.</w:t>
      </w:r>
    </w:p>
    <w:p w:rsidR="00212C0E" w:rsidRPr="00212C0E" w:rsidDel="003C21E7" w:rsidRDefault="00212C0E" w:rsidP="00CE2EAB">
      <w:pPr>
        <w:spacing w:after="0"/>
        <w:jc w:val="both"/>
        <w:rPr>
          <w:rFonts w:ascii="Times New Roman" w:hAnsi="Times New Roman" w:cs="Times New Roman"/>
        </w:rPr>
      </w:pPr>
      <w:r w:rsidRPr="00212C0E" w:rsidDel="003C21E7">
        <w:rPr>
          <w:rFonts w:ascii="Times New Roman" w:hAnsi="Times New Roman" w:cs="Times New Roman"/>
        </w:rPr>
        <w:t xml:space="preserve">Several algorithms </w:t>
      </w:r>
      <w:proofErr w:type="gramStart"/>
      <w:r w:rsidRPr="00212C0E" w:rsidDel="003C21E7">
        <w:rPr>
          <w:rFonts w:ascii="Times New Roman" w:hAnsi="Times New Roman" w:cs="Times New Roman"/>
        </w:rPr>
        <w:t>have been suggested</w:t>
      </w:r>
      <w:proofErr w:type="gramEnd"/>
      <w:r w:rsidRPr="00212C0E" w:rsidDel="003C21E7">
        <w:rPr>
          <w:rFonts w:ascii="Times New Roman" w:hAnsi="Times New Roman" w:cs="Times New Roman"/>
        </w:rPr>
        <w:t xml:space="preserve"> to estimate </w:t>
      </w:r>
      <w:r w:rsidRPr="00212C0E" w:rsidDel="003C21E7">
        <w:rPr>
          <w:rFonts w:ascii="Times New Roman" w:hAnsi="Times New Roman" w:cs="Times New Roman"/>
          <w:i/>
        </w:rPr>
        <w:t>c</w:t>
      </w:r>
      <w:r w:rsidRPr="00212C0E" w:rsidDel="003C21E7">
        <w:rPr>
          <w:rFonts w:ascii="Times New Roman" w:hAnsi="Times New Roman" w:cs="Times New Roman"/>
        </w:rPr>
        <w:t xml:space="preserve"> with prevalence, </w:t>
      </w:r>
      <w:r w:rsidRPr="00212C0E" w:rsidDel="003C21E7">
        <w:rPr>
          <w:rFonts w:ascii="Times New Roman" w:hAnsi="Times New Roman" w:cs="Times New Roman"/>
          <w:i/>
        </w:rPr>
        <w:t>q</w:t>
      </w:r>
      <w:r w:rsidRPr="00212C0E" w:rsidDel="003C21E7">
        <w:rPr>
          <w:rFonts w:ascii="Times New Roman" w:hAnsi="Times New Roman" w:cs="Times New Roman"/>
        </w:rPr>
        <w:t xml:space="preserve">, and heritability, </w:t>
      </w:r>
      <w:r w:rsidRPr="00212C0E" w:rsidDel="003C21E7">
        <w:rPr>
          <w:rFonts w:ascii="Times New Roman" w:hAnsi="Times New Roman" w:cs="Times New Roman"/>
          <w:i/>
        </w:rPr>
        <w:t>h</w:t>
      </w:r>
      <w:r w:rsidRPr="00212C0E" w:rsidDel="003C21E7">
        <w:rPr>
          <w:rFonts w:ascii="Times New Roman" w:hAnsi="Times New Roman" w:cs="Times New Roman"/>
          <w:vertAlign w:val="superscript"/>
        </w:rPr>
        <w:t>2</w:t>
      </w:r>
      <w:r w:rsidRPr="00212C0E">
        <w:rPr>
          <w:rFonts w:ascii="Times New Roman" w:hAnsi="Times New Roman" w:cs="Times New Roman"/>
        </w:rPr>
        <w:t>,</w:t>
      </w:r>
      <w:r w:rsidRPr="00212C0E" w:rsidDel="003C21E7">
        <w:rPr>
          <w:rFonts w:ascii="Times New Roman" w:hAnsi="Times New Roman" w:cs="Times New Roman"/>
        </w:rPr>
        <w:t xml:space="preserve"> known </w:t>
      </w:r>
      <w:r w:rsidRPr="00212C0E" w:rsidDel="003C21E7">
        <w:rPr>
          <w:rFonts w:ascii="Times New Roman" w:hAnsi="Times New Roman" w:cs="Times New Roman"/>
          <w:i/>
        </w:rPr>
        <w:t>a priori</w:t>
      </w:r>
      <w:r w:rsidRPr="00212C0E" w:rsidDel="003C21E7">
        <w:rPr>
          <w:rFonts w:ascii="Times New Roman" w:hAnsi="Times New Roman" w:cs="Times New Roman"/>
        </w:rPr>
        <w:t xml:space="preserve">. </w:t>
      </w:r>
      <w:r w:rsidRPr="00212C0E" w:rsidDel="003C21E7">
        <w:rPr>
          <w:rFonts w:ascii="Times New Roman" w:hAnsi="Times New Roman" w:cs="Times New Roman"/>
          <w:szCs w:val="24"/>
        </w:rPr>
        <w:t>For instance, if</w:t>
      </w:r>
      <w:r w:rsidR="00F76FBC">
        <w:rPr>
          <w:rFonts w:ascii="Times New Roman" w:hAnsi="Times New Roman" w:cs="Times New Roman"/>
          <w:szCs w:val="24"/>
        </w:rPr>
        <w:t xml:space="preserve"> I </w:t>
      </w:r>
      <w:r w:rsidRPr="00212C0E" w:rsidDel="003C21E7">
        <w:rPr>
          <w:rFonts w:ascii="Times New Roman" w:hAnsi="Times New Roman" w:cs="Times New Roman"/>
          <w:szCs w:val="24"/>
        </w:rPr>
        <w:t>denote the cumulative function of a standard normal distribution by Φ and there are no covariate effects other than</w:t>
      </w:r>
      <w:r w:rsidRPr="00212C0E">
        <w:rPr>
          <w:rFonts w:ascii="Times New Roman" w:hAnsi="Times New Roman" w:cs="Times New Roman"/>
          <w:szCs w:val="24"/>
        </w:rPr>
        <w:t xml:space="preserve"> the</w:t>
      </w:r>
      <w:r w:rsidRPr="00212C0E" w:rsidDel="003C21E7">
        <w:rPr>
          <w:rFonts w:ascii="Times New Roman" w:hAnsi="Times New Roman" w:cs="Times New Roman"/>
          <w:szCs w:val="24"/>
        </w:rPr>
        <w:t xml:space="preserve"> intercept,</w:t>
      </w:r>
      <w:r w:rsidR="00F76FBC">
        <w:rPr>
          <w:rFonts w:ascii="Times New Roman" w:hAnsi="Times New Roman" w:cs="Times New Roman"/>
          <w:szCs w:val="24"/>
        </w:rPr>
        <w:t xml:space="preserve"> I </w:t>
      </w:r>
      <w:r w:rsidRPr="00212C0E" w:rsidDel="003C21E7">
        <w:rPr>
          <w:rFonts w:ascii="Times New Roman" w:hAnsi="Times New Roman" w:cs="Times New Roman"/>
          <w:szCs w:val="24"/>
        </w:rPr>
        <w:t xml:space="preserve">can set </w:t>
      </w:r>
      <w:r w:rsidRPr="00212C0E" w:rsidDel="003C21E7">
        <w:rPr>
          <w:rFonts w:ascii="Times New Roman" w:hAnsi="Times New Roman" w:cs="Times New Roman"/>
          <w:i/>
          <w:szCs w:val="24"/>
        </w:rPr>
        <w:t>β</w:t>
      </w:r>
      <w:r w:rsidRPr="00212C0E" w:rsidDel="003C21E7">
        <w:rPr>
          <w:rFonts w:ascii="Times New Roman" w:hAnsi="Times New Roman" w:cs="Times New Roman"/>
          <w:szCs w:val="24"/>
          <w:vertAlign w:val="subscript"/>
        </w:rPr>
        <w:t>0</w:t>
      </w:r>
      <w:r w:rsidRPr="00212C0E" w:rsidDel="003C21E7">
        <w:rPr>
          <w:rFonts w:ascii="Times New Roman" w:hAnsi="Times New Roman" w:cs="Times New Roman"/>
          <w:szCs w:val="24"/>
        </w:rPr>
        <w:t xml:space="preserve"> to be </w:t>
      </w:r>
      <w:proofErr w:type="gramStart"/>
      <w:r w:rsidRPr="00212C0E" w:rsidDel="003C21E7">
        <w:rPr>
          <w:rFonts w:ascii="Times New Roman" w:hAnsi="Times New Roman" w:cs="Times New Roman"/>
          <w:szCs w:val="24"/>
        </w:rPr>
        <w:t>0</w:t>
      </w:r>
      <w:proofErr w:type="gramEnd"/>
      <w:r w:rsidRPr="00212C0E" w:rsidDel="003C21E7">
        <w:rPr>
          <w:rFonts w:ascii="Times New Roman" w:hAnsi="Times New Roman" w:cs="Times New Roman"/>
          <w:szCs w:val="24"/>
        </w:rPr>
        <w:t xml:space="preserve"> without the loss of generality</w:t>
      </w:r>
      <w:r w:rsidRPr="00212C0E">
        <w:rPr>
          <w:rFonts w:ascii="Times New Roman" w:hAnsi="Times New Roman" w:cs="Times New Roman"/>
          <w:szCs w:val="24"/>
        </w:rPr>
        <w:t>,</w:t>
      </w:r>
      <w:r w:rsidRPr="00212C0E" w:rsidDel="003C21E7">
        <w:rPr>
          <w:rFonts w:ascii="Times New Roman" w:hAnsi="Times New Roman" w:cs="Times New Roman"/>
          <w:szCs w:val="24"/>
        </w:rPr>
        <w:t xml:space="preserve"> and </w:t>
      </w:r>
      <w:r w:rsidRPr="00212C0E" w:rsidDel="003C21E7">
        <w:rPr>
          <w:rFonts w:ascii="Times New Roman" w:hAnsi="Times New Roman" w:cs="Times New Roman"/>
          <w:i/>
          <w:szCs w:val="24"/>
        </w:rPr>
        <w:t>c</w:t>
      </w:r>
      <w:r w:rsidRPr="00212C0E" w:rsidDel="003C21E7">
        <w:rPr>
          <w:rFonts w:ascii="Times New Roman" w:hAnsi="Times New Roman" w:cs="Times New Roman"/>
          <w:szCs w:val="24"/>
        </w:rPr>
        <w:t xml:space="preserve"> can be obtained by the following equation:</w:t>
      </w:r>
    </w:p>
    <w:p w:rsidR="00212C0E" w:rsidRPr="00212C0E" w:rsidDel="003C21E7" w:rsidRDefault="00565055" w:rsidP="00CE2EAB">
      <w:pPr>
        <w:spacing w:after="0"/>
        <w:jc w:val="both"/>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212C0E" w:rsidDel="003C21E7" w:rsidRDefault="00212C0E" w:rsidP="00CE2EAB">
      <w:pPr>
        <w:spacing w:after="0"/>
        <w:jc w:val="both"/>
        <w:rPr>
          <w:rFonts w:ascii="Times New Roman" w:hAnsi="Times New Roman" w:cs="Times New Roman"/>
        </w:rPr>
      </w:pPr>
      <w:r w:rsidRPr="00212C0E" w:rsidDel="003C21E7">
        <w:rPr>
          <w:rFonts w:ascii="Times New Roman" w:hAnsi="Times New Roman" w:cs="Times New Roman"/>
        </w:rPr>
        <w:t xml:space="preserve">If </w:t>
      </w:r>
      <w:r w:rsidRPr="00212C0E">
        <w:rPr>
          <w:rFonts w:ascii="Times New Roman" w:hAnsi="Times New Roman" w:cs="Times New Roman"/>
        </w:rPr>
        <w:t xml:space="preserve">the </w:t>
      </w:r>
      <w:r w:rsidRPr="00212C0E" w:rsidDel="003C21E7">
        <w:rPr>
          <w:rFonts w:ascii="Times New Roman" w:hAnsi="Times New Roman" w:cs="Times New Roman"/>
        </w:rPr>
        <w:t xml:space="preserve">environmental effect, </w:t>
      </w:r>
      <w:r w:rsidRPr="00212C0E" w:rsidDel="003C21E7">
        <w:rPr>
          <w:rFonts w:ascii="Times New Roman" w:hAnsi="Times New Roman" w:cs="Times New Roman"/>
          <w:i/>
        </w:rPr>
        <w:t>Z</w:t>
      </w:r>
      <w:r w:rsidRPr="00212C0E" w:rsidDel="003C21E7">
        <w:rPr>
          <w:rFonts w:ascii="Times New Roman" w:hAnsi="Times New Roman" w:cs="Times New Roman"/>
        </w:rPr>
        <w:t>, follows the normal distribution</w:t>
      </w:r>
      <w:r w:rsidRPr="00212C0E">
        <w:rPr>
          <w:rFonts w:ascii="Times New Roman" w:hAnsi="Times New Roman" w:cs="Times New Roman"/>
        </w:rPr>
        <w:t>,</w:t>
      </w:r>
      <w:r w:rsidRPr="00212C0E" w:rsidDel="003C21E7">
        <w:rPr>
          <w:rFonts w:ascii="Times New Roman" w:hAnsi="Times New Roman" w:cs="Times New Roman"/>
        </w:rPr>
        <w:t xml:space="preserve"> and</w:t>
      </w:r>
      <w:r w:rsidR="00F76FBC">
        <w:rPr>
          <w:rFonts w:ascii="Times New Roman" w:hAnsi="Times New Roman" w:cs="Times New Roman"/>
        </w:rPr>
        <w:t xml:space="preserve"> I </w:t>
      </w:r>
      <w:r w:rsidRPr="00212C0E" w:rsidDel="003C21E7">
        <w:rPr>
          <w:rFonts w:ascii="Times New Roman" w:hAnsi="Times New Roman" w:cs="Times New Roman"/>
        </w:rPr>
        <w:t xml:space="preserve">denote </w:t>
      </w:r>
      <w:r w:rsidRPr="00212C0E">
        <w:rPr>
          <w:rFonts w:ascii="Times New Roman" w:hAnsi="Times New Roman" w:cs="Times New Roman"/>
        </w:rPr>
        <w:t>its</w:t>
      </w:r>
      <w:r w:rsidRPr="00212C0E" w:rsidDel="003C21E7">
        <w:rPr>
          <w:rFonts w:ascii="Times New Roman" w:hAnsi="Times New Roman" w:cs="Times New Roman"/>
        </w:rPr>
        <w:t xml:space="preserve"> variance by</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oMath>
      <w:r w:rsidRPr="00212C0E" w:rsidDel="003C21E7">
        <w:rPr>
          <w:rFonts w:ascii="Times New Roman" w:hAnsi="Times New Roman" w:cs="Times New Roman"/>
        </w:rPr>
        <w:t xml:space="preserve">, </w:t>
      </w:r>
      <w:r w:rsidRPr="00212C0E" w:rsidDel="003C21E7">
        <w:rPr>
          <w:rFonts w:ascii="Times New Roman" w:hAnsi="Times New Roman" w:cs="Times New Roman"/>
          <w:i/>
        </w:rPr>
        <w:t>c</w:t>
      </w:r>
      <w:r w:rsidRPr="00212C0E" w:rsidDel="003C21E7">
        <w:rPr>
          <w:rFonts w:ascii="Times New Roman" w:hAnsi="Times New Roman" w:cs="Times New Roman"/>
        </w:rPr>
        <w:t xml:space="preserve"> </w:t>
      </w:r>
      <w:proofErr w:type="gramStart"/>
      <w:r w:rsidRPr="00212C0E" w:rsidDel="003C21E7">
        <w:rPr>
          <w:rFonts w:ascii="Times New Roman" w:hAnsi="Times New Roman" w:cs="Times New Roman"/>
        </w:rPr>
        <w:t>can be obtained</w:t>
      </w:r>
      <w:proofErr w:type="gramEnd"/>
      <w:r w:rsidRPr="00212C0E" w:rsidDel="003C21E7">
        <w:rPr>
          <w:rFonts w:ascii="Times New Roman" w:hAnsi="Times New Roman" w:cs="Times New Roman"/>
        </w:rPr>
        <w:t xml:space="preserve"> by</w:t>
      </w:r>
    </w:p>
    <w:p w:rsidR="00212C0E" w:rsidRPr="00CF10D2" w:rsidRDefault="00CF10D2" w:rsidP="00CE2EAB">
      <w:pPr>
        <w:spacing w:after="0"/>
        <w:jc w:val="both"/>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CF10D2" w:rsidRDefault="00212C0E" w:rsidP="00CE2EAB">
      <w:pPr>
        <w:pStyle w:val="3"/>
        <w:jc w:val="both"/>
      </w:pPr>
      <w:bookmarkStart w:id="97" w:name="_Toc535871257"/>
      <w:r w:rsidRPr="00CF10D2">
        <w:lastRenderedPageBreak/>
        <w:t>3.2.2 Selection of samples with extreme phenotypes</w:t>
      </w:r>
      <w:bookmarkEnd w:id="97"/>
    </w:p>
    <w:p w:rsidR="00212C0E" w:rsidRPr="00212C0E" w:rsidRDefault="00212C0E" w:rsidP="00CE2EAB">
      <w:pPr>
        <w:spacing w:after="0"/>
        <w:ind w:firstLine="800"/>
        <w:jc w:val="both"/>
        <w:rPr>
          <w:rFonts w:ascii="Times New Roman" w:hAnsi="Times New Roman" w:cs="Times New Roman"/>
        </w:rPr>
      </w:pPr>
      <w:r w:rsidRPr="00212C0E">
        <w:rPr>
          <w:rFonts w:ascii="Times New Roman" w:hAnsi="Times New Roman" w:cs="Times New Roman"/>
        </w:rPr>
        <w:t xml:space="preserve">Subjects with extreme phenotypes lead to improvement of statistical power in genetic association studies </w:t>
      </w:r>
      <w:r w:rsidR="00050837">
        <w:rPr>
          <w:rFonts w:ascii="Times New Roman" w:hAnsi="Times New Roman" w:cs="Times New Roman"/>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rPr>
        <w:instrText xml:space="preserve"> ADDIN EN.CITE </w:instrText>
      </w:r>
      <w:r w:rsidR="008061C7">
        <w:rPr>
          <w:rFonts w:ascii="Times New Roman" w:hAnsi="Times New Roman" w:cs="Times New Roman"/>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rPr>
        <w:instrText xml:space="preserve"> ADDIN EN.CITE.DATA </w:instrText>
      </w:r>
      <w:r w:rsidR="008061C7">
        <w:rPr>
          <w:rFonts w:ascii="Times New Roman" w:hAnsi="Times New Roman" w:cs="Times New Roman"/>
        </w:rPr>
      </w:r>
      <w:r w:rsidR="008061C7">
        <w:rPr>
          <w:rFonts w:ascii="Times New Roman" w:hAnsi="Times New Roman" w:cs="Times New Roman"/>
        </w:rPr>
        <w:fldChar w:fldCharType="end"/>
      </w:r>
      <w:r w:rsidR="00050837">
        <w:rPr>
          <w:rFonts w:ascii="Times New Roman" w:hAnsi="Times New Roman" w:cs="Times New Roman"/>
        </w:rPr>
      </w:r>
      <w:r w:rsidR="00050837">
        <w:rPr>
          <w:rFonts w:ascii="Times New Roman" w:hAnsi="Times New Roman" w:cs="Times New Roman"/>
        </w:rPr>
        <w:fldChar w:fldCharType="separate"/>
      </w:r>
      <w:r w:rsidR="008061C7">
        <w:rPr>
          <w:rFonts w:ascii="Times New Roman" w:hAnsi="Times New Roman" w:cs="Times New Roman"/>
          <w:noProof/>
        </w:rPr>
        <w:t>[89-93]</w:t>
      </w:r>
      <w:r w:rsidR="00050837">
        <w:rPr>
          <w:rFonts w:ascii="Times New Roman" w:hAnsi="Times New Roman" w:cs="Times New Roman"/>
        </w:rPr>
        <w:fldChar w:fldCharType="end"/>
      </w:r>
      <w:r w:rsidRPr="00212C0E">
        <w:rPr>
          <w:rFonts w:ascii="Times New Roman" w:hAnsi="Times New Roman" w:cs="Times New Roman"/>
        </w:rPr>
        <w:t xml:space="preserve">, and association analyses </w:t>
      </w:r>
      <w:proofErr w:type="gramStart"/>
      <w:r w:rsidRPr="00212C0E">
        <w:rPr>
          <w:rFonts w:ascii="Times New Roman" w:hAnsi="Times New Roman" w:cs="Times New Roman"/>
        </w:rPr>
        <w:t>have often been conducted</w:t>
      </w:r>
      <w:proofErr w:type="gramEnd"/>
      <w:r w:rsidRPr="00212C0E">
        <w:rPr>
          <w:rFonts w:ascii="Times New Roman" w:hAnsi="Times New Roman" w:cs="Times New Roman"/>
        </w:rPr>
        <w:t xml:space="preserve"> with such subjects. At the sample selection stage, genotypes of subjects are not known, and</w:t>
      </w:r>
      <w:r w:rsidR="00F76FBC">
        <w:rPr>
          <w:rFonts w:ascii="Times New Roman" w:hAnsi="Times New Roman" w:cs="Times New Roman"/>
        </w:rPr>
        <w:t xml:space="preserve"> I </w:t>
      </w:r>
      <w:r w:rsidRPr="00212C0E">
        <w:rPr>
          <w:rFonts w:ascii="Times New Roman" w:hAnsi="Times New Roman" w:cs="Times New Roman"/>
        </w:rPr>
        <w:t xml:space="preserve">assume </w:t>
      </w:r>
      <w:r w:rsidRPr="00212C0E">
        <w:rPr>
          <w:rFonts w:ascii="Times New Roman" w:hAnsi="Times New Roman" w:cs="Times New Roman"/>
          <w:i/>
        </w:rPr>
        <w:t>β</w:t>
      </w:r>
      <w:r w:rsidRPr="00212C0E">
        <w:rPr>
          <w:rFonts w:ascii="Times New Roman" w:hAnsi="Times New Roman" w:cs="Times New Roman"/>
        </w:rPr>
        <w:t xml:space="preserve"> = </w:t>
      </w:r>
      <w:proofErr w:type="gramStart"/>
      <w:r w:rsidRPr="00212C0E">
        <w:rPr>
          <w:rFonts w:ascii="Times New Roman" w:hAnsi="Times New Roman" w:cs="Times New Roman"/>
        </w:rPr>
        <w:t>0</w:t>
      </w:r>
      <w:proofErr w:type="gramEnd"/>
      <w:r w:rsidRPr="00212C0E">
        <w:rPr>
          <w:rFonts w:ascii="Times New Roman" w:hAnsi="Times New Roman" w:cs="Times New Roman"/>
        </w:rPr>
        <w:t xml:space="preserve"> in equation (1). In particular, environmental factors can affect the dichotomous phenotypes and if their effects </w:t>
      </w:r>
      <w:proofErr w:type="gramStart"/>
      <w:r w:rsidRPr="00212C0E">
        <w:rPr>
          <w:rFonts w:ascii="Times New Roman" w:hAnsi="Times New Roman" w:cs="Times New Roman"/>
        </w:rPr>
        <w:t>are known</w:t>
      </w:r>
      <w:proofErr w:type="gramEnd"/>
      <w:r w:rsidRPr="00212C0E">
        <w:rPr>
          <w:rFonts w:ascii="Times New Roman" w:hAnsi="Times New Roman" w:cs="Times New Roman"/>
        </w:rPr>
        <w:t>,</w:t>
      </w:r>
      <w:r w:rsidR="00F76FBC">
        <w:rPr>
          <w:rFonts w:ascii="Times New Roman" w:hAnsi="Times New Roman" w:cs="Times New Roman"/>
        </w:rPr>
        <w:t xml:space="preserve"> I </w:t>
      </w:r>
      <w:r w:rsidRPr="00212C0E">
        <w:rPr>
          <w:rFonts w:ascii="Times New Roman" w:hAnsi="Times New Roman" w:cs="Times New Roman"/>
        </w:rPr>
        <w:t>can then define the adjusted extreme phenotypes for dichotomous phenotypes by the following conditional expectation (CE) of liability scores:</w:t>
      </w:r>
    </w:p>
    <w:p w:rsidR="00214DEE" w:rsidRPr="00214DEE" w:rsidRDefault="00214DEE" w:rsidP="00CE2EAB">
      <w:pPr>
        <w:spacing w:after="0"/>
        <w:jc w:val="both"/>
        <w:rPr>
          <w:rFonts w:ascii="Times New Roman" w:hAnsi="Times New Roman" w:cs="Times New Roman"/>
        </w:rPr>
      </w:pPr>
      <m:oMathPara>
        <m:oMath>
          <m:r>
            <m:rPr>
              <m:sty m:val="p"/>
            </m:rPr>
            <w:rPr>
              <w:rFonts w:ascii="Cambria Math" w:hAnsi="Cambria Math" w:cs="Times New Roman"/>
            </w:rPr>
            <m:t>CE=</m:t>
          </m:r>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m:rPr>
                      <m:sty m:val="b"/>
                    </m:rPr>
                    <w:rPr>
                      <w:rFonts w:ascii="Cambria Math" w:hAnsi="Cambria Math" w:cs="Times New Roman"/>
                    </w:rPr>
                    <m:t>Z</m:t>
                  </m:r>
                </m:e>
                <m:sub>
                  <m:r>
                    <w:rPr>
                      <w:rFonts w:ascii="Cambria Math" w:hAnsi="Cambria Math" w:cs="Times New Roman"/>
                    </w:rPr>
                    <m:t>i</m:t>
                  </m:r>
                </m:sub>
              </m:sSub>
            </m:e>
          </m:d>
        </m:oMath>
      </m:oMathPara>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szCs w:val="24"/>
        </w:rPr>
        <w:t xml:space="preserve">CEs were calculated with a moment-based method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00D005AC">
        <w:rPr>
          <w:rFonts w:ascii="Times New Roman" w:hAnsi="Times New Roman" w:cs="Times New Roman" w:hint="eastAsia"/>
          <w:szCs w:val="24"/>
        </w:rPr>
        <w:t xml:space="preserve"> </w:t>
      </w:r>
      <w:r w:rsidRPr="00212C0E">
        <w:rPr>
          <w:rFonts w:ascii="Times New Roman" w:hAnsi="Times New Roman" w:cs="Times New Roman"/>
          <w:szCs w:val="24"/>
        </w:rPr>
        <w:t xml:space="preserve">and the detailed algorithm is provided in the Appendix. </w:t>
      </w:r>
      <w:r w:rsidRPr="00212C0E" w:rsidDel="001E5C8A">
        <w:rPr>
          <w:rFonts w:ascii="Times New Roman" w:hAnsi="Times New Roman" w:cs="Times New Roman"/>
        </w:rPr>
        <w:t>Once</w:t>
      </w:r>
      <w:r w:rsidR="00F76FBC">
        <w:rPr>
          <w:rFonts w:ascii="Times New Roman" w:hAnsi="Times New Roman" w:cs="Times New Roman"/>
        </w:rPr>
        <w:t xml:space="preserve"> I </w:t>
      </w:r>
      <w:r w:rsidRPr="00212C0E" w:rsidDel="001E5C8A">
        <w:rPr>
          <w:rFonts w:ascii="Times New Roman" w:hAnsi="Times New Roman" w:cs="Times New Roman"/>
        </w:rPr>
        <w:t xml:space="preserve">calculated these for all subjects, </w:t>
      </w:r>
      <w:proofErr w:type="spellStart"/>
      <w:proofErr w:type="gramStart"/>
      <w:r w:rsidRPr="00212C0E" w:rsidDel="001E5C8A">
        <w:rPr>
          <w:rFonts w:ascii="Times New Roman" w:hAnsi="Times New Roman" w:cs="Times New Roman"/>
          <w:i/>
        </w:rPr>
        <w:t>n</w:t>
      </w:r>
      <w:r w:rsidRPr="00212C0E" w:rsidDel="001E5C8A">
        <w:rPr>
          <w:rFonts w:ascii="Times New Roman" w:hAnsi="Times New Roman" w:cs="Times New Roman"/>
          <w:i/>
          <w:vertAlign w:val="subscript"/>
        </w:rPr>
        <w:t>a</w:t>
      </w:r>
      <w:proofErr w:type="spellEnd"/>
      <w:proofErr w:type="gramEnd"/>
      <w:r w:rsidRPr="00212C0E" w:rsidDel="001E5C8A">
        <w:rPr>
          <w:rFonts w:ascii="Times New Roman" w:hAnsi="Times New Roman" w:cs="Times New Roman"/>
        </w:rPr>
        <w:t xml:space="preserve"> affected subjects with the largest CE</w:t>
      </w:r>
      <w:r w:rsidRPr="00212C0E">
        <w:rPr>
          <w:rFonts w:ascii="Times New Roman" w:hAnsi="Times New Roman" w:cs="Times New Roman"/>
        </w:rPr>
        <w:t>s</w:t>
      </w:r>
      <w:r w:rsidRPr="00212C0E" w:rsidDel="001E5C8A">
        <w:rPr>
          <w:rFonts w:ascii="Times New Roman" w:hAnsi="Times New Roman" w:cs="Times New Roman"/>
        </w:rPr>
        <w:t xml:space="preserve"> and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u</w:t>
      </w:r>
      <w:r w:rsidRPr="00212C0E" w:rsidDel="001E5C8A">
        <w:rPr>
          <w:rFonts w:ascii="Times New Roman" w:hAnsi="Times New Roman" w:cs="Times New Roman"/>
        </w:rPr>
        <w:t xml:space="preserve"> unaffected subjects with the smallest CE</w:t>
      </w:r>
      <w:r w:rsidRPr="00212C0E">
        <w:rPr>
          <w:rFonts w:ascii="Times New Roman" w:hAnsi="Times New Roman" w:cs="Times New Roman"/>
        </w:rPr>
        <w:t>s</w:t>
      </w:r>
      <w:r w:rsidRPr="00212C0E" w:rsidDel="001E5C8A">
        <w:rPr>
          <w:rFonts w:ascii="Times New Roman" w:hAnsi="Times New Roman" w:cs="Times New Roman"/>
        </w:rPr>
        <w:t xml:space="preserve"> </w:t>
      </w:r>
      <w:r w:rsidRPr="00212C0E">
        <w:rPr>
          <w:rFonts w:ascii="Times New Roman" w:hAnsi="Times New Roman" w:cs="Times New Roman"/>
        </w:rPr>
        <w:t>were</w:t>
      </w:r>
      <w:r w:rsidRPr="00212C0E" w:rsidDel="001E5C8A">
        <w:rPr>
          <w:rFonts w:ascii="Times New Roman" w:hAnsi="Times New Roman" w:cs="Times New Roman"/>
        </w:rPr>
        <w:t xml:space="preserve"> selected for genetic association studies.</w:t>
      </w:r>
    </w:p>
    <w:p w:rsidR="00212C0E" w:rsidRDefault="00212C0E" w:rsidP="00CE2EAB">
      <w:pPr>
        <w:spacing w:after="0"/>
        <w:ind w:firstLine="800"/>
        <w:jc w:val="both"/>
        <w:rPr>
          <w:rFonts w:ascii="Times New Roman" w:hAnsi="Times New Roman" w:cs="Times New Roman"/>
          <w:szCs w:val="24"/>
        </w:rPr>
      </w:pPr>
      <w:r w:rsidRPr="00212C0E">
        <w:rPr>
          <w:rFonts w:ascii="Times New Roman" w:hAnsi="Times New Roman" w:cs="Times New Roman"/>
          <w:szCs w:val="24"/>
        </w:rPr>
        <w:t xml:space="preserve">Computation of CEs assumes that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(heritability), </w:t>
      </w:r>
      <w:r w:rsidRPr="00212C0E">
        <w:rPr>
          <w:rFonts w:ascii="Times New Roman" w:hAnsi="Times New Roman" w:cs="Times New Roman"/>
          <w:i/>
          <w:szCs w:val="24"/>
        </w:rPr>
        <w:t xml:space="preserve">q </w:t>
      </w:r>
      <w:r w:rsidRPr="00212C0E">
        <w:rPr>
          <w:rFonts w:ascii="Times New Roman" w:hAnsi="Times New Roman" w:cs="Times New Roman"/>
          <w:szCs w:val="24"/>
        </w:rPr>
        <w:t xml:space="preserve">(prevalence), </w:t>
      </w:r>
      <w:r w:rsidRPr="00212C0E">
        <w:rPr>
          <w:rFonts w:ascii="Times New Roman" w:hAnsi="Times New Roman" w:cs="Times New Roman"/>
          <w:b/>
          <w:szCs w:val="24"/>
        </w:rPr>
        <w:t>Z</w:t>
      </w:r>
      <w:r w:rsidRPr="00212C0E">
        <w:rPr>
          <w:rFonts w:ascii="Times New Roman" w:hAnsi="Times New Roman" w:cs="Times New Roman"/>
          <w:szCs w:val="24"/>
        </w:rPr>
        <w:t xml:space="preserve">, and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szCs w:val="24"/>
        </w:rPr>
        <w:t xml:space="preserve"> are known.</w:t>
      </w:r>
      <w:r w:rsidRPr="00212C0E">
        <w:rPr>
          <w:rFonts w:ascii="Times New Roman" w:hAnsi="Times New Roman" w:cs="Times New Roman"/>
        </w:rPr>
        <w:t xml:space="preserve"> While </w:t>
      </w:r>
      <w:r w:rsidRPr="00212C0E">
        <w:rPr>
          <w:rFonts w:ascii="Times New Roman" w:hAnsi="Times New Roman" w:cs="Times New Roman"/>
          <w:i/>
        </w:rPr>
        <w:t>h</w:t>
      </w:r>
      <w:r w:rsidRPr="00212C0E">
        <w:rPr>
          <w:rFonts w:ascii="Times New Roman" w:hAnsi="Times New Roman" w:cs="Times New Roman"/>
          <w:vertAlign w:val="superscript"/>
        </w:rPr>
        <w:t>2</w:t>
      </w:r>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and </w:t>
      </w:r>
      <w:r w:rsidRPr="00212C0E">
        <w:rPr>
          <w:rFonts w:ascii="Times New Roman" w:hAnsi="Times New Roman" w:cs="Times New Roman"/>
          <w:b/>
        </w:rPr>
        <w:t>Z</w:t>
      </w:r>
      <w:r w:rsidRPr="00212C0E">
        <w:rPr>
          <w:rFonts w:ascii="Times New Roman" w:hAnsi="Times New Roman" w:cs="Times New Roman"/>
        </w:rPr>
        <w:t xml:space="preserve"> are often available </w:t>
      </w:r>
      <w:r w:rsidRPr="00212C0E">
        <w:rPr>
          <w:rFonts w:ascii="Times New Roman" w:hAnsi="Times New Roman" w:cs="Times New Roman"/>
          <w:i/>
        </w:rPr>
        <w:t>a priori</w:t>
      </w:r>
      <w:r w:rsidRPr="00212C0E">
        <w:rPr>
          <w:rFonts w:ascii="Times New Roman" w:hAnsi="Times New Roman" w:cs="Times New Roman"/>
        </w:rPr>
        <w:t>, the regression coefficients of environment effects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are usually estimated</w:t>
      </w:r>
      <w:proofErr w:type="gramEnd"/>
      <w:r w:rsidRPr="00212C0E">
        <w:rPr>
          <w:rFonts w:ascii="Times New Roman" w:hAnsi="Times New Roman" w:cs="Times New Roman"/>
          <w:szCs w:val="24"/>
        </w:rPr>
        <w:t xml:space="preserve"> from logistic regression, and they cannot be used as estimates of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b/>
          <w:szCs w:val="24"/>
        </w:rPr>
        <w:t xml:space="preserve"> </w:t>
      </w:r>
      <w:r w:rsidRPr="00212C0E">
        <w:rPr>
          <w:rFonts w:ascii="Times New Roman" w:hAnsi="Times New Roman" w:cs="Times New Roman"/>
          <w:szCs w:val="24"/>
        </w:rPr>
        <w:t xml:space="preserve">in equation (1). For independent subjects, liability threshold models are equivalent to the generalized linear model with an </w:t>
      </w:r>
      <w:r w:rsidRPr="00212C0E">
        <w:rPr>
          <w:rFonts w:ascii="Times New Roman" w:hAnsi="Times New Roman" w:cs="Times New Roman"/>
          <w:szCs w:val="24"/>
        </w:rPr>
        <w:lastRenderedPageBreak/>
        <w:t>inverse of a cumulative normal distribution as a link function, and if</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 that mean and variance for the cumulative normal distribution are 0 and 1.6, respectively, it is approximately equal to the logistic regression </w:t>
      </w:r>
      <w:r w:rsidR="00050837">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&lt;EndNote&gt;&lt;Cite&gt;&lt;Author&gt;Gelman&lt;/Author&gt;&lt;Year&gt;2006&lt;/Year&gt;&lt;RecNum&gt;29&lt;/RecNum&gt;&lt;DisplayText&gt;[94]&lt;/DisplayText&gt;&lt;record&gt;&lt;rec-number&gt;29&lt;/rec-number&gt;&lt;foreign-keys&gt;&lt;key app="EN" db-id="rav092adsd0907ezeaavzp5tassztse2f2ss" timestamp="1544077550"&gt;29&lt;/key&gt;&lt;/foreign-keys&gt;&lt;ref-type name="Book"&gt;6&lt;/ref-type&gt;&lt;contributors&gt;&lt;authors&gt;&lt;author&gt;Gelman, Andrew&lt;/author&gt;&lt;author&gt;Hill, Jennifer&lt;/author&gt;&lt;/authors&gt;&lt;/contributors&gt;&lt;titles&gt;&lt;title&gt;Data analysis using regression and multilevel/hierarchical models&lt;/title&gt;&lt;/titles&gt;&lt;dates&gt;&lt;year&gt;2006&lt;/year&gt;&lt;/dates&gt;&lt;publisher&gt;Cambridge university press&lt;/publisher&gt;&lt;isbn&gt;1139460935&lt;/isbn&gt;&lt;urls&gt;&lt;/urls&gt;&lt;/record&gt;&lt;/Cite&gt;&lt;/EndNote&gt;</w:instrText>
      </w:r>
      <w:r w:rsidR="00050837">
        <w:rPr>
          <w:rFonts w:ascii="Times New Roman" w:hAnsi="Times New Roman" w:cs="Times New Roman"/>
          <w:szCs w:val="24"/>
        </w:rPr>
        <w:fldChar w:fldCharType="separate"/>
      </w:r>
      <w:r w:rsidR="008061C7">
        <w:rPr>
          <w:rFonts w:ascii="Times New Roman" w:hAnsi="Times New Roman" w:cs="Times New Roman"/>
          <w:noProof/>
          <w:szCs w:val="24"/>
        </w:rPr>
        <w:t>[94]</w:t>
      </w:r>
      <w:r w:rsidR="00050837">
        <w:rPr>
          <w:rFonts w:ascii="Times New Roman" w:hAnsi="Times New Roman" w:cs="Times New Roman"/>
          <w:szCs w:val="24"/>
        </w:rPr>
        <w:fldChar w:fldCharType="end"/>
      </w:r>
      <w:r w:rsidRPr="00212C0E">
        <w:rPr>
          <w:rFonts w:ascii="Times New Roman" w:hAnsi="Times New Roman" w:cs="Times New Roman"/>
          <w:szCs w:val="24"/>
        </w:rPr>
        <w:t>. Therefore, if</w:t>
      </w:r>
      <w:r w:rsidR="00F76FBC">
        <w:rPr>
          <w:rFonts w:ascii="Times New Roman" w:hAnsi="Times New Roman" w:cs="Times New Roman"/>
          <w:szCs w:val="24"/>
        </w:rPr>
        <w:t xml:space="preserve"> I </w:t>
      </w:r>
      <w:r w:rsidRPr="00212C0E">
        <w:rPr>
          <w:rFonts w:ascii="Times New Roman" w:hAnsi="Times New Roman" w:cs="Times New Roman"/>
          <w:szCs w:val="24"/>
        </w:rPr>
        <w:t>let</w:t>
      </w:r>
    </w:p>
    <w:p w:rsidR="00193600" w:rsidRPr="00193600" w:rsidRDefault="008F77F6" w:rsidP="00350BC5">
      <w:pPr>
        <w:spacing w:after="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=1.6</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00193600">
        <w:rPr>
          <w:rFonts w:ascii="Times New Roman" w:hAnsi="Times New Roman" w:cs="Times New Roman" w:hint="eastAsia"/>
          <w:szCs w:val="24"/>
        </w:rPr>
        <w:t xml:space="preserve"> </w:t>
      </w:r>
      <w:proofErr w:type="gramStart"/>
      <w:r w:rsidR="00193600">
        <w:rPr>
          <w:rFonts w:ascii="Times New Roman" w:hAnsi="Times New Roman" w:cs="Times New Roman" w:hint="eastAsia"/>
          <w:szCs w:val="24"/>
        </w:rPr>
        <w:t xml:space="preserve">and </w:t>
      </w:r>
      <w:proofErr w:type="gramEnd"/>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r>
          <m:rPr>
            <m:sty m:val="p"/>
          </m:rPr>
          <w:rPr>
            <w:rFonts w:ascii="Cambria Math" w:hAnsi="Cambria Math" w:cs="Times New Roman"/>
            <w:szCs w:val="24"/>
          </w:rPr>
          <m:t>=1.6</m:t>
        </m:r>
        <m:d>
          <m:dPr>
            <m:ctrlPr>
              <w:rPr>
                <w:rFonts w:ascii="Cambria Math" w:hAnsi="Cambria Math" w:cs="Times New Roman"/>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00193600">
        <w:rPr>
          <w:rFonts w:ascii="Times New Roman" w:hAnsi="Times New Roman" w:cs="Times New Roman" w:hint="eastAsia"/>
          <w:szCs w:val="24"/>
        </w:rPr>
        <w:t>,</w:t>
      </w:r>
    </w:p>
    <w:p w:rsidR="00212C0E" w:rsidRPr="00212C0E" w:rsidRDefault="00212C0E" w:rsidP="00CE2EAB">
      <w:pPr>
        <w:spacing w:after="0"/>
        <w:jc w:val="both"/>
        <w:rPr>
          <w:rFonts w:ascii="Times New Roman" w:hAnsi="Times New Roman" w:cs="Times New Roman"/>
          <w:b/>
        </w:rPr>
      </w:pPr>
      <w:proofErr w:type="gramStart"/>
      <w:r w:rsidRPr="00212C0E">
        <w:rPr>
          <w:rFonts w:ascii="Times New Roman" w:hAnsi="Times New Roman" w:cs="Times New Roman"/>
        </w:rPr>
        <w:t>regression</w:t>
      </w:r>
      <w:proofErr w:type="gramEnd"/>
      <w:r w:rsidRPr="00212C0E">
        <w:rPr>
          <w:rFonts w:ascii="Times New Roman" w:hAnsi="Times New Roman" w:cs="Times New Roman"/>
        </w:rPr>
        <w:t xml:space="preserve"> coefficients from logistic regressions can be directly used as </w:t>
      </w:r>
      <w:r w:rsidRPr="00212C0E">
        <w:rPr>
          <w:rFonts w:ascii="Times New Roman" w:hAnsi="Times New Roman" w:cs="Times New Roman"/>
          <w:i/>
        </w:rPr>
        <w:t>β</w:t>
      </w:r>
      <w:r w:rsidRPr="00212C0E">
        <w:rPr>
          <w:rFonts w:ascii="Times New Roman" w:hAnsi="Times New Roman" w:cs="Times New Roman"/>
          <w:vertAlign w:val="subscript"/>
        </w:rPr>
        <w:t>0</w:t>
      </w:r>
      <w:r w:rsidRPr="00212C0E">
        <w:rPr>
          <w:rFonts w:ascii="Times New Roman" w:hAnsi="Times New Roman" w:cs="Times New Roman"/>
        </w:rPr>
        <w:t>.</w:t>
      </w:r>
    </w:p>
    <w:p w:rsidR="00E70D46" w:rsidRDefault="00E70D46">
      <w:pPr>
        <w:spacing w:line="264" w:lineRule="auto"/>
        <w:rPr>
          <w:rFonts w:ascii="Times New Roman" w:eastAsiaTheme="majorEastAsia" w:hAnsi="Times New Roman" w:cstheme="majorBidi"/>
          <w:b/>
          <w:color w:val="000000" w:themeColor="text1"/>
          <w:sz w:val="28"/>
          <w:szCs w:val="24"/>
        </w:rPr>
      </w:pPr>
      <w:r>
        <w:br w:type="page"/>
      </w:r>
    </w:p>
    <w:p w:rsidR="00212C0E" w:rsidRPr="00B45D25" w:rsidRDefault="00212C0E" w:rsidP="00CE2EAB">
      <w:pPr>
        <w:pStyle w:val="3"/>
        <w:jc w:val="both"/>
      </w:pPr>
      <w:bookmarkStart w:id="98" w:name="_Toc535871258"/>
      <w:r w:rsidRPr="00B45D25">
        <w:lastRenderedPageBreak/>
        <w:t>3.2.3 Statistical power when the family history of disease is controlled</w:t>
      </w:r>
      <w:bookmarkEnd w:id="98"/>
    </w:p>
    <w:p w:rsidR="00212C0E" w:rsidRPr="00212C0E" w:rsidRDefault="00212C0E" w:rsidP="00CE2EAB">
      <w:pPr>
        <w:spacing w:after="0"/>
        <w:ind w:firstLine="799"/>
        <w:jc w:val="both"/>
        <w:rPr>
          <w:rFonts w:ascii="Times New Roman" w:hAnsi="Times New Roman" w:cs="Times New Roman"/>
        </w:rPr>
      </w:pPr>
      <w:r w:rsidRPr="00212C0E">
        <w:rPr>
          <w:rFonts w:ascii="Times New Roman" w:hAnsi="Times New Roman" w:cs="Times New Roman"/>
        </w:rPr>
        <w:t>The statistical power for genetic association analysis with a case-control study design can be calculated when the relatives’ phenotypes are conditioned.</w:t>
      </w:r>
      <w:r w:rsidR="00F76FBC">
        <w:rPr>
          <w:rFonts w:ascii="Times New Roman" w:hAnsi="Times New Roman" w:cs="Times New Roman"/>
        </w:rPr>
        <w:t xml:space="preserve"> I </w:t>
      </w:r>
      <w:r w:rsidRPr="00212C0E">
        <w:rPr>
          <w:rFonts w:ascii="Times New Roman" w:hAnsi="Times New Roman" w:cs="Times New Roman"/>
        </w:rPr>
        <w:t>consider the liability model in equation (1) and assume a major disease gene model. If</w:t>
      </w:r>
      <w:r w:rsidR="00F76FBC">
        <w:rPr>
          <w:rFonts w:ascii="Times New Roman" w:hAnsi="Times New Roman" w:cs="Times New Roman"/>
        </w:rPr>
        <w:t xml:space="preserve"> I </w:t>
      </w:r>
      <w:proofErr w:type="gramStart"/>
      <w:r w:rsidRPr="00212C0E">
        <w:rPr>
          <w:rFonts w:ascii="Times New Roman" w:hAnsi="Times New Roman" w:cs="Times New Roman"/>
        </w:rPr>
        <w:t>let</w:t>
      </w:r>
      <w:proofErr w:type="gramEnd"/>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be the prevalence of the disease and</w:t>
      </w:r>
      <w:r w:rsidR="00F76FBC">
        <w:rPr>
          <w:rFonts w:ascii="Times New Roman" w:hAnsi="Times New Roman" w:cs="Times New Roman"/>
        </w:rPr>
        <w:t xml:space="preserve"> I </w:t>
      </w:r>
      <w:r w:rsidRPr="00212C0E">
        <w:rPr>
          <w:rFonts w:ascii="Times New Roman" w:hAnsi="Times New Roman" w:cs="Times New Roman"/>
        </w:rPr>
        <w:t>denote the genotype relative risks by</w:t>
      </w:r>
    </w:p>
    <w:p w:rsidR="00C51CB0" w:rsidRPr="00C51CB0" w:rsidRDefault="008F77F6" w:rsidP="00CE2EAB">
      <w:pPr>
        <w:spacing w:after="0"/>
        <w:jc w:val="both"/>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m:t>
          </m:r>
        </m:oMath>
      </m:oMathPara>
    </w:p>
    <w:p w:rsid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under</w:t>
      </w:r>
      <w:proofErr w:type="gramEnd"/>
      <w:r w:rsidRPr="00212C0E">
        <w:rPr>
          <w:rFonts w:ascii="Times New Roman" w:hAnsi="Times New Roman" w:cs="Times New Roman"/>
          <w:szCs w:val="24"/>
        </w:rPr>
        <w:t xml:space="preserve"> HWE, </w:t>
      </w:r>
      <w:proofErr w:type="spellStart"/>
      <w:r w:rsidRPr="00212C0E">
        <w:rPr>
          <w:rFonts w:ascii="Times New Roman" w:hAnsi="Times New Roman" w:cs="Times New Roman"/>
          <w:szCs w:val="24"/>
        </w:rPr>
        <w:t>penetrances</w:t>
      </w:r>
      <w:proofErr w:type="spellEnd"/>
      <w:r w:rsidRPr="00212C0E">
        <w:rPr>
          <w:rFonts w:ascii="Times New Roman" w:hAnsi="Times New Roman" w:cs="Times New Roman"/>
          <w:szCs w:val="24"/>
        </w:rPr>
        <w:t xml:space="preserve"> can be parameterized by</w:t>
      </w:r>
    </w:p>
    <w:p w:rsidR="00A019CD" w:rsidRPr="00A019CD" w:rsidRDefault="00A019CD" w:rsidP="00CE2EAB">
      <w:pPr>
        <w:spacing w:after="0"/>
        <w:jc w:val="both"/>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ctrlPr>
                <w:rPr>
                  <w:rFonts w:ascii="Cambria Math" w:hAnsi="Cambria Math" w:cs="Times New Roman"/>
                  <w:i/>
                  <w:szCs w:val="24"/>
                </w:rPr>
              </m:ctrlPr>
            </m:num>
            <m:den>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den>
          </m:f>
        </m:oMath>
      </m:oMathPara>
    </w:p>
    <w:p w:rsidR="00A019CD" w:rsidRPr="00A019CD" w:rsidRDefault="00A019CD" w:rsidP="00CE2EAB">
      <w:pPr>
        <w:spacing w:after="0"/>
        <w:jc w:val="both"/>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m:oMathPara>
    </w:p>
    <w:p w:rsidR="00A019CD" w:rsidRDefault="00A019CD"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p>
    <w:p w:rsidR="00A019CD" w:rsidRPr="00A019CD" w:rsidRDefault="00A019CD" w:rsidP="00350BC5">
      <w:pPr>
        <w:spacing w:after="0"/>
        <w:jc w:val="center"/>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hint="eastAsia"/>
        </w:rPr>
        <w:t>.</w:t>
      </w:r>
    </w:p>
    <w:p w:rsidR="00212C0E" w:rsidRPr="00212C0E" w:rsidRDefault="00212C0E" w:rsidP="00CE2EAB">
      <w:pPr>
        <w:spacing w:after="0"/>
        <w:jc w:val="both"/>
        <w:rPr>
          <w:rFonts w:ascii="Times New Roman" w:hAnsi="Times New Roman" w:cs="Times New Roman"/>
          <w:szCs w:val="24"/>
        </w:rPr>
      </w:pPr>
      <w:r w:rsidRPr="00212C0E">
        <w:rPr>
          <w:rFonts w:ascii="Times New Roman" w:hAnsi="Times New Roman" w:cs="Times New Roman"/>
          <w:szCs w:val="24"/>
        </w:rPr>
        <w:t xml:space="preserve">The expected disease allele frequencies (DAFs) for the 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the unaffected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are</w:t>
      </w:r>
    </w:p>
    <w:p w:rsidR="00A019CD" w:rsidRPr="009842EE" w:rsidRDefault="00A019CD" w:rsidP="00CE2EAB">
      <w:pPr>
        <w:spacing w:after="0"/>
        <w:jc w:val="both"/>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w:rPr>
              <w:rFonts w:ascii="Cambria Math" w:hAnsi="Cambria Math" w:cs="Times New Roman"/>
            </w:rPr>
            <m:t xml:space="preserve"> </m:t>
          </m:r>
        </m:oMath>
      </m:oMathPara>
    </w:p>
    <w:p w:rsidR="009842EE" w:rsidRDefault="009842EE"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r>
        <w:rPr>
          <w:rFonts w:ascii="Times New Roman" w:hAnsi="Times New Roman" w:cs="Times New Roman" w:hint="eastAsia"/>
        </w:rPr>
        <w:t xml:space="preserve"> </w:t>
      </w:r>
    </w:p>
    <w:p w:rsidR="000C056B" w:rsidRDefault="000C056B" w:rsidP="00CE2EAB">
      <w:pPr>
        <w:spacing w:after="0"/>
        <w:jc w:val="both"/>
        <w:rPr>
          <w:rFonts w:ascii="Times New Roman" w:hAnsi="Times New Roman" w:cs="Times New Roman"/>
        </w:rPr>
      </w:pPr>
      <m:oMathPara>
        <m:oMath>
          <m:r>
            <w:rPr>
              <w:rFonts w:ascii="Cambria Math" w:hAnsi="Cambria Math" w:cs="Times New Roman"/>
            </w:rPr>
            <w:lastRenderedPageBreak/>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m:rPr>
              <m:sty m:val="p"/>
            </m:rPr>
            <w:rPr>
              <w:rFonts w:ascii="Cambria Math" w:hAnsi="Cambria Math" w:cs="Times New Roman"/>
            </w:rPr>
            <m:t>.</m:t>
          </m:r>
        </m:oMath>
      </m:oMathPara>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 xml:space="preserve">If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=0</m:t>
        </m:r>
      </m:oMath>
      <w:r w:rsidRPr="00212C0E">
        <w:rPr>
          <w:rFonts w:ascii="Times New Roman" w:hAnsi="Times New Roman" w:cs="Times New Roman"/>
          <w:szCs w:val="24"/>
        </w:rPr>
        <w:t>, both conditional probabilities can be simplified to</w:t>
      </w:r>
    </w:p>
    <w:p w:rsidR="001475FC" w:rsidRDefault="001475FC" w:rsidP="00CE2EAB">
      <w:pPr>
        <w:spacing w:after="0"/>
        <w:jc w:val="both"/>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d>
                <m:dPr>
                  <m:begChr m:val="{"/>
                  <m:endChr m:val="}"/>
                  <m:ctrlPr>
                    <w:rPr>
                      <w:rFonts w:ascii="Cambria Math" w:hAnsi="Cambria Math" w:cs="Times New Roman"/>
                      <w:i/>
                    </w:rPr>
                  </m:ctrlPr>
                </m:dPr>
                <m:e>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r</m:t>
                                  </m:r>
                                </m:sup>
                              </m:sSubSup>
                            </m:e>
                          </m:d>
                        </m:e>
                      </m:nary>
                    </m:e>
                  </m:d>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nary>
          <m:r>
            <w:rPr>
              <w:rFonts w:ascii="Cambria Math" w:hAnsi="Cambria Math" w:cs="Times New Roman"/>
            </w:rPr>
            <m:t xml:space="preserve">, </m:t>
          </m:r>
        </m:oMath>
      </m:oMathPara>
    </w:p>
    <w:p w:rsidR="00212C0E" w:rsidRPr="00212C0E" w:rsidRDefault="00212C0E" w:rsidP="00CE2EAB">
      <w:pPr>
        <w:spacing w:after="0"/>
        <w:jc w:val="both"/>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otherwise, </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sidRPr="00212C0E">
        <w:rPr>
          <w:rFonts w:ascii="Times New Roman" w:hAnsi="Times New Roman" w:cs="Times New Roman"/>
          <w:szCs w:val="24"/>
        </w:rPr>
        <w:t xml:space="preserve"> can be numerically calculated. DAFs for case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control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can be obtained by</w:t>
      </w:r>
    </w:p>
    <w:p w:rsidR="007205CD" w:rsidRPr="007205CD" w:rsidRDefault="007205CD" w:rsidP="00CE2EAB">
      <w:pPr>
        <w:spacing w:after="0"/>
        <w:jc w:val="both"/>
        <w:rPr>
          <w:rFonts w:ascii="Times New Roman" w:hAnsi="Times New Roman" w:cs="Times New Roman"/>
        </w:rPr>
      </w:pPr>
      <m:oMathPara>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m:oMathPara>
    </w:p>
    <w:p w:rsidR="007205CD" w:rsidRDefault="007205CD"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p>
    <w:p w:rsidR="007205CD" w:rsidRPr="007205CD" w:rsidRDefault="007205CD" w:rsidP="00350BC5">
      <w:pPr>
        <w:spacing w:after="0"/>
        <w:jc w:val="center"/>
        <w:rPr>
          <w:rFonts w:ascii="Times New Roman" w:hAnsi="Times New Roman" w:cs="Times New Roman"/>
        </w:rPr>
      </w:pPr>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Pr>
          <w:rFonts w:ascii="Times New Roman" w:hAnsi="Times New Roman" w:cs="Times New Roman" w:hint="eastAsia"/>
        </w:rPr>
        <w:t>.</w:t>
      </w:r>
    </w:p>
    <w:p w:rsidR="00212C0E" w:rsidRDefault="00212C0E" w:rsidP="00CE2EAB">
      <w:pPr>
        <w:spacing w:after="0"/>
        <w:jc w:val="both"/>
        <w:rPr>
          <w:rFonts w:ascii="Times New Roman" w:hAnsi="Times New Roman" w:cs="Times New Roman"/>
        </w:rPr>
      </w:pPr>
      <w:r w:rsidRPr="00212C0E">
        <w:rPr>
          <w:rFonts w:ascii="Times New Roman" w:hAnsi="Times New Roman" w:cs="Times New Roman"/>
        </w:rPr>
        <w:t>Therefore, if</w:t>
      </w:r>
      <w:r w:rsidR="00F76FBC">
        <w:rPr>
          <w:rFonts w:ascii="Times New Roman" w:hAnsi="Times New Roman" w:cs="Times New Roman"/>
        </w:rPr>
        <w:t xml:space="preserve"> I </w:t>
      </w:r>
      <w:r w:rsidRPr="00212C0E">
        <w:rPr>
          <w:rFonts w:ascii="Times New Roman" w:hAnsi="Times New Roman" w:cs="Times New Roman"/>
        </w:rPr>
        <w:t xml:space="preserve">assume that there are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r w:rsidRPr="00212C0E">
        <w:rPr>
          <w:rFonts w:ascii="Times New Roman" w:hAnsi="Times New Roman" w:cs="Times New Roman"/>
        </w:rPr>
        <w:t xml:space="preserve"> and let</w:t>
      </w:r>
    </w:p>
    <w:p w:rsidR="0079115E" w:rsidRPr="0079115E" w:rsidRDefault="008F77F6" w:rsidP="00CE2EAB">
      <w:pPr>
        <w:spacing w:after="0"/>
        <w:jc w:val="both"/>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oMath>
      </m:oMathPara>
    </w:p>
    <w:p w:rsidR="0079115E" w:rsidRDefault="0079115E" w:rsidP="00CE2EAB">
      <w:pPr>
        <w:spacing w:after="0"/>
        <w:jc w:val="both"/>
        <w:rPr>
          <w:rFonts w:ascii="Times New Roman" w:hAnsi="Times New Roman" w:cs="Times New Roman"/>
        </w:rPr>
      </w:pPr>
      <w:proofErr w:type="gramStart"/>
      <w:r>
        <w:rPr>
          <w:rFonts w:ascii="Times New Roman" w:hAnsi="Times New Roman" w:cs="Times New Roman" w:hint="eastAsia"/>
        </w:rPr>
        <w:t>and</w:t>
      </w:r>
      <w:proofErr w:type="gramEnd"/>
    </w:p>
    <w:p w:rsidR="0079115E" w:rsidRPr="0079115E" w:rsidRDefault="008F77F6" w:rsidP="00CE2EAB">
      <w:pPr>
        <w:spacing w:after="0"/>
        <w:jc w:val="both"/>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r>
            <m:rPr>
              <m:sty m:val="p"/>
            </m:rPr>
            <w:rPr>
              <w:rFonts w:ascii="Cambria Math" w:hAnsi="Cambria Math" w:cs="Times New Roman"/>
            </w:rPr>
            <m:t>,</m:t>
          </m:r>
        </m:oMath>
      </m:oMathPara>
    </w:p>
    <w:p w:rsidR="00212C0E" w:rsidRPr="00212C0E" w:rsidRDefault="00212C0E" w:rsidP="00CE2EAB">
      <w:pPr>
        <w:spacing w:after="0"/>
        <w:jc w:val="both"/>
        <w:rPr>
          <w:rFonts w:ascii="Times New Roman" w:hAnsi="Times New Roman" w:cs="Times New Roman"/>
        </w:rPr>
      </w:pPr>
      <w:r w:rsidRPr="00212C0E">
        <w:rPr>
          <w:rFonts w:ascii="Times New Roman" w:hAnsi="Times New Roman" w:cs="Times New Roman"/>
        </w:rPr>
        <w:t xml:space="preserve">the statistical power for a Cochran Armitage test </w:t>
      </w:r>
      <w:r w:rsidR="00660015">
        <w:rPr>
          <w:rFonts w:ascii="Times New Roman" w:hAnsi="Times New Roman" w:cs="Times New Roman"/>
        </w:rPr>
        <w:fldChar w:fldCharType="begin"/>
      </w:r>
      <w:r w:rsidR="008061C7">
        <w:rPr>
          <w:rFonts w:ascii="Times New Roman" w:hAnsi="Times New Roman" w:cs="Times New Roman"/>
        </w:rPr>
        <w:instrText xml:space="preserve"> ADDIN EN.CITE &lt;EndNote&gt;&lt;Cite&gt;&lt;Author&gt;Cochran&lt;/Author&gt;&lt;Year&gt;1954&lt;/Year&gt;&lt;RecNum&gt;85&lt;/RecNum&gt;&lt;DisplayText&gt;[95, 96]&lt;/DisplayText&gt;&lt;record&gt;&lt;rec-number&gt;85&lt;/rec-number&gt;&lt;foreign-keys&gt;&lt;key app="EN" db-id="rav092adsd0907ezeaavzp5tassztse2f2ss" timestamp="1544085670"&gt;85&lt;/key&gt;&lt;/foreign-keys&gt;&lt;ref-type name="Journal Article"&gt;17&lt;/ref-type&gt;&lt;contributors&gt;&lt;authors&gt;&lt;author&gt;Cochran, William G.&lt;/author&gt;&lt;/authors&gt;&lt;/contributors&gt;&lt;titles&gt;&lt;title&gt;Some Methods for Strengthening the Common χ&amp;lt;sup&amp;gt;2&amp;lt;/sup&amp;gt; Tests&lt;/title&gt;&lt;secondary-title&gt;Biometrics&lt;/secondary-title&gt;&lt;/titles&gt;&lt;periodical&gt;&lt;full-title&gt;Biometrics&lt;/full-title&gt;&lt;/periodical&gt;&lt;pages&gt;417-451&lt;/pages&gt;&lt;volume&gt;10&lt;/volume&gt;&lt;number&gt;4&lt;/number&gt;&lt;dates&gt;&lt;year&gt;1954&lt;/year&gt;&lt;/dates&gt;&lt;publisher&gt;[Wiley, International Biometric Society]&lt;/publisher&gt;&lt;isbn&gt;0006341X, 15410420&lt;/isbn&gt;&lt;urls&gt;&lt;related-urls&gt;&lt;url&gt;http://www.jstor.org/stable/3001616&lt;/url&gt;&lt;/related-urls&gt;&lt;/urls&gt;&lt;custom1&gt;Full publication date: Dec., 1954&lt;/custom1&gt;&lt;electronic-resource-num&gt;10.2307/3001616&lt;/electronic-resource-num&gt;&lt;remote-database-name&gt;JSTOR&lt;/remote-database-name&gt;&lt;/record&gt;&lt;/Cite&gt;&lt;Cite&gt;&lt;Author&gt;Armitage&lt;/Author&gt;&lt;Year&gt;1955&lt;/Year&gt;&lt;RecNum&gt;30&lt;/RecNum&gt;&lt;record&gt;&lt;rec-number&gt;30&lt;/rec-number&gt;&lt;foreign-keys&gt;&lt;key app="EN" db-id="rav092adsd0907ezeaavzp5tassztse2f2ss" timestamp="1544077551"&gt;30&lt;/key&gt;&lt;/foreign-keys&gt;&lt;ref-type name="Journal Article"&gt;17&lt;/ref-type&gt;&lt;contributors&gt;&lt;authors&gt;&lt;author&gt;Armitage, Peter&lt;/author&gt;&lt;/authors&gt;&lt;/contributors&gt;&lt;titles&gt;&lt;title&gt;Tests for linear trends in proportions and frequencies&lt;/title&gt;&lt;secondary-title&gt;Biometrics&lt;/secondary-title&gt;&lt;/titles&gt;&lt;periodical&gt;&lt;full-title&gt;Biometrics&lt;/full-title&gt;&lt;/periodical&gt;&lt;pages&gt;375-386&lt;/pages&gt;&lt;volume&gt;11&lt;/volume&gt;&lt;number&gt;3&lt;/number&gt;&lt;dates&gt;&lt;year&gt;1955&lt;/year&gt;&lt;/dates&gt;&lt;isbn&gt;0006-341X&lt;/isbn&gt;&lt;urls&gt;&lt;/urls&gt;&lt;/record&gt;&lt;/Cite&gt;&lt;/EndNote&gt;</w:instrText>
      </w:r>
      <w:r w:rsidR="00660015">
        <w:rPr>
          <w:rFonts w:ascii="Times New Roman" w:hAnsi="Times New Roman" w:cs="Times New Roman"/>
        </w:rPr>
        <w:fldChar w:fldCharType="separate"/>
      </w:r>
      <w:r w:rsidR="008061C7">
        <w:rPr>
          <w:rFonts w:ascii="Times New Roman" w:hAnsi="Times New Roman" w:cs="Times New Roman"/>
          <w:noProof/>
        </w:rPr>
        <w:t>[95, 96]</w:t>
      </w:r>
      <w:r w:rsidR="00660015">
        <w:rPr>
          <w:rFonts w:ascii="Times New Roman" w:hAnsi="Times New Roman" w:cs="Times New Roman"/>
        </w:rPr>
        <w:fldChar w:fldCharType="end"/>
      </w:r>
      <w:r w:rsidRPr="00212C0E">
        <w:rPr>
          <w:rFonts w:ascii="Times New Roman" w:hAnsi="Times New Roman" w:cs="Times New Roman"/>
        </w:rPr>
        <w:t xml:space="preserve"> under the alternative hypothesis can be obtained from</w:t>
      </w:r>
    </w:p>
    <w:p w:rsidR="00913BB4" w:rsidRPr="00913BB4" w:rsidRDefault="008F77F6" w:rsidP="00CE2EAB">
      <w:pPr>
        <w:spacing w:after="0"/>
        <w:jc w:val="both"/>
        <w:rPr>
          <w:rFonts w:ascii="Times New Roman" w:hAnsi="Times New Roman" w:cs="Times New Roman"/>
          <w:i/>
        </w:rPr>
      </w:pPr>
      <m:oMathPara>
        <m:oMath>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m:rPr>
              <m:sty m:val="p"/>
            </m:rPr>
            <w:rPr>
              <w:rFonts w:ascii="Cambria Math" w:hAnsi="Cambria Math" w:cs="Times New Roman"/>
            </w:rPr>
            <m:t>.</m:t>
          </m:r>
        </m:oMath>
      </m:oMathPara>
    </w:p>
    <w:p w:rsidR="00212C0E" w:rsidRDefault="00212C0E" w:rsidP="00CE2EAB">
      <w:pPr>
        <w:spacing w:after="0"/>
        <w:jc w:val="both"/>
        <w:rPr>
          <w:rFonts w:ascii="Times New Roman" w:hAnsi="Times New Roman" w:cs="Times New Roman"/>
        </w:rPr>
      </w:pPr>
      <w:r w:rsidRPr="00212C0E">
        <w:rPr>
          <w:rFonts w:ascii="Times New Roman" w:hAnsi="Times New Roman" w:cs="Times New Roman"/>
        </w:rPr>
        <w:t>If</w:t>
      </w:r>
      <w:r w:rsidR="00F76FBC">
        <w:rPr>
          <w:rFonts w:ascii="Times New Roman" w:hAnsi="Times New Roman" w:cs="Times New Roman"/>
        </w:rPr>
        <w:t xml:space="preserve"> I </w:t>
      </w:r>
      <w:r w:rsidRPr="00212C0E">
        <w:rPr>
          <w:rFonts w:ascii="Times New Roman" w:hAnsi="Times New Roman" w:cs="Times New Roman"/>
        </w:rPr>
        <w:t xml:space="preserve">denote the </w:t>
      </w:r>
      <w:r w:rsidRPr="00212C0E">
        <w:rPr>
          <w:rFonts w:ascii="Times New Roman" w:hAnsi="Times New Roman" w:cs="Times New Roman"/>
          <w:i/>
        </w:rPr>
        <w:t>α</w:t>
      </w:r>
      <w:r w:rsidRPr="00212C0E">
        <w:rPr>
          <w:rFonts w:ascii="Times New Roman" w:hAnsi="Times New Roman" w:cs="Times New Roman"/>
        </w:rPr>
        <w:t xml:space="preserve"> quantile of the central chi-square distribution with a single degree of freedom </w:t>
      </w:r>
      <w:proofErr w:type="gramStart"/>
      <w:r w:rsidRPr="00212C0E">
        <w:rPr>
          <w:rFonts w:ascii="Times New Roman" w:hAnsi="Times New Roman" w:cs="Times New Roman"/>
        </w:rPr>
        <w:t xml:space="preserve">by </w:t>
      </w:r>
      <w:proofErr w:type="gramEnd"/>
      <m:oMath>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oMath>
      <w:r w:rsidRPr="00212C0E">
        <w:rPr>
          <w:rFonts w:ascii="Times New Roman" w:hAnsi="Times New Roman" w:cs="Times New Roman"/>
        </w:rPr>
        <w:t xml:space="preserve">, the statistical power at significance level </w:t>
      </w:r>
      <w:r w:rsidRPr="00212C0E">
        <w:rPr>
          <w:rFonts w:ascii="Times New Roman" w:hAnsi="Times New Roman" w:cs="Times New Roman"/>
          <w:i/>
        </w:rPr>
        <w:t>α</w:t>
      </w:r>
      <w:r w:rsidRPr="00212C0E">
        <w:rPr>
          <w:rFonts w:ascii="Times New Roman" w:hAnsi="Times New Roman" w:cs="Times New Roman"/>
        </w:rPr>
        <w:t xml:space="preserve"> becomes</w:t>
      </w:r>
    </w:p>
    <w:p w:rsidR="00212C0E" w:rsidRDefault="00545121" w:rsidP="00CE2EAB">
      <w:pPr>
        <w:spacing w:after="0"/>
        <w:jc w:val="both"/>
        <w:rPr>
          <w:rFonts w:ascii="Times New Roman" w:hAnsi="Times New Roman" w:cs="Times New Roman"/>
          <w:b/>
          <w:sz w:val="28"/>
          <w:szCs w:val="32"/>
        </w:rPr>
      </w:pPr>
      <m:oMathPara>
        <m:oMath>
          <m:r>
            <m:rPr>
              <m:sty m:val="p"/>
            </m:rPr>
            <w:rPr>
              <w:rFonts w:ascii="Cambria Math" w:hAnsi="Cambria Math" w:cs="Times New Roman"/>
            </w:rPr>
            <m:t>P</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e>
          </m:d>
          <m:r>
            <m:rPr>
              <m:sty m:val="p"/>
            </m:rPr>
            <w:rPr>
              <w:rFonts w:ascii="Cambria Math" w:hAnsi="Cambria Math" w:cs="Times New Roman"/>
            </w:rPr>
            <m:t>.</m:t>
          </m:r>
        </m:oMath>
      </m:oMathPara>
    </w:p>
    <w:p w:rsidR="00EC3CAF" w:rsidRDefault="00EC3CAF" w:rsidP="00CE2EAB">
      <w:pPr>
        <w:spacing w:after="200" w:line="276"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212C0E" w:rsidRDefault="00212C0E" w:rsidP="00CE2EAB">
      <w:pPr>
        <w:pStyle w:val="2"/>
        <w:jc w:val="both"/>
      </w:pPr>
      <w:bookmarkStart w:id="99" w:name="_Toc535871259"/>
      <w:r>
        <w:rPr>
          <w:rFonts w:hint="eastAsia"/>
        </w:rPr>
        <w:lastRenderedPageBreak/>
        <w:t>3.3 Simulation study</w:t>
      </w:r>
      <w:bookmarkEnd w:id="99"/>
    </w:p>
    <w:p w:rsidR="00212C0E" w:rsidRPr="006B4F53" w:rsidRDefault="00212C0E" w:rsidP="00CE2EAB">
      <w:pPr>
        <w:pStyle w:val="3"/>
        <w:jc w:val="both"/>
      </w:pPr>
      <w:bookmarkStart w:id="100" w:name="_Toc535871260"/>
      <w:r w:rsidRPr="006B4F53">
        <w:rPr>
          <w:rFonts w:hint="eastAsia"/>
        </w:rPr>
        <w:t xml:space="preserve">3.3.1 </w:t>
      </w:r>
      <w:r w:rsidRPr="006B4F53">
        <w:t>The simulation model</w:t>
      </w:r>
      <w:bookmarkEnd w:id="100"/>
    </w:p>
    <w:p w:rsidR="00E70D46" w:rsidRPr="000178B2" w:rsidRDefault="00212C0E" w:rsidP="000178B2">
      <w:pPr>
        <w:spacing w:after="0"/>
        <w:ind w:firstLine="799"/>
        <w:jc w:val="both"/>
        <w:rPr>
          <w:rFonts w:ascii="Times New Roman" w:eastAsia="바탕"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n</w:t>
      </w:r>
      <w:r w:rsidRPr="00212C0E">
        <w:rPr>
          <w:rFonts w:ascii="Times New Roman" w:hAnsi="Times New Roman" w:cs="Times New Roman"/>
          <w:szCs w:val="24"/>
        </w:rPr>
        <w:t xml:space="preserve"> subjects with known</w:t>
      </w:r>
      <w:r w:rsidRPr="00212C0E" w:rsidDel="0068732C">
        <w:rPr>
          <w:rFonts w:ascii="Times New Roman" w:hAnsi="Times New Roman" w:cs="Times New Roman"/>
          <w:szCs w:val="24"/>
        </w:rPr>
        <w:t xml:space="preserve"> </w:t>
      </w:r>
      <w:r w:rsidRPr="00212C0E">
        <w:rPr>
          <w:rFonts w:ascii="Times New Roman" w:hAnsi="Times New Roman" w:cs="Times New Roman"/>
          <w:szCs w:val="24"/>
        </w:rPr>
        <w:t xml:space="preserve">phenotypes and that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 are selected among these for genotyping (</w:t>
      </w:r>
      <w:r w:rsidRPr="00212C0E">
        <w:rPr>
          <w:rFonts w:ascii="Times New Roman" w:hAnsi="Times New Roman" w:cs="Times New Roman"/>
          <w:i/>
          <w:szCs w:val="24"/>
        </w:rPr>
        <w:t>n</w:t>
      </w:r>
      <w:r w:rsidRPr="00212C0E">
        <w:rPr>
          <w:rFonts w:ascii="Times New Roman" w:hAnsi="Times New Roman" w:cs="Times New Roman"/>
          <w:szCs w:val="24"/>
        </w:rPr>
        <w:t xml:space="preserve"> ≥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w:t>
      </w:r>
      <w:r w:rsidR="00F76FBC">
        <w:rPr>
          <w:rFonts w:ascii="Times New Roman" w:hAnsi="Times New Roman" w:cs="Times New Roman"/>
          <w:szCs w:val="24"/>
        </w:rPr>
        <w:t xml:space="preserve"> </w:t>
      </w:r>
      <w:proofErr w:type="gramStart"/>
      <w:r w:rsidR="00F76FBC">
        <w:rPr>
          <w:rFonts w:ascii="Times New Roman" w:hAnsi="Times New Roman" w:cs="Times New Roman"/>
          <w:szCs w:val="24"/>
        </w:rPr>
        <w:t xml:space="preserve">I </w:t>
      </w:r>
      <w:r w:rsidRPr="00212C0E">
        <w:rPr>
          <w:rFonts w:ascii="Times New Roman" w:hAnsi="Times New Roman" w:cs="Times New Roman"/>
          <w:szCs w:val="24"/>
        </w:rPr>
        <w:t>also assume that phenotypes for each subject’s relatives are available, and</w:t>
      </w:r>
      <w:r w:rsidR="00F76FBC">
        <w:rPr>
          <w:rFonts w:ascii="Times New Roman" w:hAnsi="Times New Roman" w:cs="Times New Roman"/>
          <w:szCs w:val="24"/>
        </w:rPr>
        <w:t xml:space="preserve"> I </w:t>
      </w:r>
      <w:r w:rsidRPr="00212C0E">
        <w:rPr>
          <w:rFonts w:ascii="Times New Roman" w:hAnsi="Times New Roman" w:cs="Times New Roman"/>
          <w:szCs w:val="24"/>
        </w:rPr>
        <w:t>consider three different scenarios: (1) phenotypes of two parents and four siblings are known; (2) phenotypes of four grandparents, two parents, and four siblings are known; and (3) phenotypes of two parents and four siblings are known for half of the subjects, and phenotypes of four grandparents, two parents, and four siblings are known for the other half.</w:t>
      </w:r>
      <w:proofErr w:type="gramEnd"/>
      <w:r w:rsidRPr="00212C0E">
        <w:rPr>
          <w:rFonts w:ascii="Times New Roman" w:hAnsi="Times New Roman" w:cs="Times New Roman"/>
          <w:szCs w:val="24"/>
        </w:rPr>
        <w:t xml:space="preserve"> Pedigrees for scenarios 1 and 2 </w:t>
      </w:r>
      <w:proofErr w:type="gramStart"/>
      <w:r w:rsidRPr="00212C0E">
        <w:rPr>
          <w:rFonts w:ascii="Times New Roman" w:hAnsi="Times New Roman" w:cs="Times New Roman"/>
          <w:szCs w:val="24"/>
        </w:rPr>
        <w:t>are provided</w:t>
      </w:r>
      <w:proofErr w:type="gramEnd"/>
      <w:r w:rsidRPr="00212C0E">
        <w:rPr>
          <w:rFonts w:ascii="Times New Roman" w:hAnsi="Times New Roman" w:cs="Times New Roman"/>
          <w:szCs w:val="24"/>
        </w:rPr>
        <w:t xml:space="preserve"> in Figure </w:t>
      </w:r>
      <w:r w:rsidR="00BA4455">
        <w:rPr>
          <w:rFonts w:ascii="Times New Roman" w:hAnsi="Times New Roman" w:cs="Times New Roman"/>
          <w:szCs w:val="24"/>
        </w:rPr>
        <w:t>3.</w:t>
      </w:r>
      <w:r w:rsidRPr="00212C0E">
        <w:rPr>
          <w:rFonts w:ascii="Times New Roman" w:hAnsi="Times New Roman" w:cs="Times New Roman"/>
          <w:szCs w:val="24"/>
        </w:rPr>
        <w:t xml:space="preserve">1. The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was assumed to be 0.2, and genotype frequencies were obtained under HWE. Founders’ genotypes in each family were generated from </w:t>
      </w:r>
      <w:proofErr w:type="gramStart"/>
      <w:r w:rsidRPr="00212C0E">
        <w:rPr>
          <w:rFonts w:ascii="Times New Roman" w:hAnsi="Times New Roman" w:cs="Times New Roman"/>
          <w:szCs w:val="24"/>
        </w:rPr>
        <w:t>B(</w:t>
      </w:r>
      <w:proofErr w:type="gramEnd"/>
      <w:r w:rsidRPr="00212C0E">
        <w:rPr>
          <w:rFonts w:ascii="Times New Roman" w:hAnsi="Times New Roman" w:cs="Times New Roman"/>
          <w:szCs w:val="24"/>
        </w:rPr>
        <w:t xml:space="preserve">2,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szCs w:val="24"/>
        </w:rPr>
        <w:t>), and the non-founders’ genotypes were obtained by randomly generated Mendelian transmissions. To generate phenotypes,</w:t>
      </w:r>
      <w:r w:rsidR="00F76FBC">
        <w:rPr>
          <w:rFonts w:ascii="Times New Roman" w:hAnsi="Times New Roman" w:cs="Times New Roman"/>
          <w:szCs w:val="24"/>
        </w:rPr>
        <w:t xml:space="preserve"> I </w:t>
      </w:r>
      <w:r w:rsidRPr="00212C0E">
        <w:rPr>
          <w:rFonts w:ascii="Times New Roman" w:hAnsi="Times New Roman" w:cs="Times New Roman"/>
          <w:szCs w:val="24"/>
        </w:rPr>
        <w:t>considered the disease model in equation (1).</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assumed no environmental effect, and </w:t>
      </w:r>
      <w:r w:rsidRPr="00212C0E">
        <w:rPr>
          <w:rFonts w:ascii="Times New Roman" w:hAnsi="Times New Roman" w:cs="Times New Roman"/>
          <w:i/>
          <w:szCs w:val="24"/>
        </w:rPr>
        <w:t>β</w:t>
      </w:r>
      <w:r w:rsidRPr="00212C0E">
        <w:rPr>
          <w:rFonts w:ascii="Times New Roman" w:hAnsi="Times New Roman" w:cs="Times New Roman"/>
          <w:szCs w:val="24"/>
          <w:vertAlign w:val="subscript"/>
        </w:rPr>
        <w:t xml:space="preserve">0 </w:t>
      </w:r>
      <w:r w:rsidRPr="00212C0E">
        <w:rPr>
          <w:rFonts w:ascii="Times New Roman" w:hAnsi="Times New Roman" w:cs="Times New Roman"/>
          <w:szCs w:val="24"/>
        </w:rPr>
        <w:t xml:space="preserve">was assumed to be </w:t>
      </w:r>
      <w:proofErr w:type="gramStart"/>
      <w:r w:rsidRPr="00212C0E">
        <w:rPr>
          <w:rFonts w:ascii="Times New Roman" w:hAnsi="Times New Roman" w:cs="Times New Roman"/>
          <w:szCs w:val="24"/>
        </w:rPr>
        <w:t>0</w:t>
      </w:r>
      <w:proofErr w:type="gramEnd"/>
      <w:r w:rsidRPr="00212C0E">
        <w:rPr>
          <w:rFonts w:ascii="Times New Roman" w:hAnsi="Times New Roman" w:cs="Times New Roman"/>
          <w:szCs w:val="24"/>
        </w:rPr>
        <w:t xml:space="preserve">. The polygenic effect and random errors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were independently generated from the multivariate normal distribution with variances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 xml:space="preserve">and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szCs w:val="24"/>
        </w:rPr>
        <w:t xml:space="preserve">, respectively. </w:t>
      </w:r>
      <w:r w:rsidRPr="00212C0E">
        <w:rPr>
          <w:rFonts w:ascii="Times New Roman" w:eastAsia="바탕" w:hAnsi="Times New Roman" w:cs="Times New Roman"/>
          <w:szCs w:val="24"/>
        </w:rPr>
        <w:t xml:space="preserve">The </w:t>
      </w:r>
      <w:proofErr w:type="gramStart"/>
      <w:r w:rsidRPr="00212C0E">
        <w:rPr>
          <w:rFonts w:ascii="Times New Roman" w:eastAsia="바탕" w:hAnsi="Times New Roman" w:cs="Times New Roman"/>
          <w:szCs w:val="24"/>
        </w:rPr>
        <w:t xml:space="preserve">main genetic </w:t>
      </w:r>
      <w:r w:rsidR="00E70D46" w:rsidRPr="00212C0E">
        <w:rPr>
          <w:rFonts w:ascii="Times New Roman" w:eastAsia="바탕" w:hAnsi="Times New Roman" w:cs="Times New Roman"/>
          <w:szCs w:val="24"/>
        </w:rPr>
        <w:lastRenderedPageBreak/>
        <w:t xml:space="preserve">effect was obtained by the product of </w:t>
      </w:r>
      <w:r w:rsidR="00E70D46" w:rsidRPr="00212C0E">
        <w:rPr>
          <w:rFonts w:ascii="Times New Roman" w:eastAsia="바탕" w:hAnsi="Times New Roman" w:cs="Times New Roman"/>
          <w:i/>
          <w:szCs w:val="24"/>
        </w:rPr>
        <w:t xml:space="preserve">β </w:t>
      </w:r>
      <w:r w:rsidR="00E70D46" w:rsidRPr="00212C0E">
        <w:rPr>
          <w:rFonts w:ascii="Times New Roman" w:eastAsia="바탕" w:hAnsi="Times New Roman" w:cs="Times New Roman"/>
          <w:szCs w:val="24"/>
        </w:rPr>
        <w:t>and the number of disease alleles</w:t>
      </w:r>
      <w:proofErr w:type="gramEnd"/>
      <w:r w:rsidR="00E70D46" w:rsidRPr="00212C0E">
        <w:rPr>
          <w:rFonts w:ascii="Times New Roman" w:hAnsi="Times New Roman" w:cs="Times New Roman"/>
          <w:szCs w:val="24"/>
        </w:rPr>
        <w:t>. If</w:t>
      </w:r>
      <w:r w:rsidR="00E70D46">
        <w:rPr>
          <w:rFonts w:ascii="Times New Roman" w:hAnsi="Times New Roman" w:cs="Times New Roman"/>
          <w:szCs w:val="24"/>
        </w:rPr>
        <w:t xml:space="preserve"> I </w:t>
      </w:r>
      <w:r w:rsidR="00E70D46" w:rsidRPr="00212C0E">
        <w:rPr>
          <w:rFonts w:ascii="Times New Roman" w:hAnsi="Times New Roman" w:cs="Times New Roman"/>
          <w:szCs w:val="24"/>
        </w:rPr>
        <w:t>let</w:t>
      </w:r>
    </w:p>
    <w:p w:rsidR="00E70D46" w:rsidRPr="000520D6" w:rsidRDefault="008F77F6" w:rsidP="00E70D46">
      <w:pPr>
        <w:spacing w:after="0"/>
        <w:jc w:val="both"/>
        <w:rPr>
          <w:rFonts w:ascii="Times New Roman" w:hAnsi="Times New Roman" w:cs="Times New Roman"/>
          <w:i/>
          <w:szCs w:val="24"/>
        </w:rPr>
      </w:pPr>
      <m:oMathPara>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 xml:space="preserve"> and </m:t>
          </m:r>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m:t>
          </m:r>
        </m:oMath>
      </m:oMathPara>
    </w:p>
    <w:p w:rsidR="00212C0E" w:rsidRPr="00080328" w:rsidRDefault="008F77F6" w:rsidP="00CE2EAB">
      <w:pPr>
        <w:spacing w:after="0"/>
        <w:jc w:val="both"/>
        <w:rPr>
          <w:rFonts w:ascii="Times New Roman" w:eastAsia="바탕" w:hAnsi="Times New Roman"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00E70D46" w:rsidRPr="00212C0E">
        <w:rPr>
          <w:rFonts w:ascii="Times New Roman" w:hAnsi="Times New Roman" w:cs="Times New Roman"/>
          <w:position w:val="-14"/>
          <w:szCs w:val="24"/>
        </w:rPr>
        <w:t xml:space="preserve"> </w:t>
      </w:r>
      <w:proofErr w:type="gramStart"/>
      <w:r w:rsidR="00E70D46" w:rsidRPr="00212C0E">
        <w:rPr>
          <w:rFonts w:ascii="Times New Roman" w:hAnsi="Times New Roman" w:cs="Times New Roman"/>
          <w:szCs w:val="24"/>
        </w:rPr>
        <w:t>and</w:t>
      </w:r>
      <w:proofErr w:type="gramEnd"/>
      <w:r w:rsidR="00E70D46" w:rsidRPr="00212C0E">
        <w:rPr>
          <w:rFonts w:ascii="Times New Roman" w:hAnsi="Times New Roman" w:cs="Times New Roman"/>
          <w:szCs w:val="24"/>
        </w:rPr>
        <w:t xml:space="preserve"> </w:t>
      </w:r>
      <w:r w:rsidR="00E70D46" w:rsidRPr="00212C0E">
        <w:rPr>
          <w:rFonts w:ascii="Times New Roman" w:hAnsi="Times New Roman" w:cs="Times New Roman"/>
          <w:i/>
          <w:szCs w:val="24"/>
        </w:rPr>
        <w:t xml:space="preserve">β </w:t>
      </w:r>
      <w:r w:rsidR="00E70D46" w:rsidRPr="00212C0E">
        <w:rPr>
          <w:rFonts w:ascii="Times New Roman" w:hAnsi="Times New Roman" w:cs="Times New Roman"/>
          <w:szCs w:val="24"/>
        </w:rPr>
        <w:t xml:space="preserve">are obtained by </w:t>
      </w:r>
      <w:r w:rsidR="00E70D46" w:rsidRPr="00212C0E">
        <w:rPr>
          <w:rFonts w:ascii="Times New Roman" w:hAnsi="Times New Roman" w:cs="Times New Roman"/>
        </w:rPr>
        <w:t xml:space="preserve">the assumed </w:t>
      </w:r>
      <w:r w:rsidR="00E70D46" w:rsidRPr="00212C0E">
        <w:rPr>
          <w:rFonts w:ascii="Times New Roman" w:hAnsi="Times New Roman" w:cs="Times New Roman"/>
          <w:i/>
        </w:rPr>
        <w:t>h</w:t>
      </w:r>
      <w:r w:rsidR="00E70D46" w:rsidRPr="00212C0E">
        <w:rPr>
          <w:rFonts w:ascii="Times New Roman" w:hAnsi="Times New Roman" w:cs="Times New Roman"/>
          <w:vertAlign w:val="superscript"/>
        </w:rPr>
        <w:t>2</w:t>
      </w:r>
      <w:r w:rsidR="00E70D46"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E70D46" w:rsidRPr="00212C0E">
        <w:rPr>
          <w:rFonts w:ascii="Times New Roman" w:hAnsi="Times New Roman" w:cs="Times New Roman"/>
          <w:szCs w:val="24"/>
        </w:rPr>
        <w:t xml:space="preserve">. Here, </w:t>
      </w:r>
      <w:r w:rsidR="00E70D46" w:rsidRPr="00212C0E">
        <w:rPr>
          <w:rFonts w:ascii="Times New Roman" w:hAnsi="Times New Roman" w:cs="Times New Roman"/>
          <w:i/>
        </w:rPr>
        <w:t>h</w:t>
      </w:r>
      <w:r w:rsidR="00E70D46" w:rsidRPr="00212C0E">
        <w:rPr>
          <w:rFonts w:ascii="Times New Roman" w:hAnsi="Times New Roman" w:cs="Times New Roman"/>
          <w:vertAlign w:val="superscript"/>
        </w:rPr>
        <w:t>2</w:t>
      </w:r>
      <w:r w:rsidR="00E70D46"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E70D46" w:rsidRPr="00212C0E">
        <w:rPr>
          <w:rFonts w:ascii="Times New Roman" w:hAnsi="Times New Roman" w:cs="Times New Roman"/>
          <w:szCs w:val="24"/>
        </w:rPr>
        <w:t xml:space="preserve"> indicate</w:t>
      </w:r>
      <w:r w:rsidR="00E70D46" w:rsidRPr="00212C0E">
        <w:rPr>
          <w:rFonts w:ascii="Times New Roman" w:hAnsi="Times New Roman" w:cs="Times New Roman"/>
        </w:rPr>
        <w:t xml:space="preserve"> the heritability and the relative proportion of variance explained by the disease genes. </w:t>
      </w:r>
      <w:r w:rsidR="00E70D46" w:rsidRPr="00212C0E">
        <w:rPr>
          <w:rFonts w:ascii="Times New Roman" w:eastAsia="바탕" w:hAnsi="Times New Roman" w:cs="Times New Roman"/>
          <w:szCs w:val="24"/>
        </w:rPr>
        <w:t xml:space="preserve">Once liabilities were generated, they were transformed into affected if larger than the threshold </w:t>
      </w:r>
      <w:r w:rsidR="00E70D46" w:rsidRPr="00212C0E">
        <w:rPr>
          <w:rFonts w:ascii="Times New Roman" w:eastAsia="바탕" w:hAnsi="Times New Roman" w:cs="Times New Roman"/>
          <w:i/>
          <w:szCs w:val="24"/>
        </w:rPr>
        <w:t>c</w:t>
      </w:r>
      <w:r w:rsidR="00E70D46" w:rsidRPr="00212C0E">
        <w:rPr>
          <w:rFonts w:ascii="Times New Roman" w:eastAsia="바탕" w:hAnsi="Times New Roman" w:cs="Times New Roman"/>
          <w:szCs w:val="24"/>
        </w:rPr>
        <w:t xml:space="preserve">, and otherwise were considered unaffected. The value of </w:t>
      </w:r>
      <w:r w:rsidR="00E70D46" w:rsidRPr="00212C0E">
        <w:rPr>
          <w:rFonts w:ascii="Times New Roman" w:eastAsia="바탕" w:hAnsi="Times New Roman" w:cs="Times New Roman"/>
          <w:i/>
          <w:szCs w:val="24"/>
        </w:rPr>
        <w:t xml:space="preserve">c </w:t>
      </w:r>
      <w:r w:rsidR="00E70D46" w:rsidRPr="00212C0E">
        <w:rPr>
          <w:rFonts w:ascii="Times New Roman" w:eastAsia="바탕" w:hAnsi="Times New Roman" w:cs="Times New Roman"/>
          <w:szCs w:val="24"/>
        </w:rPr>
        <w:t xml:space="preserve">was chosen to preserve the assumed </w:t>
      </w:r>
      <w:proofErr w:type="spellStart"/>
      <w:r w:rsidR="00E70D46" w:rsidRPr="00212C0E">
        <w:rPr>
          <w:rFonts w:ascii="Times New Roman" w:eastAsia="바탕" w:hAnsi="Times New Roman" w:cs="Times New Roman"/>
          <w:szCs w:val="24"/>
        </w:rPr>
        <w:t>prevalences</w:t>
      </w:r>
      <w:proofErr w:type="spellEnd"/>
      <w:r w:rsidR="00E70D46" w:rsidRPr="00212C0E">
        <w:rPr>
          <w:rFonts w:ascii="Times New Roman" w:eastAsia="바탕" w:hAnsi="Times New Roman" w:cs="Times New Roman"/>
          <w:szCs w:val="24"/>
        </w:rPr>
        <w:t xml:space="preserve"> of </w:t>
      </w:r>
      <w:r w:rsidR="00E70D46" w:rsidRPr="00212C0E">
        <w:rPr>
          <w:rFonts w:ascii="Times New Roman" w:eastAsia="바탕" w:hAnsi="Times New Roman" w:cs="Times New Roman"/>
          <w:i/>
          <w:szCs w:val="24"/>
        </w:rPr>
        <w:t xml:space="preserve">q </w:t>
      </w:r>
      <w:r w:rsidR="00E70D46" w:rsidRPr="00212C0E">
        <w:rPr>
          <w:rFonts w:ascii="Times New Roman" w:eastAsia="바탕" w:hAnsi="Times New Roman" w:cs="Times New Roman"/>
          <w:szCs w:val="24"/>
        </w:rPr>
        <w:t xml:space="preserve">= 0.1 or </w:t>
      </w:r>
      <w:r w:rsidR="00E70D46" w:rsidRPr="00212C0E">
        <w:rPr>
          <w:rFonts w:ascii="Times New Roman" w:eastAsia="바탕" w:hAnsi="Times New Roman" w:cs="Times New Roman"/>
          <w:i/>
          <w:szCs w:val="24"/>
        </w:rPr>
        <w:t xml:space="preserve">q </w:t>
      </w:r>
      <w:r w:rsidR="00E70D46" w:rsidRPr="00212C0E">
        <w:rPr>
          <w:rFonts w:ascii="Times New Roman" w:eastAsia="바탕" w:hAnsi="Times New Roman" w:cs="Times New Roman"/>
          <w:szCs w:val="24"/>
        </w:rPr>
        <w:t>= 0.2. For the evaluation of type-I errors and power,</w:t>
      </w:r>
      <w:r w:rsidR="00E70D46">
        <w:rPr>
          <w:rFonts w:ascii="Times New Roman" w:eastAsia="바탕" w:hAnsi="Times New Roman" w:cs="Times New Roman"/>
          <w:szCs w:val="24"/>
        </w:rPr>
        <w:t xml:space="preserve"> I </w:t>
      </w:r>
      <w:r w:rsidR="00E70D46" w:rsidRPr="00212C0E">
        <w:rPr>
          <w:rFonts w:ascii="Times New Roman" w:eastAsia="바탕" w:hAnsi="Times New Roman" w:cs="Times New Roman"/>
          <w:szCs w:val="24"/>
        </w:rPr>
        <w:t xml:space="preserve">assumed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E70D46" w:rsidRPr="00212C0E">
        <w:rPr>
          <w:rFonts w:ascii="Times New Roman" w:eastAsia="바탕" w:hAnsi="Times New Roman" w:cs="Times New Roman"/>
          <w:szCs w:val="24"/>
        </w:rPr>
        <w:t xml:space="preserve"> to be </w:t>
      </w:r>
      <w:proofErr w:type="gramStart"/>
      <w:r w:rsidR="00E70D46" w:rsidRPr="00212C0E">
        <w:rPr>
          <w:rFonts w:ascii="Times New Roman" w:eastAsia="바탕" w:hAnsi="Times New Roman" w:cs="Times New Roman"/>
          <w:szCs w:val="24"/>
        </w:rPr>
        <w:t>0</w:t>
      </w:r>
      <w:proofErr w:type="gramEnd"/>
      <w:r w:rsidR="00E70D46" w:rsidRPr="00212C0E">
        <w:rPr>
          <w:rFonts w:ascii="Times New Roman" w:eastAsia="바탕" w:hAnsi="Times New Roman" w:cs="Times New Roman"/>
          <w:szCs w:val="24"/>
        </w:rPr>
        <w:t xml:space="preserve"> </w:t>
      </w:r>
      <w:r w:rsidR="00212C0E" w:rsidRPr="00212C0E">
        <w:rPr>
          <w:rFonts w:ascii="Times New Roman" w:eastAsia="바탕" w:hAnsi="Times New Roman" w:cs="Times New Roman"/>
          <w:szCs w:val="24"/>
        </w:rPr>
        <w:t>and 0.005, respectively</w:t>
      </w:r>
      <w:r w:rsidR="00212C0E" w:rsidRPr="00212C0E">
        <w:rPr>
          <w:rFonts w:ascii="Times New Roman" w:hAnsi="Times New Roman" w:cs="Times New Roman"/>
          <w:szCs w:val="24"/>
        </w:rPr>
        <w:t xml:space="preserve">, and </w:t>
      </w:r>
      <w:r w:rsidR="00212C0E" w:rsidRPr="00212C0E">
        <w:rPr>
          <w:rFonts w:ascii="Times New Roman" w:hAnsi="Times New Roman" w:cs="Times New Roman"/>
          <w:i/>
          <w:szCs w:val="24"/>
        </w:rPr>
        <w:t>h</w:t>
      </w:r>
      <w:r w:rsidR="00212C0E" w:rsidRPr="00212C0E">
        <w:rPr>
          <w:rFonts w:ascii="Times New Roman" w:hAnsi="Times New Roman" w:cs="Times New Roman"/>
          <w:szCs w:val="24"/>
          <w:vertAlign w:val="superscript"/>
        </w:rPr>
        <w:t>2</w:t>
      </w:r>
      <w:r w:rsidR="00212C0E" w:rsidRPr="00212C0E">
        <w:rPr>
          <w:rFonts w:ascii="Times New Roman" w:hAnsi="Times New Roman" w:cs="Times New Roman"/>
          <w:szCs w:val="24"/>
        </w:rPr>
        <w:t xml:space="preserve"> was assumed to be 0.2 and 0.4, respectively. If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was set to </w:t>
      </w:r>
      <w:proofErr w:type="gramStart"/>
      <w:r w:rsidR="00212C0E" w:rsidRPr="00212C0E">
        <w:rPr>
          <w:rFonts w:ascii="Times New Roman" w:hAnsi="Times New Roman" w:cs="Times New Roman"/>
          <w:szCs w:val="24"/>
        </w:rPr>
        <w:t>0</w:t>
      </w:r>
      <w:proofErr w:type="gramEnd"/>
      <w:r w:rsidR="00212C0E" w:rsidRPr="00212C0E">
        <w:rPr>
          <w:rFonts w:ascii="Times New Roman" w:hAnsi="Times New Roman" w:cs="Times New Roman"/>
          <w:szCs w:val="24"/>
        </w:rPr>
        <w:t xml:space="preserve">, </w:t>
      </w:r>
      <w:r w:rsidR="00212C0E" w:rsidRPr="00212C0E">
        <w:rPr>
          <w:rFonts w:ascii="Times New Roman" w:hAnsi="Times New Roman" w:cs="Times New Roman"/>
          <w:i/>
          <w:szCs w:val="24"/>
        </w:rPr>
        <w:t>β</w:t>
      </w:r>
      <w:r w:rsidR="00212C0E" w:rsidRPr="00212C0E">
        <w:rPr>
          <w:rFonts w:ascii="Times New Roman" w:hAnsi="Times New Roman" w:cs="Times New Roman"/>
          <w:szCs w:val="24"/>
        </w:rPr>
        <w:t xml:space="preserve"> became 0, which indicates the null hypothesis (no association between genetic variants and phenotypes). Empirical size and power estimates </w:t>
      </w:r>
      <w:proofErr w:type="gramStart"/>
      <w:r w:rsidR="00212C0E" w:rsidRPr="00212C0E">
        <w:rPr>
          <w:rFonts w:ascii="Times New Roman" w:hAnsi="Times New Roman" w:cs="Times New Roman"/>
          <w:szCs w:val="24"/>
        </w:rPr>
        <w:t>were calculated</w:t>
      </w:r>
      <w:proofErr w:type="gramEnd"/>
      <w:r w:rsidR="00212C0E" w:rsidRPr="00212C0E">
        <w:rPr>
          <w:rFonts w:ascii="Times New Roman" w:hAnsi="Times New Roman" w:cs="Times New Roman"/>
          <w:szCs w:val="24"/>
        </w:rPr>
        <w:t xml:space="preserve"> with 2,000 replicates at several significance levels. In each replicate,</w:t>
      </w:r>
      <w:r w:rsidR="00F76FBC">
        <w:rPr>
          <w:rFonts w:ascii="Times New Roman" w:hAnsi="Times New Roman" w:cs="Times New Roman"/>
          <w:szCs w:val="24"/>
        </w:rPr>
        <w:t xml:space="preserve"> I </w:t>
      </w:r>
      <w:r w:rsidR="00212C0E" w:rsidRPr="00212C0E">
        <w:rPr>
          <w:rFonts w:ascii="Times New Roman" w:hAnsi="Times New Roman" w:cs="Times New Roman"/>
          <w:szCs w:val="24"/>
        </w:rPr>
        <w:t xml:space="preserve">assumed that </w:t>
      </w:r>
      <w:r w:rsidR="00212C0E" w:rsidRPr="00212C0E">
        <w:rPr>
          <w:rFonts w:ascii="Times New Roman" w:hAnsi="Times New Roman" w:cs="Times New Roman"/>
          <w:i/>
          <w:szCs w:val="24"/>
        </w:rPr>
        <w:t xml:space="preserve">n </w:t>
      </w:r>
      <w:r w:rsidR="00212C0E" w:rsidRPr="00212C0E">
        <w:rPr>
          <w:rFonts w:ascii="Times New Roman" w:hAnsi="Times New Roman" w:cs="Times New Roman"/>
          <w:szCs w:val="24"/>
        </w:rPr>
        <w:t xml:space="preserve">= </w:t>
      </w:r>
      <w:proofErr w:type="gramStart"/>
      <w:r w:rsidR="00212C0E" w:rsidRPr="00212C0E">
        <w:rPr>
          <w:rFonts w:ascii="Times New Roman" w:hAnsi="Times New Roman" w:cs="Times New Roman"/>
          <w:szCs w:val="24"/>
        </w:rPr>
        <w:t>10,000,</w:t>
      </w:r>
      <w:proofErr w:type="gramEnd"/>
      <w:r w:rsidR="00212C0E" w:rsidRPr="00212C0E">
        <w:rPr>
          <w:rFonts w:ascii="Times New Roman" w:hAnsi="Times New Roman" w:cs="Times New Roman"/>
          <w:szCs w:val="24"/>
        </w:rPr>
        <w:t xml:space="preserve"> and both </w:t>
      </w:r>
      <w:proofErr w:type="spellStart"/>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a</w:t>
      </w:r>
      <w:proofErr w:type="spellEnd"/>
      <w:r w:rsidR="00212C0E" w:rsidRPr="00212C0E">
        <w:rPr>
          <w:rFonts w:ascii="Times New Roman" w:hAnsi="Times New Roman" w:cs="Times New Roman"/>
          <w:szCs w:val="24"/>
        </w:rPr>
        <w:t xml:space="preserve"> and </w:t>
      </w:r>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u</w:t>
      </w:r>
      <w:r w:rsidR="00212C0E" w:rsidRPr="00212C0E">
        <w:rPr>
          <w:rFonts w:ascii="Times New Roman" w:hAnsi="Times New Roman" w:cs="Times New Roman"/>
          <w:szCs w:val="24"/>
        </w:rPr>
        <w:t xml:space="preserve"> were assumed to be 500. Genetic association analyses were conducted under the assumption that genotypes were available only for </w:t>
      </w:r>
      <w:proofErr w:type="spellStart"/>
      <w:proofErr w:type="gramStart"/>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a</w:t>
      </w:r>
      <w:proofErr w:type="spellEnd"/>
      <w:proofErr w:type="gramEnd"/>
      <w:r w:rsidR="00212C0E" w:rsidRPr="00212C0E">
        <w:rPr>
          <w:rFonts w:ascii="Times New Roman" w:hAnsi="Times New Roman" w:cs="Times New Roman"/>
          <w:szCs w:val="24"/>
        </w:rPr>
        <w:t xml:space="preserve"> cases and </w:t>
      </w:r>
      <w:r w:rsidR="00212C0E" w:rsidRPr="00212C0E">
        <w:rPr>
          <w:rFonts w:ascii="Times New Roman" w:hAnsi="Times New Roman" w:cs="Times New Roman"/>
          <w:i/>
          <w:szCs w:val="24"/>
        </w:rPr>
        <w:t>n</w:t>
      </w:r>
      <w:r w:rsidR="00212C0E" w:rsidRPr="00212C0E">
        <w:rPr>
          <w:rFonts w:ascii="Times New Roman" w:hAnsi="Times New Roman" w:cs="Times New Roman"/>
          <w:i/>
          <w:szCs w:val="24"/>
          <w:vertAlign w:val="subscript"/>
        </w:rPr>
        <w:t>u</w:t>
      </w:r>
      <w:r w:rsidR="00212C0E" w:rsidRPr="00212C0E">
        <w:rPr>
          <w:rFonts w:ascii="Times New Roman" w:hAnsi="Times New Roman" w:cs="Times New Roman"/>
          <w:szCs w:val="24"/>
        </w:rPr>
        <w:t xml:space="preserve"> controls.</w:t>
      </w:r>
    </w:p>
    <w:p w:rsidR="00212C0E" w:rsidRDefault="00212C0E" w:rsidP="00CE2EAB">
      <w:pPr>
        <w:spacing w:after="0"/>
        <w:ind w:firstLine="799"/>
        <w:jc w:val="both"/>
        <w:rPr>
          <w:rFonts w:ascii="Times New Roman" w:eastAsiaTheme="minorEastAsia" w:hAnsi="Times New Roman" w:cs="Times New Roman"/>
          <w:szCs w:val="24"/>
        </w:rPr>
      </w:pPr>
      <w:proofErr w:type="gramStart"/>
      <w:r w:rsidRPr="00212C0E">
        <w:rPr>
          <w:rFonts w:ascii="Times New Roman" w:hAnsi="Times New Roman" w:cs="Times New Roman"/>
          <w:szCs w:val="24"/>
        </w:rPr>
        <w:t xml:space="preserve">We considered five different strategies for selecting cases and controls: (S1) cases and controls were randomly selected from affected </w:t>
      </w:r>
      <w:r w:rsidRPr="00212C0E">
        <w:rPr>
          <w:rFonts w:ascii="Times New Roman" w:hAnsi="Times New Roman" w:cs="Times New Roman"/>
          <w:szCs w:val="24"/>
        </w:rPr>
        <w:lastRenderedPageBreak/>
        <w:t>and unaffected subjects, respectively; (S2) affected subjects with the highest CEs were selected as cases, and controls were randomly selected; (S3) affected subjects with the highest CEs and unaffected subjects with the lowest CEs were selected as cases and controls, respectively; (S4) cases were randomly selected, and unaffected subjects with the lowest CEs were selected as controls; and (S5) affected subjects with the lowest CEs and unaffected subjects with the highest CEs were selected as cases and controls, respectively.</w:t>
      </w:r>
      <w:proofErr w:type="gramEnd"/>
      <w:r w:rsidRPr="00212C0E">
        <w:rPr>
          <w:rFonts w:ascii="Times New Roman" w:hAnsi="Times New Roman" w:cs="Times New Roman"/>
          <w:szCs w:val="24"/>
        </w:rPr>
        <w:t xml:space="preserve"> Moreover, for comparing the proposed method to a simple heuristic rule,</w:t>
      </w:r>
      <w:r w:rsidR="00F76FBC">
        <w:rPr>
          <w:rFonts w:ascii="Times New Roman" w:hAnsi="Times New Roman" w:cs="Times New Roman"/>
          <w:szCs w:val="24"/>
        </w:rPr>
        <w:t xml:space="preserve"> I </w:t>
      </w:r>
      <w:r w:rsidRPr="00212C0E">
        <w:rPr>
          <w:rFonts w:ascii="Times New Roman" w:hAnsi="Times New Roman" w:cs="Times New Roman"/>
          <w:szCs w:val="24"/>
        </w:rPr>
        <w:t xml:space="preserve">additionally considered another strategy (S6), where </w:t>
      </w:r>
      <w:r w:rsidRPr="00212C0E">
        <w:rPr>
          <w:rFonts w:ascii="Times New Roman" w:eastAsia="맑은 고딕" w:hAnsi="Times New Roman" w:cs="Times New Roman"/>
          <w:szCs w:val="24"/>
        </w:rPr>
        <w:t xml:space="preserve">the largest (smallest) number of affected first-degree relatives </w:t>
      </w:r>
      <w:proofErr w:type="gramStart"/>
      <w:r w:rsidRPr="00212C0E">
        <w:rPr>
          <w:rFonts w:ascii="Times New Roman" w:eastAsia="맑은 고딕" w:hAnsi="Times New Roman" w:cs="Times New Roman"/>
          <w:szCs w:val="24"/>
        </w:rPr>
        <w:t>was selected</w:t>
      </w:r>
      <w:proofErr w:type="gramEnd"/>
      <w:r w:rsidRPr="00212C0E">
        <w:rPr>
          <w:rFonts w:ascii="Times New Roman" w:eastAsia="맑은 고딕" w:hAnsi="Times New Roman" w:cs="Times New Roman"/>
          <w:szCs w:val="24"/>
        </w:rPr>
        <w:t xml:space="preserve"> as cases (controls)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And then</w:t>
      </w:r>
      <w:proofErr w:type="gramEnd"/>
      <w:r w:rsidRPr="00212C0E">
        <w:rPr>
          <w:rFonts w:ascii="Times New Roman" w:hAnsi="Times New Roman" w:cs="Times New Roman"/>
          <w:szCs w:val="24"/>
        </w:rPr>
        <w:t>,</w:t>
      </w:r>
      <w:r w:rsidR="00F76FBC">
        <w:rPr>
          <w:rFonts w:ascii="Times New Roman" w:hAnsi="Times New Roman" w:cs="Times New Roman"/>
          <w:szCs w:val="24"/>
        </w:rPr>
        <w:t xml:space="preserve"> I </w:t>
      </w:r>
      <w:r w:rsidRPr="00212C0E">
        <w:rPr>
          <w:rFonts w:ascii="Times New Roman" w:hAnsi="Times New Roman" w:cs="Times New Roman"/>
          <w:szCs w:val="24"/>
        </w:rPr>
        <w:t>compared empirical sizes and powers using logistic regression.</w:t>
      </w:r>
    </w:p>
    <w:p w:rsidR="000178B2" w:rsidRDefault="000178B2">
      <w:pPr>
        <w:spacing w:line="264" w:lineRule="auto"/>
        <w:rPr>
          <w:rFonts w:ascii="Times New Roman" w:eastAsiaTheme="minorEastAsia" w:hAnsi="Times New Roman" w:cs="Times New Roman"/>
          <w:szCs w:val="24"/>
        </w:rPr>
      </w:pPr>
      <w:r>
        <w:rPr>
          <w:rFonts w:ascii="Times New Roman" w:eastAsiaTheme="minorEastAsia" w:hAnsi="Times New Roman" w:cs="Times New Roman"/>
          <w:szCs w:val="24"/>
        </w:rPr>
        <w:br w:type="page"/>
      </w:r>
    </w:p>
    <w:p w:rsidR="000178B2" w:rsidRPr="001B6DB5" w:rsidRDefault="000178B2" w:rsidP="00BA4DE0">
      <w:pPr>
        <w:pStyle w:val="1"/>
        <w:jc w:val="both"/>
        <w:rPr>
          <w:b w:val="0"/>
          <w:sz w:val="24"/>
          <w:szCs w:val="24"/>
        </w:rPr>
      </w:pPr>
      <w:bookmarkStart w:id="101" w:name="_Toc535871261"/>
      <w:r w:rsidRPr="001B6DB5">
        <w:rPr>
          <w:rStyle w:val="1Char"/>
          <w:rFonts w:hint="eastAsia"/>
          <w:b/>
          <w:sz w:val="24"/>
          <w:szCs w:val="24"/>
        </w:rPr>
        <w:lastRenderedPageBreak/>
        <w:t xml:space="preserve">Figure </w:t>
      </w:r>
      <w:r w:rsidRPr="001B6DB5">
        <w:rPr>
          <w:rStyle w:val="1Char"/>
          <w:b/>
          <w:sz w:val="24"/>
          <w:szCs w:val="24"/>
        </w:rPr>
        <w:t>3.</w:t>
      </w:r>
      <w:r w:rsidRPr="001B6DB5">
        <w:rPr>
          <w:rStyle w:val="1Char"/>
          <w:rFonts w:hint="eastAsia"/>
          <w:b/>
          <w:sz w:val="24"/>
          <w:szCs w:val="24"/>
        </w:rPr>
        <w:t>1 Family history of disease.</w:t>
      </w:r>
      <w:bookmarkEnd w:id="101"/>
      <w:r w:rsidRPr="001B6DB5">
        <w:rPr>
          <w:rFonts w:hint="eastAsia"/>
          <w:b w:val="0"/>
          <w:sz w:val="24"/>
          <w:szCs w:val="24"/>
        </w:rPr>
        <w:t xml:space="preserve"> </w:t>
      </w:r>
      <w:r w:rsidRPr="001B6DB5">
        <w:rPr>
          <w:b w:val="0"/>
          <w:sz w:val="24"/>
          <w:szCs w:val="24"/>
        </w:rPr>
        <w:t xml:space="preserve">The person indicated by an arrow is a </w:t>
      </w:r>
      <w:proofErr w:type="spellStart"/>
      <w:r w:rsidRPr="001B6DB5">
        <w:rPr>
          <w:b w:val="0"/>
          <w:sz w:val="24"/>
          <w:szCs w:val="24"/>
        </w:rPr>
        <w:t>proband</w:t>
      </w:r>
      <w:proofErr w:type="spellEnd"/>
      <w:r w:rsidRPr="001B6DB5">
        <w:rPr>
          <w:b w:val="0"/>
          <w:sz w:val="24"/>
          <w:szCs w:val="24"/>
        </w:rPr>
        <w:t>.</w:t>
      </w:r>
    </w:p>
    <w:p w:rsidR="000178B2" w:rsidRPr="007E560A" w:rsidRDefault="000178B2" w:rsidP="000178B2">
      <w:pPr>
        <w:spacing w:after="200" w:line="276" w:lineRule="auto"/>
        <w:jc w:val="both"/>
        <w:rPr>
          <w:rFonts w:ascii="Times New Roman" w:eastAsia="바탕" w:hAnsi="Times New Roman" w:cs="Times New Roman"/>
          <w:szCs w:val="24"/>
        </w:rPr>
      </w:pPr>
      <w:r>
        <w:rPr>
          <w:rFonts w:ascii="Times New Roman" w:eastAsia="바탕" w:hAnsi="Times New Roman" w:cs="Times New Roman"/>
          <w:noProof/>
          <w:szCs w:val="24"/>
        </w:rPr>
        <w:drawing>
          <wp:inline distT="0" distB="0" distL="0" distR="0" wp14:anchorId="7780642B" wp14:editId="138FD051">
            <wp:extent cx="4455042" cy="2504912"/>
            <wp:effectExtent l="0" t="0" r="3175"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njiKim_figure1.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6774" cy="2505886"/>
                    </a:xfrm>
                    <a:prstGeom prst="rect">
                      <a:avLst/>
                    </a:prstGeom>
                  </pic:spPr>
                </pic:pic>
              </a:graphicData>
            </a:graphic>
          </wp:inline>
        </w:drawing>
      </w:r>
    </w:p>
    <w:p w:rsidR="000178B2" w:rsidRPr="000178B2" w:rsidRDefault="000178B2" w:rsidP="00CE2EAB">
      <w:pPr>
        <w:spacing w:after="0"/>
        <w:ind w:firstLine="799"/>
        <w:jc w:val="both"/>
        <w:rPr>
          <w:rFonts w:ascii="Times New Roman" w:eastAsiaTheme="minorEastAsia" w:hAnsi="Times New Roman" w:cs="Times New Roman"/>
          <w:szCs w:val="24"/>
        </w:rPr>
      </w:pPr>
    </w:p>
    <w:p w:rsidR="00212C0E" w:rsidRPr="00212C0E" w:rsidRDefault="00212C0E" w:rsidP="00CE2EAB">
      <w:pPr>
        <w:spacing w:after="0"/>
        <w:jc w:val="both"/>
        <w:rPr>
          <w:rFonts w:ascii="Times New Roman" w:hAnsi="Times New Roman" w:cs="Times New Roman"/>
          <w:b/>
          <w:sz w:val="28"/>
          <w:szCs w:val="32"/>
        </w:rPr>
      </w:pPr>
    </w:p>
    <w:p w:rsidR="000C296C" w:rsidRDefault="000C296C" w:rsidP="00CE2EAB">
      <w:pPr>
        <w:spacing w:line="264" w:lineRule="auto"/>
        <w:jc w:val="both"/>
        <w:rPr>
          <w:rFonts w:ascii="Times New Roman" w:eastAsiaTheme="majorEastAsia" w:hAnsi="Times New Roman" w:cstheme="majorBidi"/>
          <w:b/>
          <w:color w:val="000000" w:themeColor="text1"/>
          <w:sz w:val="28"/>
          <w:szCs w:val="24"/>
        </w:rPr>
      </w:pPr>
      <w:r>
        <w:br w:type="page"/>
      </w:r>
    </w:p>
    <w:p w:rsidR="00664C4A" w:rsidRPr="002E5AA9" w:rsidRDefault="00F01E93" w:rsidP="00CE2EAB">
      <w:pPr>
        <w:pStyle w:val="3"/>
        <w:jc w:val="both"/>
      </w:pPr>
      <w:bookmarkStart w:id="102" w:name="_Toc535871262"/>
      <w:r w:rsidRPr="002E5AA9">
        <w:rPr>
          <w:rFonts w:hint="eastAsia"/>
        </w:rPr>
        <w:lastRenderedPageBreak/>
        <w:t xml:space="preserve">3.3.2 </w:t>
      </w:r>
      <w:r w:rsidRPr="002E5AA9">
        <w:t>Evaluation of selection strategy with simulated data</w:t>
      </w:r>
      <w:bookmarkEnd w:id="102"/>
    </w:p>
    <w:p w:rsidR="00EF52D9" w:rsidRDefault="00F01E93" w:rsidP="00CE2EAB">
      <w:pPr>
        <w:spacing w:after="0"/>
        <w:ind w:firstLine="720"/>
        <w:jc w:val="both"/>
        <w:rPr>
          <w:rFonts w:ascii="Times New Roman" w:hAnsi="Times New Roman" w:cs="Times New Roman"/>
          <w:b/>
          <w:szCs w:val="24"/>
        </w:rPr>
      </w:pPr>
      <w:r w:rsidRPr="00F01E93">
        <w:rPr>
          <w:rFonts w:ascii="Times New Roman" w:hAnsi="Times New Roman" w:cs="Times New Roman"/>
          <w:szCs w:val="24"/>
        </w:rPr>
        <w:t>We investigated the effect of the selection strategy with simulated data. Six strategies, S1 to S6, which</w:t>
      </w:r>
      <w:r w:rsidR="00F76FBC">
        <w:rPr>
          <w:rFonts w:ascii="Times New Roman" w:hAnsi="Times New Roman" w:cs="Times New Roman"/>
          <w:szCs w:val="24"/>
        </w:rPr>
        <w:t xml:space="preserve"> I </w:t>
      </w:r>
      <w:r w:rsidRPr="00F01E93">
        <w:rPr>
          <w:rFonts w:ascii="Times New Roman" w:hAnsi="Times New Roman" w:cs="Times New Roman"/>
          <w:szCs w:val="24"/>
        </w:rPr>
        <w:t xml:space="preserve">described in the Method section, </w:t>
      </w:r>
      <w:proofErr w:type="gramStart"/>
      <w:r w:rsidRPr="00F01E93">
        <w:rPr>
          <w:rFonts w:ascii="Times New Roman" w:hAnsi="Times New Roman" w:cs="Times New Roman"/>
          <w:szCs w:val="24"/>
        </w:rPr>
        <w:t>were used</w:t>
      </w:r>
      <w:proofErr w:type="gramEnd"/>
      <w:r w:rsidRPr="00F01E93">
        <w:rPr>
          <w:rFonts w:ascii="Times New Roman" w:hAnsi="Times New Roman" w:cs="Times New Roman"/>
          <w:szCs w:val="24"/>
        </w:rPr>
        <w:t xml:space="preserve"> for genetic association analyses and were performed with the logistic regression. For each strategy,</w:t>
      </w:r>
      <w:r w:rsidR="00F76FBC">
        <w:rPr>
          <w:rFonts w:ascii="Times New Roman" w:hAnsi="Times New Roman" w:cs="Times New Roman"/>
          <w:szCs w:val="24"/>
        </w:rPr>
        <w:t xml:space="preserve"> I </w:t>
      </w:r>
      <w:r w:rsidRPr="00F01E93">
        <w:rPr>
          <w:rFonts w:ascii="Times New Roman" w:hAnsi="Times New Roman" w:cs="Times New Roman"/>
          <w:szCs w:val="24"/>
        </w:rPr>
        <w:t>selected 500 cases and 500 controls from 10,000 individuals, and empirical type-I errors and power were evaluated for each scenario with 2,000 replicates. Quanti</w:t>
      </w:r>
      <w:r w:rsidR="007C77D1">
        <w:rPr>
          <w:rFonts w:ascii="Times New Roman" w:hAnsi="Times New Roman" w:cs="Times New Roman"/>
          <w:szCs w:val="24"/>
        </w:rPr>
        <w:t xml:space="preserve">le-quantile (QQ) plots (Figure </w:t>
      </w:r>
      <w:r w:rsidR="00BA4455">
        <w:rPr>
          <w:rFonts w:ascii="Times New Roman" w:hAnsi="Times New Roman" w:cs="Times New Roman"/>
          <w:szCs w:val="24"/>
        </w:rPr>
        <w:t>3.</w:t>
      </w:r>
      <w:r w:rsidR="007C77D1">
        <w:rPr>
          <w:rFonts w:ascii="Times New Roman" w:hAnsi="Times New Roman" w:cs="Times New Roman"/>
          <w:szCs w:val="24"/>
        </w:rPr>
        <w:t>2</w:t>
      </w:r>
      <w:r w:rsidRPr="00F01E93">
        <w:rPr>
          <w:rFonts w:ascii="Times New Roman" w:hAnsi="Times New Roman" w:cs="Times New Roman"/>
          <w:szCs w:val="24"/>
        </w:rPr>
        <w:t xml:space="preserve">) </w:t>
      </w:r>
    </w:p>
    <w:p w:rsidR="00F01E93" w:rsidRPr="00F01E93" w:rsidRDefault="00F01E93" w:rsidP="00CE2EAB">
      <w:pPr>
        <w:spacing w:after="0"/>
        <w:jc w:val="both"/>
        <w:rPr>
          <w:rFonts w:ascii="Times New Roman" w:hAnsi="Times New Roman" w:cs="Times New Roman"/>
          <w:szCs w:val="24"/>
        </w:rPr>
      </w:pPr>
      <w:proofErr w:type="gramStart"/>
      <w:r w:rsidRPr="00F01E93">
        <w:rPr>
          <w:rFonts w:ascii="Times New Roman" w:hAnsi="Times New Roman" w:cs="Times New Roman"/>
          <w:szCs w:val="24"/>
        </w:rPr>
        <w:t>show</w:t>
      </w:r>
      <w:proofErr w:type="gramEnd"/>
      <w:r w:rsidRPr="00F01E93">
        <w:rPr>
          <w:rFonts w:ascii="Times New Roman" w:hAnsi="Times New Roman" w:cs="Times New Roman"/>
          <w:szCs w:val="24"/>
        </w:rPr>
        <w:t xml:space="preserve"> that the nominal significance level was generally well preserved for scenario 1, and the empirical type-I error rates generally preserved the nominal signifi</w:t>
      </w:r>
      <w:r w:rsidR="007C77D1">
        <w:rPr>
          <w:rFonts w:ascii="Times New Roman" w:hAnsi="Times New Roman" w:cs="Times New Roman"/>
          <w:szCs w:val="24"/>
        </w:rPr>
        <w:t xml:space="preserve">cance level (Table </w:t>
      </w:r>
      <w:r w:rsidR="00BA4455">
        <w:rPr>
          <w:rFonts w:ascii="Times New Roman" w:hAnsi="Times New Roman" w:cs="Times New Roman"/>
          <w:szCs w:val="24"/>
        </w:rPr>
        <w:t>3.</w:t>
      </w:r>
      <w:r w:rsidR="007C77D1">
        <w:rPr>
          <w:rFonts w:ascii="Times New Roman" w:hAnsi="Times New Roman" w:cs="Times New Roman"/>
          <w:szCs w:val="24"/>
        </w:rPr>
        <w:t xml:space="preserve">1). Figures </w:t>
      </w:r>
      <w:r w:rsidR="00BA4455">
        <w:rPr>
          <w:rFonts w:ascii="Times New Roman" w:hAnsi="Times New Roman" w:cs="Times New Roman"/>
          <w:szCs w:val="24"/>
        </w:rPr>
        <w:t>3.3-</w:t>
      </w:r>
      <w:r w:rsidR="007C77D1">
        <w:rPr>
          <w:rFonts w:ascii="Times New Roman" w:hAnsi="Times New Roman" w:cs="Times New Roman"/>
          <w:szCs w:val="24"/>
        </w:rPr>
        <w:t>4</w:t>
      </w:r>
      <w:r w:rsidRPr="00F01E93">
        <w:rPr>
          <w:rFonts w:ascii="Times New Roman" w:hAnsi="Times New Roman" w:cs="Times New Roman"/>
          <w:szCs w:val="24"/>
        </w:rPr>
        <w:t xml:space="preserve"> and Tables </w:t>
      </w:r>
      <w:r w:rsidR="00BA4455">
        <w:rPr>
          <w:rFonts w:ascii="Times New Roman" w:hAnsi="Times New Roman" w:cs="Times New Roman"/>
          <w:szCs w:val="24"/>
        </w:rPr>
        <w:t>3.</w:t>
      </w:r>
      <w:r w:rsidRPr="00F01E93">
        <w:rPr>
          <w:rFonts w:ascii="Times New Roman" w:hAnsi="Times New Roman" w:cs="Times New Roman"/>
          <w:szCs w:val="24"/>
        </w:rPr>
        <w:t xml:space="preserve">2–3 show that the nominal significance levels were generally well preserved for scenarios </w:t>
      </w:r>
      <w:proofErr w:type="gramStart"/>
      <w:r w:rsidRPr="00F01E93">
        <w:rPr>
          <w:rFonts w:ascii="Times New Roman" w:hAnsi="Times New Roman" w:cs="Times New Roman"/>
          <w:szCs w:val="24"/>
        </w:rPr>
        <w:t>2</w:t>
      </w:r>
      <w:proofErr w:type="gramEnd"/>
      <w:r w:rsidRPr="00F01E93">
        <w:rPr>
          <w:rFonts w:ascii="Times New Roman" w:hAnsi="Times New Roman" w:cs="Times New Roman"/>
          <w:szCs w:val="24"/>
        </w:rPr>
        <w:t xml:space="preserve"> and 3 as well. Therefore,</w:t>
      </w:r>
      <w:r w:rsidR="00F76FBC">
        <w:rPr>
          <w:rFonts w:ascii="Times New Roman" w:hAnsi="Times New Roman" w:cs="Times New Roman"/>
          <w:szCs w:val="24"/>
        </w:rPr>
        <w:t xml:space="preserve"> I </w:t>
      </w:r>
      <w:r w:rsidRPr="00F01E93">
        <w:rPr>
          <w:rFonts w:ascii="Times New Roman" w:hAnsi="Times New Roman" w:cs="Times New Roman"/>
          <w:szCs w:val="24"/>
        </w:rPr>
        <w:t>can conclude that selection of cases and controls using CEs does not affect statistical validity.</w:t>
      </w:r>
    </w:p>
    <w:p w:rsidR="00F01E93" w:rsidRPr="00F01E93" w:rsidRDefault="00F01E93" w:rsidP="00CE2EAB">
      <w:pPr>
        <w:spacing w:after="0"/>
        <w:ind w:firstLine="720"/>
        <w:jc w:val="both"/>
        <w:rPr>
          <w:rFonts w:ascii="Times New Roman" w:hAnsi="Times New Roman" w:cs="Times New Roman"/>
          <w:szCs w:val="24"/>
        </w:rPr>
      </w:pPr>
      <w:r w:rsidRPr="00F01E93">
        <w:rPr>
          <w:rFonts w:ascii="Times New Roman" w:hAnsi="Times New Roman" w:cs="Times New Roman"/>
          <w:szCs w:val="24"/>
        </w:rPr>
        <w:t xml:space="preserve">Empirical power levels </w:t>
      </w:r>
      <w:proofErr w:type="gramStart"/>
      <w:r w:rsidRPr="00F01E93">
        <w:rPr>
          <w:rFonts w:ascii="Times New Roman" w:hAnsi="Times New Roman" w:cs="Times New Roman"/>
          <w:szCs w:val="24"/>
        </w:rPr>
        <w:t>were calculated</w:t>
      </w:r>
      <w:proofErr w:type="gramEnd"/>
      <w:r w:rsidRPr="00F01E93">
        <w:rPr>
          <w:rFonts w:ascii="Times New Roman" w:hAnsi="Times New Roman" w:cs="Times New Roman"/>
          <w:szCs w:val="24"/>
        </w:rPr>
        <w:t xml:space="preserve"> at 0.005, 0.05, and 0.01 significance levels.</w:t>
      </w:r>
      <w:r w:rsidR="00F76FBC">
        <w:rPr>
          <w:rFonts w:ascii="Times New Roman" w:hAnsi="Times New Roman" w:cs="Times New Roman"/>
          <w:szCs w:val="24"/>
        </w:rPr>
        <w:t xml:space="preserve"> I </w:t>
      </w:r>
      <w:r w:rsidRPr="00F01E93">
        <w:rPr>
          <w:rFonts w:ascii="Times New Roman" w:hAnsi="Times New Roman" w:cs="Times New Roman"/>
          <w:szCs w:val="24"/>
        </w:rPr>
        <w:t xml:space="preserve">assumed that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F01E93">
        <w:rPr>
          <w:rFonts w:ascii="Times New Roman" w:hAnsi="Times New Roman" w:cs="Times New Roman"/>
          <w:szCs w:val="24"/>
        </w:rPr>
        <w:t xml:space="preserve"> = 0.005, </w:t>
      </w:r>
      <w:r w:rsidRPr="00F01E93">
        <w:rPr>
          <w:rFonts w:ascii="Times New Roman" w:hAnsi="Times New Roman" w:cs="Times New Roman"/>
          <w:i/>
          <w:szCs w:val="24"/>
        </w:rPr>
        <w:t>h</w:t>
      </w:r>
      <w:r w:rsidRPr="00F01E93">
        <w:rPr>
          <w:rFonts w:ascii="Times New Roman" w:hAnsi="Times New Roman" w:cs="Times New Roman"/>
          <w:szCs w:val="24"/>
          <w:vertAlign w:val="superscript"/>
        </w:rPr>
        <w:t>2</w:t>
      </w:r>
      <w:r w:rsidRPr="00F01E93">
        <w:rPr>
          <w:rFonts w:ascii="Times New Roman" w:hAnsi="Times New Roman" w:cs="Times New Roman"/>
          <w:szCs w:val="24"/>
        </w:rPr>
        <w:t xml:space="preserve"> = 0.2 or 0.4, and </w:t>
      </w:r>
      <w:r w:rsidRPr="00F01E93">
        <w:rPr>
          <w:rFonts w:ascii="Times New Roman" w:hAnsi="Times New Roman" w:cs="Times New Roman"/>
          <w:i/>
          <w:szCs w:val="24"/>
        </w:rPr>
        <w:t>q</w:t>
      </w:r>
      <w:r w:rsidRPr="00F01E93">
        <w:rPr>
          <w:rFonts w:ascii="Times New Roman" w:hAnsi="Times New Roman" w:cs="Times New Roman"/>
          <w:szCs w:val="24"/>
        </w:rPr>
        <w:t xml:space="preserve"> = 0.1 or 0.2. Table </w:t>
      </w:r>
      <w:r w:rsidR="00BA4455">
        <w:rPr>
          <w:rFonts w:ascii="Times New Roman" w:hAnsi="Times New Roman" w:cs="Times New Roman"/>
          <w:szCs w:val="24"/>
        </w:rPr>
        <w:t>3.</w:t>
      </w:r>
      <w:r w:rsidRPr="00F01E93">
        <w:rPr>
          <w:rFonts w:ascii="Times New Roman" w:hAnsi="Times New Roman" w:cs="Times New Roman"/>
          <w:szCs w:val="24"/>
        </w:rPr>
        <w:t xml:space="preserve">4 (scenario 1) shows that S3 was always the most efficient strategy among S1-S5, followed by S2 and S4. Interestingly, the statistical power estimates for S3 tended to be larger when the prevalence was larger and heritability was smaller, which indicates that </w:t>
      </w:r>
      <w:r w:rsidRPr="00F01E93">
        <w:rPr>
          <w:rFonts w:ascii="Times New Roman" w:hAnsi="Times New Roman" w:cs="Times New Roman"/>
          <w:szCs w:val="24"/>
        </w:rPr>
        <w:lastRenderedPageBreak/>
        <w:t xml:space="preserve">the proposed method would be useful for common diseases. S5 always gave the highest rates of false-negative findings, as this strategy minimizes differences in DAFs between cases and controls. Table </w:t>
      </w:r>
      <w:r w:rsidR="00BA4455">
        <w:rPr>
          <w:rFonts w:ascii="Times New Roman" w:hAnsi="Times New Roman" w:cs="Times New Roman"/>
          <w:szCs w:val="24"/>
        </w:rPr>
        <w:t>3.</w:t>
      </w:r>
      <w:r w:rsidRPr="00F01E93">
        <w:rPr>
          <w:rFonts w:ascii="Times New Roman" w:hAnsi="Times New Roman" w:cs="Times New Roman"/>
          <w:szCs w:val="24"/>
        </w:rPr>
        <w:t xml:space="preserve">5 (scenario 2) and Table </w:t>
      </w:r>
      <w:r w:rsidR="00BA4455">
        <w:rPr>
          <w:rFonts w:ascii="Times New Roman" w:hAnsi="Times New Roman" w:cs="Times New Roman"/>
          <w:szCs w:val="24"/>
        </w:rPr>
        <w:t>3.</w:t>
      </w:r>
      <w:r w:rsidRPr="00F01E93">
        <w:rPr>
          <w:rFonts w:ascii="Times New Roman" w:hAnsi="Times New Roman" w:cs="Times New Roman"/>
          <w:szCs w:val="24"/>
        </w:rPr>
        <w:t>6 (scenario 3) showed very similar patterns to scenario 1. Therefore,</w:t>
      </w:r>
      <w:r w:rsidR="00F76FBC">
        <w:rPr>
          <w:rFonts w:ascii="Times New Roman" w:hAnsi="Times New Roman" w:cs="Times New Roman"/>
          <w:szCs w:val="24"/>
        </w:rPr>
        <w:t xml:space="preserve"> I </w:t>
      </w:r>
      <w:r w:rsidRPr="00F01E93">
        <w:rPr>
          <w:rFonts w:ascii="Times New Roman" w:hAnsi="Times New Roman" w:cs="Times New Roman"/>
          <w:szCs w:val="24"/>
        </w:rPr>
        <w:t>concluded that cases and controls ascertained with S3 leads to substantial improvement in power.</w:t>
      </w:r>
    </w:p>
    <w:p w:rsidR="00E70D46" w:rsidRDefault="00F01E93" w:rsidP="00E70D46">
      <w:pPr>
        <w:spacing w:after="0"/>
        <w:jc w:val="both"/>
        <w:rPr>
          <w:rFonts w:ascii="Times New Roman" w:eastAsiaTheme="minorEastAsia" w:hAnsi="Times New Roman" w:cs="Times New Roman"/>
          <w:szCs w:val="24"/>
        </w:rPr>
      </w:pPr>
      <w:r w:rsidRPr="00F01E93">
        <w:rPr>
          <w:rFonts w:ascii="Times New Roman" w:hAnsi="Times New Roman" w:cs="Times New Roman"/>
          <w:szCs w:val="24"/>
        </w:rPr>
        <w:t xml:space="preserve">S6, the simple heuristic rule, showed an empirical power almost similar to that of S3 in scenario 1 (Table </w:t>
      </w:r>
      <w:r w:rsidR="00BA4455">
        <w:rPr>
          <w:rFonts w:ascii="Times New Roman" w:hAnsi="Times New Roman" w:cs="Times New Roman"/>
          <w:szCs w:val="24"/>
        </w:rPr>
        <w:t>3.</w:t>
      </w:r>
      <w:r w:rsidRPr="00F01E93">
        <w:rPr>
          <w:rFonts w:ascii="Times New Roman" w:hAnsi="Times New Roman" w:cs="Times New Roman"/>
          <w:szCs w:val="24"/>
        </w:rPr>
        <w:t xml:space="preserve">4), i.e., S3 and S6 show no significant difference in performance when </w:t>
      </w:r>
      <w:r w:rsidR="00E70D46" w:rsidRPr="00F01E93">
        <w:rPr>
          <w:rFonts w:ascii="Times New Roman" w:hAnsi="Times New Roman" w:cs="Times New Roman"/>
          <w:szCs w:val="24"/>
        </w:rPr>
        <w:t xml:space="preserve">pedigrees are composed of only nuclear families with the same structure. However, since the proposed method considers not only the affected relatives, but also the unaffected relatives, S3 will be superior to S6 if many nuclear families of different structures are available. Moreover, S3 showed a better performance than S6 when pedigree structures were complex, as shown in Table </w:t>
      </w:r>
      <w:r w:rsidR="00E70D46">
        <w:rPr>
          <w:rFonts w:ascii="Times New Roman" w:hAnsi="Times New Roman" w:cs="Times New Roman"/>
          <w:szCs w:val="24"/>
        </w:rPr>
        <w:t>3.</w:t>
      </w:r>
      <w:r w:rsidR="00E70D46" w:rsidRPr="00F01E93">
        <w:rPr>
          <w:rFonts w:ascii="Times New Roman" w:hAnsi="Times New Roman" w:cs="Times New Roman"/>
          <w:szCs w:val="24"/>
        </w:rPr>
        <w:t xml:space="preserve">5 and Table </w:t>
      </w:r>
      <w:r w:rsidR="00E70D46">
        <w:rPr>
          <w:rFonts w:ascii="Times New Roman" w:hAnsi="Times New Roman" w:cs="Times New Roman"/>
          <w:szCs w:val="24"/>
        </w:rPr>
        <w:t>3.</w:t>
      </w:r>
      <w:r w:rsidR="00E70D46" w:rsidRPr="00F01E93">
        <w:rPr>
          <w:rFonts w:ascii="Times New Roman" w:hAnsi="Times New Roman" w:cs="Times New Roman"/>
          <w:szCs w:val="24"/>
        </w:rPr>
        <w:t>6, because S3 utilizes the disease status of all relatives, and not just first-degree ones. Therefore, as the degree of the known relatives increases, the proposed method gains strength because it uses all information, rather than being a simple heuristic rule.</w:t>
      </w:r>
    </w:p>
    <w:p w:rsidR="00D6764D" w:rsidRPr="00E70D46" w:rsidRDefault="00D6764D" w:rsidP="00CE2EAB">
      <w:pPr>
        <w:spacing w:after="0"/>
        <w:ind w:firstLine="720"/>
        <w:jc w:val="both"/>
        <w:rPr>
          <w:rFonts w:ascii="Times New Roman" w:hAnsi="Times New Roman" w:cs="Times New Roman"/>
          <w:szCs w:val="24"/>
        </w:rPr>
      </w:pPr>
    </w:p>
    <w:p w:rsidR="00E70D46" w:rsidRDefault="00E70D46">
      <w:pPr>
        <w:spacing w:line="264" w:lineRule="auto"/>
        <w:rPr>
          <w:rStyle w:val="1Char"/>
          <w:sz w:val="24"/>
          <w:szCs w:val="24"/>
        </w:rPr>
      </w:pPr>
      <w:bookmarkStart w:id="103" w:name="_Toc532219705"/>
      <w:bookmarkStart w:id="104" w:name="_Toc532503890"/>
      <w:r>
        <w:rPr>
          <w:rStyle w:val="1Char"/>
          <w:sz w:val="24"/>
          <w:szCs w:val="24"/>
        </w:rPr>
        <w:br w:type="page"/>
      </w:r>
    </w:p>
    <w:p w:rsidR="00D6764D" w:rsidRPr="00C43C6A" w:rsidRDefault="00D6764D" w:rsidP="00BA4DE0">
      <w:pPr>
        <w:pStyle w:val="1"/>
        <w:jc w:val="both"/>
        <w:rPr>
          <w:b w:val="0"/>
          <w:sz w:val="24"/>
          <w:szCs w:val="24"/>
        </w:rPr>
      </w:pPr>
      <w:bookmarkStart w:id="105" w:name="_Toc535871263"/>
      <w:r w:rsidRPr="00C43C6A">
        <w:rPr>
          <w:rStyle w:val="1Char"/>
          <w:rFonts w:hint="eastAsia"/>
          <w:b/>
          <w:sz w:val="24"/>
          <w:szCs w:val="24"/>
        </w:rPr>
        <w:lastRenderedPageBreak/>
        <w:t xml:space="preserve">Figure </w:t>
      </w:r>
      <w:r w:rsidRPr="00C43C6A">
        <w:rPr>
          <w:rStyle w:val="1Char"/>
          <w:b/>
          <w:sz w:val="24"/>
          <w:szCs w:val="24"/>
        </w:rPr>
        <w:t>3.</w:t>
      </w:r>
      <w:r w:rsidRPr="00C43C6A">
        <w:rPr>
          <w:rStyle w:val="1Char"/>
          <w:rFonts w:hint="eastAsia"/>
          <w:b/>
          <w:sz w:val="24"/>
          <w:szCs w:val="24"/>
        </w:rPr>
        <w:t>2</w:t>
      </w:r>
      <w:r w:rsidRPr="00C43C6A">
        <w:rPr>
          <w:rStyle w:val="1Char"/>
          <w:b/>
          <w:sz w:val="24"/>
          <w:szCs w:val="24"/>
        </w:rPr>
        <w:t xml:space="preserve"> Quantile-quantile (QQ) plots of simulated data for scenario 1.</w:t>
      </w:r>
      <w:bookmarkEnd w:id="103"/>
      <w:bookmarkEnd w:id="104"/>
      <w:bookmarkEnd w:id="105"/>
      <w:r w:rsidR="00F76FBC" w:rsidRPr="00C43C6A">
        <w:rPr>
          <w:b w:val="0"/>
          <w:sz w:val="24"/>
          <w:szCs w:val="24"/>
        </w:rPr>
        <w:t xml:space="preserve"> I </w:t>
      </w:r>
      <w:r w:rsidRPr="00C43C6A">
        <w:rPr>
          <w:b w:val="0"/>
          <w:sz w:val="24"/>
          <w:szCs w:val="24"/>
        </w:rPr>
        <w:t xml:space="preserve">assume that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r>
          <m:rPr>
            <m:sty m:val="p"/>
          </m:rPr>
          <w:rPr>
            <w:rFonts w:ascii="Cambria Math" w:hAnsi="Cambria Math"/>
            <w:sz w:val="24"/>
            <w:szCs w:val="24"/>
          </w:rPr>
          <m:t>=0.2</m:t>
        </m:r>
      </m:oMath>
      <w:r w:rsidRPr="00C43C6A">
        <w:rPr>
          <w:rFonts w:hint="eastAsia"/>
          <w:b w:val="0"/>
          <w:sz w:val="24"/>
          <w:szCs w:val="24"/>
        </w:rPr>
        <w:t xml:space="preserve"> </w:t>
      </w:r>
      <w:proofErr w:type="gramStart"/>
      <w:r w:rsidRPr="00C43C6A">
        <w:rPr>
          <w:rFonts w:hint="eastAsia"/>
          <w:b w:val="0"/>
          <w:sz w:val="24"/>
          <w:szCs w:val="24"/>
        </w:rPr>
        <w:t xml:space="preserve">and </w:t>
      </w:r>
      <w:proofErr w:type="gramEnd"/>
      <m:oMath>
        <m:r>
          <w:rPr>
            <w:rFonts w:ascii="Cambria Math" w:hAnsi="Cambria Math"/>
            <w:sz w:val="24"/>
            <w:szCs w:val="24"/>
          </w:rPr>
          <m:t>q=0.1</m:t>
        </m:r>
      </m:oMath>
      <w:r w:rsidRPr="00C43C6A">
        <w:rPr>
          <w:rFonts w:hint="eastAsia"/>
          <w:b w:val="0"/>
          <w:sz w:val="24"/>
          <w:szCs w:val="24"/>
        </w:rPr>
        <w:t>, and scenario 1 was assumed for relatives</w:t>
      </w:r>
      <w:r w:rsidRPr="00C43C6A">
        <w:rPr>
          <w:b w:val="0"/>
          <w:sz w:val="24"/>
          <w:szCs w:val="24"/>
        </w:rPr>
        <w:t>’ family structure. QQ plots were generated from 2,000 replicates</w:t>
      </w:r>
    </w:p>
    <w:p w:rsidR="00D6764D" w:rsidRDefault="00D6764D" w:rsidP="00CE2EAB">
      <w:pPr>
        <w:spacing w:after="0"/>
        <w:jc w:val="both"/>
        <w:rPr>
          <w:rFonts w:ascii="Times New Roman" w:hAnsi="Times New Roman" w:cs="Times New Roman"/>
          <w:b/>
          <w:szCs w:val="24"/>
        </w:rPr>
      </w:pPr>
      <w:r>
        <w:rPr>
          <w:rFonts w:ascii="Times New Roman" w:hAnsi="Times New Roman" w:cs="Times New Roman"/>
          <w:b/>
          <w:noProof/>
          <w:szCs w:val="24"/>
        </w:rPr>
        <w:drawing>
          <wp:inline distT="0" distB="0" distL="0" distR="0" wp14:anchorId="0F376F4C" wp14:editId="5CB56F1B">
            <wp:extent cx="4500000" cy="2999999"/>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0000" cy="2999999"/>
                    </a:xfrm>
                    <a:prstGeom prst="rect">
                      <a:avLst/>
                    </a:prstGeom>
                  </pic:spPr>
                </pic:pic>
              </a:graphicData>
            </a:graphic>
          </wp:inline>
        </w:drawing>
      </w:r>
    </w:p>
    <w:p w:rsidR="00D6764D" w:rsidRDefault="00D6764D" w:rsidP="00CE2EAB">
      <w:pPr>
        <w:spacing w:line="264" w:lineRule="auto"/>
        <w:jc w:val="both"/>
        <w:rPr>
          <w:rFonts w:ascii="Times New Roman" w:hAnsi="Times New Roman" w:cs="Times New Roman"/>
          <w:szCs w:val="24"/>
        </w:rPr>
      </w:pPr>
      <w:r>
        <w:rPr>
          <w:rFonts w:ascii="Times New Roman" w:hAnsi="Times New Roman" w:cs="Times New Roman"/>
          <w:szCs w:val="24"/>
        </w:rPr>
        <w:br w:type="page"/>
      </w:r>
    </w:p>
    <w:p w:rsidR="00EA12FD" w:rsidRPr="00C43C6A" w:rsidRDefault="00EA12FD" w:rsidP="00BA4DE0">
      <w:pPr>
        <w:pStyle w:val="1"/>
        <w:jc w:val="both"/>
        <w:rPr>
          <w:b w:val="0"/>
          <w:sz w:val="24"/>
          <w:szCs w:val="24"/>
        </w:rPr>
      </w:pPr>
      <w:bookmarkStart w:id="106" w:name="_Toc532219706"/>
      <w:bookmarkStart w:id="107" w:name="_Toc532503891"/>
      <w:bookmarkStart w:id="108" w:name="_Toc408346309"/>
      <w:bookmarkStart w:id="109" w:name="_Toc408433672"/>
      <w:bookmarkStart w:id="110" w:name="_Toc408433907"/>
      <w:bookmarkStart w:id="111" w:name="_Toc408434003"/>
      <w:bookmarkStart w:id="112" w:name="OLE_LINK60"/>
      <w:bookmarkStart w:id="113" w:name="OLE_LINK61"/>
      <w:bookmarkStart w:id="114" w:name="OLE_LINK62"/>
      <w:bookmarkStart w:id="115" w:name="OLE_LINK66"/>
      <w:bookmarkStart w:id="116" w:name="OLE_LINK67"/>
      <w:bookmarkStart w:id="117" w:name="_Toc535871264"/>
      <w:r w:rsidRPr="00C43C6A">
        <w:rPr>
          <w:rStyle w:val="1Char"/>
          <w:b/>
          <w:sz w:val="24"/>
          <w:szCs w:val="24"/>
        </w:rPr>
        <w:lastRenderedPageBreak/>
        <w:t xml:space="preserve">Table </w:t>
      </w:r>
      <w:r w:rsidR="00BA4455" w:rsidRPr="00C43C6A">
        <w:rPr>
          <w:rStyle w:val="1Char"/>
          <w:b/>
          <w:sz w:val="24"/>
          <w:szCs w:val="24"/>
        </w:rPr>
        <w:t>3.</w:t>
      </w:r>
      <w:r w:rsidR="009A0F8F" w:rsidRPr="00C43C6A">
        <w:rPr>
          <w:rStyle w:val="1Char"/>
          <w:b/>
          <w:sz w:val="24"/>
          <w:szCs w:val="24"/>
        </w:rPr>
        <w:t>1</w:t>
      </w:r>
      <w:r w:rsidR="009A0F8F" w:rsidRPr="00C43C6A">
        <w:rPr>
          <w:rStyle w:val="1Char"/>
          <w:rFonts w:hint="eastAsia"/>
          <w:b/>
          <w:sz w:val="24"/>
          <w:szCs w:val="24"/>
        </w:rPr>
        <w:t xml:space="preserve"> </w:t>
      </w:r>
      <w:r w:rsidRPr="00C43C6A">
        <w:rPr>
          <w:rStyle w:val="1Char"/>
          <w:b/>
          <w:sz w:val="24"/>
          <w:szCs w:val="24"/>
        </w:rPr>
        <w:t>Empirical type-I error estimates for scenario 1.</w:t>
      </w:r>
      <w:bookmarkEnd w:id="106"/>
      <w:bookmarkEnd w:id="107"/>
      <w:bookmarkEnd w:id="117"/>
      <w:r w:rsidRPr="00C43C6A">
        <w:rPr>
          <w:b w:val="0"/>
          <w:sz w:val="24"/>
          <w:szCs w:val="24"/>
        </w:rPr>
        <w:t xml:space="preserve"> Scenario 1 </w:t>
      </w:r>
      <w:proofErr w:type="gramStart"/>
      <w:r w:rsidRPr="00C43C6A">
        <w:rPr>
          <w:b w:val="0"/>
          <w:sz w:val="24"/>
          <w:szCs w:val="24"/>
        </w:rPr>
        <w:t>was considered</w:t>
      </w:r>
      <w:proofErr w:type="gramEnd"/>
      <w:r w:rsidRPr="00C43C6A">
        <w:rPr>
          <w:b w:val="0"/>
          <w:sz w:val="24"/>
          <w:szCs w:val="24"/>
        </w:rPr>
        <w:t xml:space="preserve"> for family structures of subjects’ relatives. The empirical type-I errors were estimated with 2,000 replicates, and </w:t>
      </w:r>
      <w:proofErr w:type="spellStart"/>
      <w:r w:rsidRPr="00C43C6A">
        <w:rPr>
          <w:b w:val="0"/>
          <w:sz w:val="24"/>
          <w:szCs w:val="24"/>
        </w:rPr>
        <w:t>heritabilities</w:t>
      </w:r>
      <w:proofErr w:type="spellEnd"/>
      <w:r w:rsidRPr="00C43C6A">
        <w:rPr>
          <w:b w:val="0"/>
          <w:sz w:val="24"/>
          <w:szCs w:val="24"/>
        </w:rPr>
        <w:t xml:space="preserve"> were set to be 0.2 and 0.4.</w:t>
      </w:r>
      <w:bookmarkEnd w:id="108"/>
      <w:bookmarkEnd w:id="109"/>
      <w:bookmarkEnd w:id="110"/>
      <w:bookmarkEnd w:id="111"/>
    </w:p>
    <w:p w:rsidR="00EA12FD" w:rsidRPr="00EA12FD" w:rsidRDefault="00EA12FD" w:rsidP="00CE2EAB">
      <w:pPr>
        <w:spacing w:after="0" w:line="480" w:lineRule="exact"/>
        <w:jc w:val="both"/>
        <w:rPr>
          <w:rFonts w:ascii="Times New Roman" w:hAnsi="Times New Roman" w:cs="Times New Roman"/>
          <w:b/>
          <w:szCs w:val="24"/>
        </w:rPr>
      </w:pPr>
    </w:p>
    <w:tbl>
      <w:tblPr>
        <w:tblW w:w="7080" w:type="dxa"/>
        <w:tblCellMar>
          <w:left w:w="0" w:type="dxa"/>
          <w:right w:w="0" w:type="dxa"/>
        </w:tblCellMar>
        <w:tblLook w:val="04A0" w:firstRow="1" w:lastRow="0" w:firstColumn="1" w:lastColumn="0" w:noHBand="0" w:noVBand="1"/>
      </w:tblPr>
      <w:tblGrid>
        <w:gridCol w:w="553"/>
        <w:gridCol w:w="553"/>
        <w:gridCol w:w="1198"/>
        <w:gridCol w:w="796"/>
        <w:gridCol w:w="796"/>
        <w:gridCol w:w="796"/>
        <w:gridCol w:w="796"/>
        <w:gridCol w:w="796"/>
        <w:gridCol w:w="796"/>
      </w:tblGrid>
      <w:tr w:rsidR="00A827B1" w:rsidRPr="00A827B1" w:rsidTr="00A827B1">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bookmarkEnd w:id="112"/>
          <w:bookmarkEnd w:id="113"/>
          <w:bookmarkEnd w:id="114"/>
          <w:bookmarkEnd w:id="115"/>
          <w:bookmarkEnd w:id="116"/>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i/>
                <w:iCs/>
                <w:color w:val="000000"/>
                <w:kern w:val="24"/>
                <w:sz w:val="20"/>
              </w:rPr>
              <w:t>h</w:t>
            </w:r>
            <w:r w:rsidRPr="00A827B1">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S1</w:t>
            </w:r>
            <w:r w:rsidRPr="00A827B1">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S2</w:t>
            </w:r>
            <w:r w:rsidRPr="00A827B1">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S3</w:t>
            </w:r>
            <w:r w:rsidRPr="00A827B1">
              <w:rPr>
                <w:rFonts w:ascii="Times New Roman" w:eastAsia="맑은 고딕" w:hAnsi="Times New Roman" w:cs="Times New Roman"/>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S4</w:t>
            </w:r>
            <w:r w:rsidRPr="00A827B1">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S5</w:t>
            </w:r>
            <w:r w:rsidRPr="00A827B1">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S6</w:t>
            </w:r>
            <w:r w:rsidRPr="00A827B1">
              <w:rPr>
                <w:rFonts w:ascii="Times New Roman" w:eastAsia="맑은 고딕" w:hAnsi="Times New Roman" w:cs="Times New Roman"/>
                <w:color w:val="000000"/>
                <w:kern w:val="24"/>
                <w:position w:val="6"/>
                <w:sz w:val="20"/>
                <w:vertAlign w:val="superscript"/>
              </w:rPr>
              <w:t>f</w:t>
            </w:r>
          </w:p>
        </w:tc>
      </w:tr>
      <w:tr w:rsidR="00A827B1" w:rsidRPr="00A827B1" w:rsidTr="00A827B1">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0.0515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0.0605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0.0510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0.0525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0.0555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0.0430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0.0020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0.0100</w:t>
            </w:r>
          </w:p>
        </w:tc>
      </w:tr>
      <w:tr w:rsidR="00A827B1" w:rsidRPr="00A827B1" w:rsidTr="00A827B1">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0.0395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0.0430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0.0550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0.0540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0.0520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0.0505</w:t>
            </w:r>
          </w:p>
        </w:tc>
      </w:tr>
      <w:tr w:rsidR="00A827B1" w:rsidRPr="00A827B1" w:rsidTr="00A827B1">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0.0030</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0.0145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0.0115</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0.0440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0.0475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0.0450</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0.0445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0.0495</w:t>
            </w:r>
          </w:p>
        </w:tc>
        <w:tc>
          <w:tcPr>
            <w:tcW w:w="8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0.0600</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0.0045</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0.0095</w:t>
            </w:r>
          </w:p>
        </w:tc>
      </w:tr>
      <w:tr w:rsidR="00A827B1" w:rsidRPr="00A827B1" w:rsidTr="00A827B1">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A827B1" w:rsidRPr="00A827B1" w:rsidRDefault="00A827B1" w:rsidP="00A827B1">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0.0555</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0.0490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0.0460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0.0470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0.0510</w:t>
            </w:r>
          </w:p>
        </w:tc>
        <w:tc>
          <w:tcPr>
            <w:tcW w:w="8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center"/>
              <w:rPr>
                <w:rFonts w:ascii="Arial" w:eastAsia="굴림" w:hAnsi="Arial" w:cs="Arial"/>
                <w:sz w:val="36"/>
                <w:szCs w:val="36"/>
              </w:rPr>
            </w:pPr>
            <w:r w:rsidRPr="00A827B1">
              <w:rPr>
                <w:rFonts w:ascii="Times New Roman" w:eastAsia="맑은 고딕" w:hAnsi="Times New Roman" w:cs="Times New Roman"/>
                <w:color w:val="000000"/>
                <w:kern w:val="24"/>
                <w:sz w:val="20"/>
              </w:rPr>
              <w:t>0.0450</w:t>
            </w:r>
          </w:p>
        </w:tc>
      </w:tr>
      <w:tr w:rsidR="00A827B1" w:rsidRPr="00A827B1" w:rsidTr="00A827B1">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a</w:t>
            </w:r>
            <w:r w:rsidRPr="00A827B1">
              <w:rPr>
                <w:rFonts w:ascii="Times New Roman" w:eastAsia="맑은 고딕" w:hAnsi="Times New Roman" w:cs="Times New Roman"/>
                <w:color w:val="000000"/>
                <w:kern w:val="24"/>
                <w:sz w:val="18"/>
                <w:szCs w:val="18"/>
              </w:rPr>
              <w:t>S1 : cases and controls were randomly selected from affected and unaffected subjects, respectively</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b</w:t>
            </w:r>
            <w:r w:rsidRPr="00A827B1">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c</w:t>
            </w:r>
            <w:r w:rsidRPr="00A827B1">
              <w:rPr>
                <w:rFonts w:ascii="Times New Roman" w:eastAsia="맑은 고딕" w:hAnsi="Times New Roman" w:cs="Times New Roman"/>
                <w:color w:val="000000"/>
                <w:kern w:val="24"/>
                <w:sz w:val="18"/>
                <w:szCs w:val="18"/>
              </w:rPr>
              <w:t>S3 : affected(unaffected) subjects with the highest(lowest) CEs were selected as cases(controls)</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d</w:t>
            </w:r>
            <w:r w:rsidRPr="00A827B1">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e</w:t>
            </w:r>
            <w:r w:rsidRPr="00A827B1">
              <w:rPr>
                <w:rFonts w:ascii="Times New Roman" w:eastAsia="맑은 고딕" w:hAnsi="Times New Roman" w:cs="Times New Roman"/>
                <w:color w:val="000000"/>
                <w:kern w:val="24"/>
                <w:sz w:val="18"/>
                <w:szCs w:val="18"/>
              </w:rPr>
              <w:t>S5 : affected(unaffected) subjects with the lowest(highest) CEs were selected as cases(controls)</w:t>
            </w:r>
          </w:p>
          <w:p w:rsidR="00A827B1" w:rsidRPr="00A827B1" w:rsidRDefault="00A827B1" w:rsidP="00A827B1">
            <w:pPr>
              <w:wordWrap w:val="0"/>
              <w:spacing w:after="0" w:line="360" w:lineRule="auto"/>
              <w:jc w:val="both"/>
              <w:rPr>
                <w:rFonts w:ascii="Arial" w:eastAsia="굴림" w:hAnsi="Arial" w:cs="Arial"/>
                <w:sz w:val="36"/>
                <w:szCs w:val="36"/>
              </w:rPr>
            </w:pPr>
            <w:r w:rsidRPr="00A827B1">
              <w:rPr>
                <w:rFonts w:ascii="Times New Roman" w:eastAsia="맑은 고딕" w:hAnsi="Times New Roman" w:cs="Times New Roman"/>
                <w:color w:val="000000"/>
                <w:kern w:val="24"/>
                <w:position w:val="5"/>
                <w:sz w:val="18"/>
                <w:szCs w:val="18"/>
                <w:vertAlign w:val="superscript"/>
              </w:rPr>
              <w:t>f</w:t>
            </w:r>
            <w:r w:rsidRPr="00A827B1">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EA12FD" w:rsidRDefault="00EA12FD" w:rsidP="00CE2EAB">
      <w:pPr>
        <w:spacing w:after="200" w:line="276" w:lineRule="auto"/>
        <w:jc w:val="both"/>
        <w:rPr>
          <w:rFonts w:ascii="Times New Roman"/>
          <w:b/>
          <w:sz w:val="28"/>
          <w:szCs w:val="32"/>
        </w:rPr>
      </w:pPr>
      <w:r>
        <w:rPr>
          <w:rFonts w:ascii="Times New Roman"/>
          <w:b/>
          <w:sz w:val="28"/>
          <w:szCs w:val="32"/>
        </w:rPr>
        <w:br w:type="page"/>
      </w:r>
    </w:p>
    <w:p w:rsidR="00EF52D9" w:rsidRPr="00C43C6A" w:rsidRDefault="00EF52D9" w:rsidP="00BA4DE0">
      <w:pPr>
        <w:pStyle w:val="1"/>
        <w:jc w:val="both"/>
        <w:rPr>
          <w:b w:val="0"/>
          <w:sz w:val="24"/>
          <w:szCs w:val="24"/>
        </w:rPr>
      </w:pPr>
      <w:bookmarkStart w:id="118" w:name="_Toc532219707"/>
      <w:bookmarkStart w:id="119" w:name="_Toc532503892"/>
      <w:bookmarkStart w:id="120" w:name="_Toc535871265"/>
      <w:r w:rsidRPr="00C43C6A">
        <w:rPr>
          <w:rStyle w:val="1Char"/>
          <w:rFonts w:hint="eastAsia"/>
          <w:b/>
          <w:sz w:val="24"/>
          <w:szCs w:val="24"/>
        </w:rPr>
        <w:lastRenderedPageBreak/>
        <w:t xml:space="preserve">Figure </w:t>
      </w:r>
      <w:r w:rsidRPr="00C43C6A">
        <w:rPr>
          <w:rStyle w:val="1Char"/>
          <w:b/>
          <w:sz w:val="24"/>
          <w:szCs w:val="24"/>
        </w:rPr>
        <w:t>3.3</w:t>
      </w:r>
      <w:r w:rsidRPr="00C43C6A">
        <w:rPr>
          <w:rStyle w:val="1Char"/>
          <w:rFonts w:hint="eastAsia"/>
          <w:b/>
          <w:sz w:val="24"/>
          <w:szCs w:val="24"/>
        </w:rPr>
        <w:t xml:space="preserve"> </w:t>
      </w:r>
      <w:r w:rsidRPr="00C43C6A">
        <w:rPr>
          <w:rStyle w:val="1Char"/>
          <w:b/>
          <w:sz w:val="24"/>
          <w:szCs w:val="24"/>
        </w:rPr>
        <w:t>Quantile-quantile (QQ) plots of simulated data for scenario 2.</w:t>
      </w:r>
      <w:bookmarkEnd w:id="118"/>
      <w:bookmarkEnd w:id="119"/>
      <w:bookmarkEnd w:id="120"/>
      <w:r w:rsidR="00F76FBC" w:rsidRPr="00C43C6A">
        <w:rPr>
          <w:b w:val="0"/>
          <w:sz w:val="24"/>
          <w:szCs w:val="24"/>
        </w:rPr>
        <w:t xml:space="preserve"> I </w:t>
      </w:r>
      <w:r w:rsidRPr="00C43C6A">
        <w:rPr>
          <w:b w:val="0"/>
          <w:sz w:val="24"/>
          <w:szCs w:val="24"/>
        </w:rPr>
        <w:t xml:space="preserve">assume that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r>
          <m:rPr>
            <m:sty m:val="p"/>
          </m:rPr>
          <w:rPr>
            <w:rFonts w:ascii="Cambria Math" w:hAnsi="Cambria Math"/>
            <w:sz w:val="24"/>
            <w:szCs w:val="24"/>
          </w:rPr>
          <m:t>=0.2</m:t>
        </m:r>
      </m:oMath>
      <w:r w:rsidRPr="00C43C6A">
        <w:rPr>
          <w:rFonts w:hint="eastAsia"/>
          <w:b w:val="0"/>
          <w:sz w:val="24"/>
          <w:szCs w:val="24"/>
        </w:rPr>
        <w:t xml:space="preserve"> </w:t>
      </w:r>
      <w:proofErr w:type="gramStart"/>
      <w:r w:rsidRPr="00C43C6A">
        <w:rPr>
          <w:rFonts w:hint="eastAsia"/>
          <w:b w:val="0"/>
          <w:sz w:val="24"/>
          <w:szCs w:val="24"/>
        </w:rPr>
        <w:t xml:space="preserve">and </w:t>
      </w:r>
      <w:proofErr w:type="gramEnd"/>
      <m:oMath>
        <m:r>
          <w:rPr>
            <w:rFonts w:ascii="Cambria Math" w:hAnsi="Cambria Math"/>
            <w:sz w:val="24"/>
            <w:szCs w:val="24"/>
          </w:rPr>
          <m:t>q=0.1</m:t>
        </m:r>
      </m:oMath>
      <w:r w:rsidRPr="00C43C6A">
        <w:rPr>
          <w:rFonts w:hint="eastAsia"/>
          <w:b w:val="0"/>
          <w:sz w:val="24"/>
          <w:szCs w:val="24"/>
        </w:rPr>
        <w:t xml:space="preserve">, and scenario </w:t>
      </w:r>
      <w:r w:rsidRPr="00C43C6A">
        <w:rPr>
          <w:b w:val="0"/>
          <w:sz w:val="24"/>
          <w:szCs w:val="24"/>
        </w:rPr>
        <w:t>2</w:t>
      </w:r>
      <w:r w:rsidRPr="00C43C6A">
        <w:rPr>
          <w:rFonts w:hint="eastAsia"/>
          <w:b w:val="0"/>
          <w:sz w:val="24"/>
          <w:szCs w:val="24"/>
        </w:rPr>
        <w:t xml:space="preserve"> was assumed for relatives</w:t>
      </w:r>
      <w:r w:rsidRPr="00C43C6A">
        <w:rPr>
          <w:b w:val="0"/>
          <w:sz w:val="24"/>
          <w:szCs w:val="24"/>
        </w:rPr>
        <w:t>’ family structure. QQ plots were generated from 2,000 replicates</w:t>
      </w:r>
    </w:p>
    <w:p w:rsidR="00EF52D9" w:rsidRDefault="00EF52D9" w:rsidP="00CE2EAB">
      <w:pPr>
        <w:spacing w:after="0"/>
        <w:jc w:val="both"/>
        <w:rPr>
          <w:rFonts w:ascii="Times New Roman" w:hAnsi="Times New Roman" w:cs="Times New Roman"/>
          <w:b/>
          <w:szCs w:val="24"/>
        </w:rPr>
      </w:pPr>
      <w:r>
        <w:rPr>
          <w:rFonts w:ascii="Times New Roman" w:hAnsi="Times New Roman" w:cs="Times New Roman"/>
          <w:b/>
          <w:noProof/>
          <w:szCs w:val="24"/>
        </w:rPr>
        <w:drawing>
          <wp:inline distT="0" distB="0" distL="0" distR="0" wp14:anchorId="37743700" wp14:editId="006ECCD3">
            <wp:extent cx="4500000" cy="30000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0000" cy="3000000"/>
                    </a:xfrm>
                    <a:prstGeom prst="rect">
                      <a:avLst/>
                    </a:prstGeom>
                  </pic:spPr>
                </pic:pic>
              </a:graphicData>
            </a:graphic>
          </wp:inline>
        </w:drawing>
      </w:r>
    </w:p>
    <w:p w:rsidR="00EF52D9" w:rsidRDefault="00EF52D9" w:rsidP="00CE2EAB">
      <w:pPr>
        <w:spacing w:after="200" w:line="276" w:lineRule="auto"/>
        <w:jc w:val="both"/>
        <w:rPr>
          <w:rFonts w:ascii="Times New Roman" w:hAnsi="Times New Roman" w:cs="Times New Roman"/>
          <w:b/>
          <w:szCs w:val="24"/>
        </w:rPr>
      </w:pPr>
      <w:r>
        <w:rPr>
          <w:rFonts w:ascii="Times New Roman" w:hAnsi="Times New Roman" w:cs="Times New Roman"/>
          <w:b/>
          <w:szCs w:val="24"/>
        </w:rPr>
        <w:br w:type="page"/>
      </w:r>
    </w:p>
    <w:p w:rsidR="00EF52D9" w:rsidRPr="007E49D7" w:rsidRDefault="00EF52D9" w:rsidP="00BA4DE0">
      <w:pPr>
        <w:pStyle w:val="1"/>
        <w:jc w:val="both"/>
        <w:rPr>
          <w:b w:val="0"/>
          <w:sz w:val="24"/>
          <w:szCs w:val="24"/>
        </w:rPr>
      </w:pPr>
      <w:bookmarkStart w:id="121" w:name="_Toc532219708"/>
      <w:bookmarkStart w:id="122" w:name="_Toc532503893"/>
      <w:bookmarkStart w:id="123" w:name="_Toc535871266"/>
      <w:r w:rsidRPr="007E49D7">
        <w:rPr>
          <w:rStyle w:val="1Char"/>
          <w:rFonts w:hint="eastAsia"/>
          <w:b/>
          <w:sz w:val="24"/>
          <w:szCs w:val="24"/>
        </w:rPr>
        <w:lastRenderedPageBreak/>
        <w:t xml:space="preserve">Figure </w:t>
      </w:r>
      <w:r w:rsidRPr="007E49D7">
        <w:rPr>
          <w:rStyle w:val="1Char"/>
          <w:b/>
          <w:sz w:val="24"/>
          <w:szCs w:val="24"/>
        </w:rPr>
        <w:t>3.4</w:t>
      </w:r>
      <w:r w:rsidRPr="007E49D7">
        <w:rPr>
          <w:rStyle w:val="1Char"/>
          <w:rFonts w:hint="eastAsia"/>
          <w:b/>
          <w:sz w:val="24"/>
          <w:szCs w:val="24"/>
        </w:rPr>
        <w:t xml:space="preserve"> </w:t>
      </w:r>
      <w:r w:rsidRPr="007E49D7">
        <w:rPr>
          <w:rStyle w:val="1Char"/>
          <w:b/>
          <w:sz w:val="24"/>
          <w:szCs w:val="24"/>
        </w:rPr>
        <w:t>Quantile-quantile (QQ) plots of simulated data for scenario 3.</w:t>
      </w:r>
      <w:bookmarkEnd w:id="121"/>
      <w:bookmarkEnd w:id="122"/>
      <w:bookmarkEnd w:id="123"/>
      <w:r w:rsidR="00F76FBC" w:rsidRPr="007E49D7">
        <w:rPr>
          <w:b w:val="0"/>
          <w:sz w:val="24"/>
          <w:szCs w:val="24"/>
        </w:rPr>
        <w:t xml:space="preserve"> I </w:t>
      </w:r>
      <w:r w:rsidRPr="007E49D7">
        <w:rPr>
          <w:b w:val="0"/>
          <w:sz w:val="24"/>
          <w:szCs w:val="24"/>
        </w:rPr>
        <w:t xml:space="preserve">assume that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r>
          <m:rPr>
            <m:sty m:val="p"/>
          </m:rPr>
          <w:rPr>
            <w:rFonts w:ascii="Cambria Math" w:hAnsi="Cambria Math"/>
            <w:sz w:val="24"/>
            <w:szCs w:val="24"/>
          </w:rPr>
          <m:t>=0.2</m:t>
        </m:r>
      </m:oMath>
      <w:r w:rsidRPr="007E49D7">
        <w:rPr>
          <w:rFonts w:hint="eastAsia"/>
          <w:b w:val="0"/>
          <w:sz w:val="24"/>
          <w:szCs w:val="24"/>
        </w:rPr>
        <w:t xml:space="preserve"> </w:t>
      </w:r>
      <w:proofErr w:type="gramStart"/>
      <w:r w:rsidRPr="007E49D7">
        <w:rPr>
          <w:rFonts w:hint="eastAsia"/>
          <w:b w:val="0"/>
          <w:sz w:val="24"/>
          <w:szCs w:val="24"/>
        </w:rPr>
        <w:t xml:space="preserve">and </w:t>
      </w:r>
      <w:proofErr w:type="gramEnd"/>
      <m:oMath>
        <m:r>
          <w:rPr>
            <w:rFonts w:ascii="Cambria Math" w:hAnsi="Cambria Math"/>
            <w:sz w:val="24"/>
            <w:szCs w:val="24"/>
          </w:rPr>
          <m:t>q=0.1</m:t>
        </m:r>
      </m:oMath>
      <w:r w:rsidRPr="007E49D7">
        <w:rPr>
          <w:rFonts w:hint="eastAsia"/>
          <w:b w:val="0"/>
          <w:sz w:val="24"/>
          <w:szCs w:val="24"/>
        </w:rPr>
        <w:t xml:space="preserve">, and scenario </w:t>
      </w:r>
      <w:r w:rsidRPr="007E49D7">
        <w:rPr>
          <w:b w:val="0"/>
          <w:sz w:val="24"/>
          <w:szCs w:val="24"/>
        </w:rPr>
        <w:t>3</w:t>
      </w:r>
      <w:r w:rsidRPr="007E49D7">
        <w:rPr>
          <w:rFonts w:hint="eastAsia"/>
          <w:b w:val="0"/>
          <w:sz w:val="24"/>
          <w:szCs w:val="24"/>
        </w:rPr>
        <w:t xml:space="preserve"> was assumed for relatives</w:t>
      </w:r>
      <w:r w:rsidRPr="007E49D7">
        <w:rPr>
          <w:b w:val="0"/>
          <w:sz w:val="24"/>
          <w:szCs w:val="24"/>
        </w:rPr>
        <w:t>’ family structure. QQ plots were generated from 2,000 replicates</w:t>
      </w:r>
    </w:p>
    <w:p w:rsidR="00EF52D9" w:rsidRDefault="00EF52D9" w:rsidP="00CE2EAB">
      <w:pPr>
        <w:spacing w:after="0"/>
        <w:jc w:val="both"/>
        <w:rPr>
          <w:rFonts w:ascii="Times New Roman" w:hAnsi="Times New Roman" w:cs="Times New Roman"/>
          <w:b/>
          <w:szCs w:val="24"/>
        </w:rPr>
      </w:pPr>
      <w:r>
        <w:rPr>
          <w:rFonts w:ascii="Times New Roman" w:hAnsi="Times New Roman" w:cs="Times New Roman"/>
          <w:b/>
          <w:noProof/>
          <w:szCs w:val="24"/>
        </w:rPr>
        <w:drawing>
          <wp:inline distT="0" distB="0" distL="0" distR="0" wp14:anchorId="35B47B9E" wp14:editId="67F72261">
            <wp:extent cx="4500000" cy="3000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0000" cy="3000000"/>
                    </a:xfrm>
                    <a:prstGeom prst="rect">
                      <a:avLst/>
                    </a:prstGeom>
                  </pic:spPr>
                </pic:pic>
              </a:graphicData>
            </a:graphic>
          </wp:inline>
        </w:drawing>
      </w:r>
    </w:p>
    <w:p w:rsidR="00EF52D9" w:rsidRDefault="00EF52D9" w:rsidP="00CE2EAB">
      <w:pPr>
        <w:spacing w:after="200" w:line="276" w:lineRule="auto"/>
        <w:jc w:val="both"/>
        <w:rPr>
          <w:rFonts w:ascii="Times New Roman" w:hAnsi="Times New Roman" w:cs="Times New Roman"/>
          <w:b/>
          <w:szCs w:val="24"/>
        </w:rPr>
      </w:pPr>
      <w:r>
        <w:rPr>
          <w:rFonts w:ascii="Times New Roman" w:hAnsi="Times New Roman" w:cs="Times New Roman"/>
          <w:b/>
          <w:szCs w:val="24"/>
        </w:rPr>
        <w:br w:type="page"/>
      </w:r>
    </w:p>
    <w:p w:rsidR="00EA12FD" w:rsidRPr="00516525" w:rsidRDefault="00EA12FD" w:rsidP="00BA4DE0">
      <w:pPr>
        <w:pStyle w:val="1"/>
        <w:jc w:val="both"/>
        <w:rPr>
          <w:b w:val="0"/>
          <w:sz w:val="24"/>
          <w:szCs w:val="24"/>
        </w:rPr>
      </w:pPr>
      <w:bookmarkStart w:id="124" w:name="_Toc532219709"/>
      <w:bookmarkStart w:id="125" w:name="_Toc532503894"/>
      <w:bookmarkStart w:id="126" w:name="_Toc535871267"/>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2 Empirical type-I error estimates for scenario 2.</w:t>
      </w:r>
      <w:bookmarkEnd w:id="124"/>
      <w:bookmarkEnd w:id="125"/>
      <w:bookmarkEnd w:id="126"/>
      <w:r w:rsidRPr="00516525">
        <w:rPr>
          <w:b w:val="0"/>
          <w:sz w:val="24"/>
          <w:szCs w:val="24"/>
        </w:rPr>
        <w:t xml:space="preserve"> Scenario 2 </w:t>
      </w:r>
      <w:proofErr w:type="gramStart"/>
      <w:r w:rsidRPr="00516525">
        <w:rPr>
          <w:b w:val="0"/>
          <w:sz w:val="24"/>
          <w:szCs w:val="24"/>
        </w:rPr>
        <w:t>was considered</w:t>
      </w:r>
      <w:proofErr w:type="gramEnd"/>
      <w:r w:rsidRPr="00516525">
        <w:rPr>
          <w:b w:val="0"/>
          <w:sz w:val="24"/>
          <w:szCs w:val="24"/>
        </w:rPr>
        <w:t xml:space="preserve"> for family structures of subjects’ relatives. The empirical type-I errors were estimated with 2,000 replicates, and </w:t>
      </w:r>
      <w:proofErr w:type="spellStart"/>
      <w:r w:rsidRPr="00516525">
        <w:rPr>
          <w:b w:val="0"/>
          <w:sz w:val="24"/>
          <w:szCs w:val="24"/>
        </w:rPr>
        <w:t>heritabilities</w:t>
      </w:r>
      <w:proofErr w:type="spellEnd"/>
      <w:r w:rsidRPr="00516525">
        <w:rPr>
          <w:b w:val="0"/>
          <w:sz w:val="24"/>
          <w:szCs w:val="24"/>
        </w:rPr>
        <w:t xml:space="preserve"> were set to be 0.2 and 0.4.</w:t>
      </w:r>
    </w:p>
    <w:p w:rsidR="00EA12FD" w:rsidRPr="00EA12FD" w:rsidRDefault="00EA12FD" w:rsidP="00CE2EAB">
      <w:pPr>
        <w:spacing w:after="0" w:line="480" w:lineRule="exact"/>
        <w:jc w:val="both"/>
        <w:rPr>
          <w:rFonts w:ascii="Times New Roman" w:hAnsi="Times New Roman" w:cs="Times New Roman"/>
          <w:b/>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S3</w:t>
            </w:r>
            <w:r w:rsidRPr="000726DD">
              <w:rPr>
                <w:rFonts w:ascii="Times New Roman" w:eastAsia="맑은 고딕" w:hAnsi="Times New Roman" w:cs="Times New Roman"/>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S6</w:t>
            </w:r>
            <w:r w:rsidRPr="000726DD">
              <w:rPr>
                <w:rFonts w:ascii="Times New Roman" w:eastAsia="맑은 고딕" w:hAnsi="Times New Roman" w:cs="Times New Roman"/>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0.0420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0.0145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0.0540</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0.0375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36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0.0570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0.0475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0.0550</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27601C" w:rsidRDefault="0027601C" w:rsidP="00CE2EAB">
      <w:pPr>
        <w:spacing w:after="200" w:line="276" w:lineRule="auto"/>
        <w:jc w:val="both"/>
        <w:rPr>
          <w:rFonts w:ascii="Times New Roman"/>
          <w:b/>
          <w:sz w:val="28"/>
          <w:szCs w:val="32"/>
        </w:rPr>
      </w:pPr>
      <w:r>
        <w:rPr>
          <w:rFonts w:ascii="Times New Roman"/>
          <w:b/>
          <w:sz w:val="28"/>
          <w:szCs w:val="32"/>
        </w:rPr>
        <w:br w:type="page"/>
      </w:r>
    </w:p>
    <w:p w:rsidR="004621B6" w:rsidRPr="00516525" w:rsidRDefault="004621B6" w:rsidP="00BA4DE0">
      <w:pPr>
        <w:pStyle w:val="1"/>
        <w:jc w:val="both"/>
        <w:rPr>
          <w:b w:val="0"/>
          <w:sz w:val="24"/>
          <w:szCs w:val="24"/>
        </w:rPr>
      </w:pPr>
      <w:bookmarkStart w:id="127" w:name="_Toc532219710"/>
      <w:bookmarkStart w:id="128" w:name="_Toc532503895"/>
      <w:bookmarkStart w:id="129" w:name="_Toc535871268"/>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3 Empirical type-I error estimates for scenario 3.</w:t>
      </w:r>
      <w:bookmarkEnd w:id="127"/>
      <w:bookmarkEnd w:id="128"/>
      <w:bookmarkEnd w:id="129"/>
      <w:r w:rsidRPr="00516525">
        <w:rPr>
          <w:b w:val="0"/>
          <w:sz w:val="24"/>
          <w:szCs w:val="24"/>
        </w:rPr>
        <w:t xml:space="preserve"> Scenario 3 </w:t>
      </w:r>
      <w:proofErr w:type="gramStart"/>
      <w:r w:rsidRPr="00516525">
        <w:rPr>
          <w:b w:val="0"/>
          <w:sz w:val="24"/>
          <w:szCs w:val="24"/>
        </w:rPr>
        <w:t>was considered</w:t>
      </w:r>
      <w:proofErr w:type="gramEnd"/>
      <w:r w:rsidRPr="00516525">
        <w:rPr>
          <w:b w:val="0"/>
          <w:sz w:val="24"/>
          <w:szCs w:val="24"/>
        </w:rPr>
        <w:t xml:space="preserve"> for family structures of subjects’ relatives. The empirical type-I errors were estimated with 2,000 replicates, and </w:t>
      </w:r>
      <w:proofErr w:type="spellStart"/>
      <w:r w:rsidRPr="00516525">
        <w:rPr>
          <w:b w:val="0"/>
          <w:sz w:val="24"/>
          <w:szCs w:val="24"/>
        </w:rPr>
        <w:t>heritabilities</w:t>
      </w:r>
      <w:proofErr w:type="spellEnd"/>
      <w:r w:rsidRPr="00516525">
        <w:rPr>
          <w:b w:val="0"/>
          <w:sz w:val="24"/>
          <w:szCs w:val="24"/>
        </w:rPr>
        <w:t xml:space="preserve"> were set to be 0.2 and 0.4.</w:t>
      </w:r>
    </w:p>
    <w:p w:rsidR="004621B6" w:rsidRPr="00EA12FD" w:rsidRDefault="004621B6" w:rsidP="00CE2EAB">
      <w:pPr>
        <w:spacing w:after="0" w:line="480" w:lineRule="exact"/>
        <w:jc w:val="both"/>
        <w:rPr>
          <w:rFonts w:ascii="Times New Roman" w:hAnsi="Times New Roman" w:cs="Times New Roman"/>
          <w:b/>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S3</w:t>
            </w:r>
            <w:r w:rsidRPr="000726DD">
              <w:rPr>
                <w:rFonts w:ascii="Times New Roman" w:eastAsia="맑은 고딕" w:hAnsi="Times New Roman" w:cs="Times New Roman"/>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S6</w:t>
            </w:r>
            <w:r w:rsidRPr="000726DD">
              <w:rPr>
                <w:rFonts w:ascii="Times New Roman" w:eastAsia="맑은 고딕" w:hAnsi="Times New Roman" w:cs="Times New Roman"/>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0.0650</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0.0500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0.0540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0.0045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0.0100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0.0475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0.0460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0.0480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0.0455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0.0490</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366A0B" w:rsidRDefault="00366A0B" w:rsidP="00CE2EAB">
      <w:pPr>
        <w:spacing w:after="200" w:line="276" w:lineRule="auto"/>
        <w:jc w:val="both"/>
        <w:rPr>
          <w:rFonts w:ascii="Times New Roman"/>
          <w:b/>
          <w:sz w:val="28"/>
          <w:szCs w:val="32"/>
        </w:rPr>
      </w:pPr>
      <w:r>
        <w:rPr>
          <w:rFonts w:ascii="Times New Roman"/>
          <w:b/>
          <w:sz w:val="28"/>
          <w:szCs w:val="32"/>
        </w:rPr>
        <w:br w:type="page"/>
      </w:r>
    </w:p>
    <w:p w:rsidR="00366A0B" w:rsidRPr="00516525" w:rsidRDefault="00366A0B" w:rsidP="00BA4DE0">
      <w:pPr>
        <w:pStyle w:val="1"/>
        <w:jc w:val="both"/>
        <w:rPr>
          <w:b w:val="0"/>
          <w:sz w:val="24"/>
          <w:szCs w:val="24"/>
        </w:rPr>
      </w:pPr>
      <w:bookmarkStart w:id="130" w:name="_Toc532219711"/>
      <w:bookmarkStart w:id="131" w:name="_Toc532503896"/>
      <w:bookmarkStart w:id="132" w:name="_Toc535871269"/>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4 Empirical power estimates for scenario 1.</w:t>
      </w:r>
      <w:bookmarkStart w:id="133" w:name="OLE_LINK89"/>
      <w:bookmarkStart w:id="134" w:name="OLE_LINK90"/>
      <w:bookmarkStart w:id="135" w:name="OLE_LINK91"/>
      <w:bookmarkEnd w:id="130"/>
      <w:bookmarkEnd w:id="131"/>
      <w:bookmarkEnd w:id="132"/>
      <w:r w:rsidRPr="00516525">
        <w:rPr>
          <w:b w:val="0"/>
          <w:sz w:val="24"/>
          <w:szCs w:val="24"/>
        </w:rPr>
        <w:t xml:space="preserve"> The empirical power levels </w:t>
      </w:r>
      <w:proofErr w:type="gramStart"/>
      <w:r w:rsidRPr="00516525">
        <w:rPr>
          <w:b w:val="0"/>
          <w:sz w:val="24"/>
          <w:szCs w:val="24"/>
        </w:rPr>
        <w:t>were estimated</w:t>
      </w:r>
      <w:proofErr w:type="gramEnd"/>
      <w:r w:rsidRPr="00516525">
        <w:rPr>
          <w:b w:val="0"/>
          <w:sz w:val="24"/>
          <w:szCs w:val="24"/>
        </w:rPr>
        <w:t xml:space="preserve"> with 2,000 replicates at different levels of significance.</w:t>
      </w:r>
      <w:r w:rsidR="00F76FBC" w:rsidRPr="00516525">
        <w:rPr>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 xml:space="preserve">=0.005, </w:t>
      </w:r>
      <w:r w:rsidRPr="00516525">
        <w:rPr>
          <w:b w:val="0"/>
          <w:i/>
          <w:sz w:val="24"/>
          <w:szCs w:val="24"/>
        </w:rPr>
        <w:t>h</w:t>
      </w:r>
      <w:r w:rsidRPr="00516525">
        <w:rPr>
          <w:b w:val="0"/>
          <w:sz w:val="24"/>
          <w:szCs w:val="24"/>
          <w:vertAlign w:val="superscript"/>
        </w:rPr>
        <w:t>2</w:t>
      </w:r>
      <w:r w:rsidRPr="00516525">
        <w:rPr>
          <w:b w:val="0"/>
          <w:sz w:val="24"/>
          <w:szCs w:val="24"/>
        </w:rPr>
        <w:t xml:space="preserve"> = 0.2 and 0.4, and </w:t>
      </w:r>
      <w:r w:rsidRPr="00516525">
        <w:rPr>
          <w:b w:val="0"/>
          <w:i/>
          <w:sz w:val="24"/>
          <w:szCs w:val="24"/>
        </w:rPr>
        <w:t>q</w:t>
      </w:r>
      <w:r w:rsidRPr="00516525">
        <w:rPr>
          <w:b w:val="0"/>
          <w:sz w:val="24"/>
          <w:szCs w:val="24"/>
        </w:rPr>
        <w:t xml:space="preserve"> = 0.1 and 0.2.</w:t>
      </w:r>
    </w:p>
    <w:p w:rsidR="00366A0B" w:rsidRPr="00366A0B" w:rsidRDefault="00366A0B" w:rsidP="00CE2EAB">
      <w:pPr>
        <w:spacing w:after="0" w:line="480" w:lineRule="exact"/>
        <w:jc w:val="both"/>
        <w:rPr>
          <w:rFonts w:ascii="Times New Roman" w:hAnsi="Times New Roman" w:cs="Times New Roman"/>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bookmarkEnd w:id="133"/>
          <w:bookmarkEnd w:id="134"/>
          <w:bookmarkEnd w:id="135"/>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S3</w:t>
            </w:r>
            <w:r w:rsidRPr="000726DD">
              <w:rPr>
                <w:rFonts w:ascii="Times New Roman" w:eastAsia="맑은 고딕" w:hAnsi="Times New Roman" w:cs="Times New Roman"/>
                <w:b/>
                <w:bCs/>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S6</w:t>
            </w:r>
            <w:r w:rsidRPr="000726DD">
              <w:rPr>
                <w:rFonts w:ascii="Times New Roman" w:eastAsia="맑은 고딕" w:hAnsi="Times New Roman" w:cs="Times New Roman"/>
                <w:b/>
                <w:bCs/>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0.2675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0.4820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0.6635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0.4255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0.6645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0.5795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0.7450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0.5245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0.7450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0.8070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0.8980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0.7545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0.8980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0.2210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0.5520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0.8220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0.4825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0.0095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0.8265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0.2840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0.6515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0.8815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0.5745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0.8810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0.8480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0.9645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0.7790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0.0930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0.9670</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0.2700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0.4445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0.4325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0.6090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0.6925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0.5130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0.6915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0.7640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0.8670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0.7530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0.0675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0.8660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0.1825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0.4730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0.7010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0.4210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0.6935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0.2425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0.5625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0.7825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0.5005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0.0135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0.7780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0.4725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0.7855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0.9215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0.7210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0.0530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0.9225</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366A0B" w:rsidRDefault="00366A0B" w:rsidP="00CE2EAB">
      <w:pPr>
        <w:spacing w:after="200" w:line="276" w:lineRule="auto"/>
        <w:jc w:val="both"/>
        <w:rPr>
          <w:rFonts w:ascii="Times New Roman"/>
          <w:b/>
          <w:sz w:val="28"/>
          <w:szCs w:val="32"/>
        </w:rPr>
      </w:pPr>
      <w:r>
        <w:rPr>
          <w:rFonts w:ascii="Times New Roman"/>
          <w:b/>
          <w:sz w:val="28"/>
          <w:szCs w:val="32"/>
        </w:rPr>
        <w:br w:type="page"/>
      </w:r>
    </w:p>
    <w:p w:rsidR="00366A0B" w:rsidRPr="00516525" w:rsidRDefault="00366A0B" w:rsidP="00CB51DB">
      <w:pPr>
        <w:pStyle w:val="1"/>
        <w:jc w:val="both"/>
        <w:rPr>
          <w:b w:val="0"/>
          <w:sz w:val="24"/>
          <w:szCs w:val="24"/>
        </w:rPr>
      </w:pPr>
      <w:bookmarkStart w:id="136" w:name="_Toc532219712"/>
      <w:bookmarkStart w:id="137" w:name="_Toc532503897"/>
      <w:bookmarkStart w:id="138" w:name="_Toc535871270"/>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5</w:t>
      </w:r>
      <w:r w:rsidR="009A0F8F" w:rsidRPr="00516525">
        <w:rPr>
          <w:rStyle w:val="1Char"/>
          <w:rFonts w:hint="eastAsia"/>
          <w:b/>
          <w:sz w:val="24"/>
          <w:szCs w:val="24"/>
        </w:rPr>
        <w:t xml:space="preserve"> </w:t>
      </w:r>
      <w:r w:rsidRPr="00516525">
        <w:rPr>
          <w:rStyle w:val="1Char"/>
          <w:b/>
          <w:sz w:val="24"/>
          <w:szCs w:val="24"/>
        </w:rPr>
        <w:t>Empirical power estimates for scenario 2.</w:t>
      </w:r>
      <w:bookmarkEnd w:id="136"/>
      <w:bookmarkEnd w:id="137"/>
      <w:bookmarkEnd w:id="138"/>
      <w:r w:rsidRPr="00516525">
        <w:rPr>
          <w:b w:val="0"/>
          <w:sz w:val="24"/>
          <w:szCs w:val="24"/>
        </w:rPr>
        <w:t xml:space="preserve"> The empirical power levels </w:t>
      </w:r>
      <w:proofErr w:type="gramStart"/>
      <w:r w:rsidRPr="00516525">
        <w:rPr>
          <w:b w:val="0"/>
          <w:sz w:val="24"/>
          <w:szCs w:val="24"/>
        </w:rPr>
        <w:t>were estimated</w:t>
      </w:r>
      <w:proofErr w:type="gramEnd"/>
      <w:r w:rsidRPr="00516525">
        <w:rPr>
          <w:b w:val="0"/>
          <w:sz w:val="24"/>
          <w:szCs w:val="24"/>
        </w:rPr>
        <w:t xml:space="preserve"> with 2,000 replicates at different levels of significance.</w:t>
      </w:r>
      <w:r w:rsidR="00F76FBC" w:rsidRPr="00516525">
        <w:rPr>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 xml:space="preserve">=0.005, </w:t>
      </w:r>
      <w:r w:rsidRPr="00516525">
        <w:rPr>
          <w:b w:val="0"/>
          <w:i/>
          <w:sz w:val="24"/>
          <w:szCs w:val="24"/>
        </w:rPr>
        <w:t>h</w:t>
      </w:r>
      <w:r w:rsidRPr="00516525">
        <w:rPr>
          <w:b w:val="0"/>
          <w:sz w:val="24"/>
          <w:szCs w:val="24"/>
          <w:vertAlign w:val="superscript"/>
        </w:rPr>
        <w:t>2</w:t>
      </w:r>
      <w:r w:rsidRPr="00516525">
        <w:rPr>
          <w:b w:val="0"/>
          <w:sz w:val="24"/>
          <w:szCs w:val="24"/>
        </w:rPr>
        <w:t xml:space="preserve"> = 0.2 and 0.4, and </w:t>
      </w:r>
      <w:r w:rsidRPr="00516525">
        <w:rPr>
          <w:b w:val="0"/>
          <w:i/>
          <w:sz w:val="24"/>
          <w:szCs w:val="24"/>
        </w:rPr>
        <w:t>q</w:t>
      </w:r>
      <w:r w:rsidRPr="00516525">
        <w:rPr>
          <w:b w:val="0"/>
          <w:sz w:val="24"/>
          <w:szCs w:val="24"/>
        </w:rPr>
        <w:t xml:space="preserve"> = 0.1 and 0.2.</w:t>
      </w:r>
    </w:p>
    <w:p w:rsidR="00366A0B" w:rsidRPr="00366A0B" w:rsidRDefault="00366A0B" w:rsidP="00CE2EAB">
      <w:pPr>
        <w:spacing w:after="0" w:line="480" w:lineRule="exact"/>
        <w:jc w:val="both"/>
        <w:rPr>
          <w:rFonts w:ascii="Times New Roman" w:hAnsi="Times New Roman" w:cs="Times New Roman"/>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0726DD" w:rsidRPr="000726DD" w:rsidTr="000726DD">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h</w:t>
            </w:r>
            <w:r w:rsidRPr="000726DD">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S1</w:t>
            </w:r>
            <w:r w:rsidRPr="000726DD">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S2</w:t>
            </w:r>
            <w:r w:rsidRPr="000726DD">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S3</w:t>
            </w:r>
            <w:r w:rsidRPr="000726DD">
              <w:rPr>
                <w:rFonts w:ascii="Times New Roman" w:eastAsia="맑은 고딕" w:hAnsi="Times New Roman" w:cs="Times New Roman"/>
                <w:b/>
                <w:bCs/>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S4</w:t>
            </w:r>
            <w:r w:rsidRPr="000726DD">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S5</w:t>
            </w:r>
            <w:r w:rsidRPr="000726DD">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Cs/>
                <w:color w:val="000000"/>
                <w:kern w:val="24"/>
                <w:sz w:val="20"/>
              </w:rPr>
              <w:t>S6</w:t>
            </w:r>
            <w:r w:rsidRPr="000726DD">
              <w:rPr>
                <w:rFonts w:ascii="Times New Roman" w:eastAsia="맑은 고딕" w:hAnsi="Times New Roman" w:cs="Times New Roman"/>
                <w:bCs/>
                <w:color w:val="000000"/>
                <w:kern w:val="24"/>
                <w:position w:val="6"/>
                <w:sz w:val="20"/>
                <w:vertAlign w:val="superscript"/>
              </w:rPr>
              <w:t>f</w:t>
            </w:r>
          </w:p>
        </w:tc>
      </w:tr>
      <w:tr w:rsidR="000726DD" w:rsidRPr="000726DD" w:rsidTr="000726DD">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0.2715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0.4960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0.7275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0.5165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0.6730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0.5855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0.7970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0.6160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0.0110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0.7565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0.6115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0.8010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0.9320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0.8240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0.9030</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0.1930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0.9000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0.5485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0.0165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0.8115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0.2750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0.6840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0.9310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0.6530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0.0270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0.8685</w:t>
            </w:r>
          </w:p>
        </w:tc>
      </w:tr>
      <w:tr w:rsidR="000726DD" w:rsidRPr="000726DD" w:rsidTr="000726DD">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0.5030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0.8595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0.9775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0.8415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0.0960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0.9565</w:t>
            </w:r>
          </w:p>
        </w:tc>
      </w:tr>
      <w:tr w:rsidR="000726DD" w:rsidRPr="000726DD" w:rsidTr="000726DD">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0.2630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0.4355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0.6425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0.4625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0.5850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0.3540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0.5285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0.7320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0.5585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0.6795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0.7495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0.8930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0.7875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0.8720</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0.1910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0.5080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0.7940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0.4870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0.0050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0.7185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0.2695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0.5975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0.8520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0.5800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0.0080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0.7855</w:t>
            </w:r>
          </w:p>
        </w:tc>
      </w:tr>
      <w:tr w:rsidR="000726DD" w:rsidRPr="000726DD" w:rsidTr="000726DD">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0726DD" w:rsidRPr="000726DD" w:rsidRDefault="000726DD" w:rsidP="000726DD">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0.4985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0.8030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b/>
                <w:bCs/>
                <w:color w:val="000000"/>
                <w:kern w:val="24"/>
                <w:sz w:val="20"/>
              </w:rPr>
              <w:t>0.9525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0.7885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0.0480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0726DD" w:rsidRPr="000726DD" w:rsidRDefault="000726DD" w:rsidP="000726DD">
            <w:pPr>
              <w:wordWrap w:val="0"/>
              <w:spacing w:after="0" w:line="360" w:lineRule="auto"/>
              <w:jc w:val="center"/>
              <w:rPr>
                <w:rFonts w:ascii="Arial" w:eastAsia="굴림" w:hAnsi="Arial" w:cs="Arial"/>
                <w:sz w:val="36"/>
                <w:szCs w:val="36"/>
              </w:rPr>
            </w:pPr>
            <w:r w:rsidRPr="000726DD">
              <w:rPr>
                <w:rFonts w:ascii="Times New Roman" w:eastAsia="맑은 고딕" w:hAnsi="Times New Roman" w:cs="Times New Roman"/>
                <w:color w:val="000000"/>
                <w:kern w:val="24"/>
                <w:sz w:val="20"/>
              </w:rPr>
              <w:t>0.9185</w:t>
            </w:r>
          </w:p>
        </w:tc>
      </w:tr>
      <w:tr w:rsidR="000726DD" w:rsidRPr="000726DD" w:rsidTr="000726DD">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a</w:t>
            </w:r>
            <w:r w:rsidRPr="000726DD">
              <w:rPr>
                <w:rFonts w:ascii="Times New Roman" w:eastAsia="맑은 고딕" w:hAnsi="Times New Roman" w:cs="Times New Roman"/>
                <w:color w:val="000000"/>
                <w:kern w:val="24"/>
                <w:sz w:val="18"/>
                <w:szCs w:val="18"/>
              </w:rPr>
              <w:t>S1 : cases and controls were randomly selected from affected and unaffected subjects, respectively</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b</w:t>
            </w:r>
            <w:r w:rsidRPr="000726DD">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c</w:t>
            </w:r>
            <w:r w:rsidRPr="000726DD">
              <w:rPr>
                <w:rFonts w:ascii="Times New Roman" w:eastAsia="맑은 고딕" w:hAnsi="Times New Roman" w:cs="Times New Roman"/>
                <w:color w:val="000000"/>
                <w:kern w:val="24"/>
                <w:sz w:val="18"/>
                <w:szCs w:val="18"/>
              </w:rPr>
              <w:t>S3 : affected(unaffected) subjects with the highest(lowest)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d</w:t>
            </w:r>
            <w:r w:rsidRPr="000726DD">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e</w:t>
            </w:r>
            <w:r w:rsidRPr="000726DD">
              <w:rPr>
                <w:rFonts w:ascii="Times New Roman" w:eastAsia="맑은 고딕" w:hAnsi="Times New Roman" w:cs="Times New Roman"/>
                <w:color w:val="000000"/>
                <w:kern w:val="24"/>
                <w:sz w:val="18"/>
                <w:szCs w:val="18"/>
              </w:rPr>
              <w:t>S5 : affected(unaffected) subjects with the lowest(highest) CEs were selected as cases(controls)</w:t>
            </w:r>
          </w:p>
          <w:p w:rsidR="000726DD" w:rsidRPr="000726DD" w:rsidRDefault="000726DD" w:rsidP="000726DD">
            <w:pPr>
              <w:wordWrap w:val="0"/>
              <w:spacing w:after="0" w:line="360" w:lineRule="auto"/>
              <w:jc w:val="both"/>
              <w:rPr>
                <w:rFonts w:ascii="Arial" w:eastAsia="굴림" w:hAnsi="Arial" w:cs="Arial"/>
                <w:sz w:val="36"/>
                <w:szCs w:val="36"/>
              </w:rPr>
            </w:pPr>
            <w:r w:rsidRPr="000726DD">
              <w:rPr>
                <w:rFonts w:ascii="Times New Roman" w:eastAsia="맑은 고딕" w:hAnsi="Times New Roman" w:cs="Times New Roman"/>
                <w:color w:val="000000"/>
                <w:kern w:val="24"/>
                <w:position w:val="5"/>
                <w:sz w:val="18"/>
                <w:szCs w:val="18"/>
                <w:vertAlign w:val="superscript"/>
              </w:rPr>
              <w:t>f</w:t>
            </w:r>
            <w:r w:rsidRPr="000726DD">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366A0B" w:rsidRDefault="00366A0B" w:rsidP="00CE2EAB">
      <w:pPr>
        <w:spacing w:after="200" w:line="276" w:lineRule="auto"/>
        <w:jc w:val="both"/>
        <w:rPr>
          <w:rFonts w:ascii="Times New Roman"/>
          <w:b/>
          <w:sz w:val="28"/>
          <w:szCs w:val="32"/>
        </w:rPr>
      </w:pPr>
      <w:r>
        <w:rPr>
          <w:rFonts w:ascii="Times New Roman"/>
          <w:b/>
          <w:sz w:val="28"/>
          <w:szCs w:val="32"/>
        </w:rPr>
        <w:br w:type="page"/>
      </w:r>
    </w:p>
    <w:p w:rsidR="00366A0B" w:rsidRPr="00516525" w:rsidRDefault="00366A0B" w:rsidP="00CB51DB">
      <w:pPr>
        <w:pStyle w:val="1"/>
        <w:jc w:val="both"/>
        <w:rPr>
          <w:b w:val="0"/>
          <w:sz w:val="24"/>
          <w:szCs w:val="24"/>
        </w:rPr>
      </w:pPr>
      <w:bookmarkStart w:id="139" w:name="_Toc532219713"/>
      <w:bookmarkStart w:id="140" w:name="_Toc532503898"/>
      <w:bookmarkStart w:id="141" w:name="_Toc535871271"/>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6 Empirical power estimates for scenario 3.</w:t>
      </w:r>
      <w:bookmarkEnd w:id="139"/>
      <w:bookmarkEnd w:id="140"/>
      <w:bookmarkEnd w:id="141"/>
      <w:r w:rsidRPr="00516525">
        <w:rPr>
          <w:b w:val="0"/>
          <w:sz w:val="24"/>
          <w:szCs w:val="24"/>
        </w:rPr>
        <w:t xml:space="preserve"> The empirical power levels </w:t>
      </w:r>
      <w:proofErr w:type="gramStart"/>
      <w:r w:rsidRPr="00516525">
        <w:rPr>
          <w:b w:val="0"/>
          <w:sz w:val="24"/>
          <w:szCs w:val="24"/>
        </w:rPr>
        <w:t>were estimated</w:t>
      </w:r>
      <w:proofErr w:type="gramEnd"/>
      <w:r w:rsidRPr="00516525">
        <w:rPr>
          <w:b w:val="0"/>
          <w:sz w:val="24"/>
          <w:szCs w:val="24"/>
        </w:rPr>
        <w:t xml:space="preserve"> with 2,000 replicates at different levels of significance.</w:t>
      </w:r>
      <w:r w:rsidR="00F76FBC" w:rsidRPr="00516525">
        <w:rPr>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 xml:space="preserve">=0.005, </w:t>
      </w:r>
      <w:r w:rsidRPr="00516525">
        <w:rPr>
          <w:b w:val="0"/>
          <w:i/>
          <w:sz w:val="24"/>
          <w:szCs w:val="24"/>
        </w:rPr>
        <w:t>h</w:t>
      </w:r>
      <w:r w:rsidRPr="00516525">
        <w:rPr>
          <w:b w:val="0"/>
          <w:sz w:val="24"/>
          <w:szCs w:val="24"/>
          <w:vertAlign w:val="superscript"/>
        </w:rPr>
        <w:t>2</w:t>
      </w:r>
      <w:r w:rsidRPr="00516525">
        <w:rPr>
          <w:b w:val="0"/>
          <w:sz w:val="24"/>
          <w:szCs w:val="24"/>
        </w:rPr>
        <w:t xml:space="preserve"> = 0.2 and 0.4, and </w:t>
      </w:r>
      <w:r w:rsidRPr="00516525">
        <w:rPr>
          <w:b w:val="0"/>
          <w:i/>
          <w:sz w:val="24"/>
          <w:szCs w:val="24"/>
        </w:rPr>
        <w:t>q</w:t>
      </w:r>
      <w:r w:rsidRPr="00516525">
        <w:rPr>
          <w:b w:val="0"/>
          <w:sz w:val="24"/>
          <w:szCs w:val="24"/>
        </w:rPr>
        <w:t xml:space="preserve"> = 0.1 and 0.2.</w:t>
      </w:r>
    </w:p>
    <w:p w:rsidR="00366A0B" w:rsidRPr="00366A0B" w:rsidRDefault="00366A0B" w:rsidP="00CE2EAB">
      <w:pPr>
        <w:spacing w:after="0" w:line="480" w:lineRule="exact"/>
        <w:jc w:val="both"/>
        <w:rPr>
          <w:rFonts w:ascii="Times New Roman" w:hAnsi="Times New Roman" w:cs="Times New Roman"/>
          <w:szCs w:val="24"/>
        </w:rPr>
      </w:pPr>
    </w:p>
    <w:tbl>
      <w:tblPr>
        <w:tblW w:w="7080" w:type="dxa"/>
        <w:tblCellMar>
          <w:left w:w="0" w:type="dxa"/>
          <w:right w:w="0" w:type="dxa"/>
        </w:tblCellMar>
        <w:tblLook w:val="04A0" w:firstRow="1" w:lastRow="0" w:firstColumn="1" w:lastColumn="0" w:noHBand="0" w:noVBand="1"/>
      </w:tblPr>
      <w:tblGrid>
        <w:gridCol w:w="551"/>
        <w:gridCol w:w="550"/>
        <w:gridCol w:w="1197"/>
        <w:gridCol w:w="797"/>
        <w:gridCol w:w="797"/>
        <w:gridCol w:w="797"/>
        <w:gridCol w:w="797"/>
        <w:gridCol w:w="797"/>
        <w:gridCol w:w="797"/>
      </w:tblGrid>
      <w:tr w:rsidR="001F13FE" w:rsidRPr="001F13FE" w:rsidTr="001F13FE">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i/>
                <w:iCs/>
                <w:color w:val="000000"/>
                <w:kern w:val="24"/>
                <w:sz w:val="20"/>
              </w:rPr>
              <w:t>h</w:t>
            </w:r>
            <w:r w:rsidRPr="001F13FE">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Significance levels</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S1</w:t>
            </w:r>
            <w:r w:rsidRPr="001F13FE">
              <w:rPr>
                <w:rFonts w:ascii="Times New Roman" w:eastAsia="맑은 고딕" w:hAnsi="Times New Roman" w:cs="Times New Roman"/>
                <w:color w:val="000000"/>
                <w:kern w:val="24"/>
                <w:position w:val="6"/>
                <w:sz w:val="20"/>
                <w:vertAlign w:val="superscript"/>
              </w:rPr>
              <w:t>a</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S2</w:t>
            </w:r>
            <w:r w:rsidRPr="001F13FE">
              <w:rPr>
                <w:rFonts w:ascii="Times New Roman" w:eastAsia="맑은 고딕" w:hAnsi="Times New Roman" w:cs="Times New Roman"/>
                <w:color w:val="000000"/>
                <w:kern w:val="24"/>
                <w:position w:val="6"/>
                <w:sz w:val="20"/>
                <w:vertAlign w:val="superscript"/>
              </w:rPr>
              <w:t>b</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S3</w:t>
            </w:r>
            <w:r w:rsidRPr="001F13FE">
              <w:rPr>
                <w:rFonts w:ascii="Times New Roman" w:eastAsia="맑은 고딕" w:hAnsi="Times New Roman" w:cs="Times New Roman"/>
                <w:b/>
                <w:bCs/>
                <w:color w:val="000000"/>
                <w:kern w:val="24"/>
                <w:position w:val="6"/>
                <w:sz w:val="20"/>
                <w:vertAlign w:val="superscript"/>
              </w:rPr>
              <w:t>c</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S4</w:t>
            </w:r>
            <w:r w:rsidRPr="001F13FE">
              <w:rPr>
                <w:rFonts w:ascii="Times New Roman" w:eastAsia="맑은 고딕" w:hAnsi="Times New Roman" w:cs="Times New Roman"/>
                <w:color w:val="000000"/>
                <w:kern w:val="24"/>
                <w:position w:val="6"/>
                <w:sz w:val="20"/>
                <w:vertAlign w:val="superscript"/>
              </w:rPr>
              <w:t>d</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S5</w:t>
            </w:r>
            <w:r w:rsidRPr="001F13FE">
              <w:rPr>
                <w:rFonts w:ascii="Times New Roman" w:eastAsia="맑은 고딕" w:hAnsi="Times New Roman" w:cs="Times New Roman"/>
                <w:color w:val="000000"/>
                <w:kern w:val="24"/>
                <w:position w:val="6"/>
                <w:sz w:val="20"/>
                <w:vertAlign w:val="superscript"/>
              </w:rPr>
              <w:t>e</w:t>
            </w:r>
          </w:p>
        </w:tc>
        <w:tc>
          <w:tcPr>
            <w:tcW w:w="8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Cs/>
                <w:color w:val="000000"/>
                <w:kern w:val="24"/>
                <w:sz w:val="20"/>
              </w:rPr>
              <w:t>S6</w:t>
            </w:r>
            <w:r w:rsidRPr="001F13FE">
              <w:rPr>
                <w:rFonts w:ascii="Times New Roman" w:eastAsia="맑은 고딕" w:hAnsi="Times New Roman" w:cs="Times New Roman"/>
                <w:bCs/>
                <w:color w:val="000000"/>
                <w:kern w:val="24"/>
                <w:position w:val="6"/>
                <w:sz w:val="20"/>
                <w:vertAlign w:val="superscript"/>
              </w:rPr>
              <w:t>f</w:t>
            </w:r>
          </w:p>
        </w:tc>
      </w:tr>
      <w:tr w:rsidR="001F13FE" w:rsidRPr="001F13FE" w:rsidTr="001F13FE">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0.2700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0.4970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0.7475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0.5180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0.0045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0.6645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0.3490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0.5825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0.8065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0.6075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0.7495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0.5980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0.7950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0.9245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0.8120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0.0405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0.9065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0.2135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0.5635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0.8860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0.5770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0.0185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0.8030</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0.2850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0.6505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0.9215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0.6595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0.0340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0.8605</w:t>
            </w:r>
          </w:p>
        </w:tc>
      </w:tr>
      <w:tr w:rsidR="001F13FE" w:rsidRPr="001F13FE" w:rsidTr="001F13FE">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0.5380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0.8385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0.9825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0.8565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0.1130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0.9600</w:t>
            </w:r>
          </w:p>
        </w:tc>
      </w:tr>
      <w:tr w:rsidR="001F13FE" w:rsidRPr="001F13FE" w:rsidTr="001F13FE">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0.2615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0.4455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0.6375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0.4470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0.5935</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0.3485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0.5330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0.7205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0.5390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0.0185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0.6810</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0.5855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0.7570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0.8795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0.7710</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0.0655</w:t>
            </w:r>
          </w:p>
        </w:tc>
        <w:tc>
          <w:tcPr>
            <w:tcW w:w="8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0.8450</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0.2130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0.4695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0.7860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0.5025</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0.0090</w:t>
            </w:r>
          </w:p>
        </w:tc>
        <w:tc>
          <w:tcPr>
            <w:tcW w:w="8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0.7125</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0.2890</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0.5775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0.8475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0.6005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0.0175</w:t>
            </w:r>
          </w:p>
        </w:tc>
        <w:tc>
          <w:tcPr>
            <w:tcW w:w="800" w:type="dxa"/>
            <w:tcBorders>
              <w:top w:val="nil"/>
              <w:left w:val="nil"/>
              <w:bottom w:val="nil"/>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0.7905</w:t>
            </w:r>
          </w:p>
        </w:tc>
      </w:tr>
      <w:tr w:rsidR="001F13FE" w:rsidRPr="001F13FE" w:rsidTr="001F13FE">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1F13FE" w:rsidRPr="001F13FE" w:rsidRDefault="001F13FE" w:rsidP="001F13FE">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0.5020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0.7890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b/>
                <w:bCs/>
                <w:color w:val="000000"/>
                <w:kern w:val="24"/>
                <w:sz w:val="20"/>
              </w:rPr>
              <w:t>0.9515</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0.7990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0.0570</w:t>
            </w:r>
          </w:p>
        </w:tc>
        <w:tc>
          <w:tcPr>
            <w:tcW w:w="8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1F13FE" w:rsidRPr="001F13FE" w:rsidRDefault="001F13FE" w:rsidP="001F13FE">
            <w:pPr>
              <w:wordWrap w:val="0"/>
              <w:spacing w:after="0" w:line="360" w:lineRule="auto"/>
              <w:jc w:val="center"/>
              <w:rPr>
                <w:rFonts w:ascii="Arial" w:eastAsia="굴림" w:hAnsi="Arial" w:cs="Arial"/>
                <w:sz w:val="36"/>
                <w:szCs w:val="36"/>
              </w:rPr>
            </w:pPr>
            <w:r w:rsidRPr="001F13FE">
              <w:rPr>
                <w:rFonts w:ascii="Times New Roman" w:eastAsia="맑은 고딕" w:hAnsi="Times New Roman" w:cs="Times New Roman"/>
                <w:color w:val="000000"/>
                <w:kern w:val="24"/>
                <w:sz w:val="20"/>
              </w:rPr>
              <w:t>0.9225</w:t>
            </w:r>
          </w:p>
        </w:tc>
      </w:tr>
      <w:tr w:rsidR="001F13FE" w:rsidRPr="001F13FE" w:rsidTr="001F13FE">
        <w:trPr>
          <w:trHeight w:val="2376"/>
        </w:trPr>
        <w:tc>
          <w:tcPr>
            <w:tcW w:w="7080" w:type="dxa"/>
            <w:gridSpan w:val="9"/>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a</w:t>
            </w:r>
            <w:r w:rsidRPr="001F13FE">
              <w:rPr>
                <w:rFonts w:ascii="Times New Roman" w:eastAsia="맑은 고딕" w:hAnsi="Times New Roman" w:cs="Times New Roman"/>
                <w:color w:val="000000"/>
                <w:kern w:val="24"/>
                <w:sz w:val="18"/>
                <w:szCs w:val="18"/>
              </w:rPr>
              <w:t>S1 : cases and controls were randomly selected from affected and unaffected subjects, respectively</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b</w:t>
            </w:r>
            <w:r w:rsidRPr="001F13FE">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c</w:t>
            </w:r>
            <w:r w:rsidRPr="001F13FE">
              <w:rPr>
                <w:rFonts w:ascii="Times New Roman" w:eastAsia="맑은 고딕" w:hAnsi="Times New Roman" w:cs="Times New Roman"/>
                <w:color w:val="000000"/>
                <w:kern w:val="24"/>
                <w:sz w:val="18"/>
                <w:szCs w:val="18"/>
              </w:rPr>
              <w:t>S3 : affected(unaffected) subjects with the highest(lowest) CEs were selected as cases(controls)</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d</w:t>
            </w:r>
            <w:r w:rsidRPr="001F13FE">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e</w:t>
            </w:r>
            <w:r w:rsidRPr="001F13FE">
              <w:rPr>
                <w:rFonts w:ascii="Times New Roman" w:eastAsia="맑은 고딕" w:hAnsi="Times New Roman" w:cs="Times New Roman"/>
                <w:color w:val="000000"/>
                <w:kern w:val="24"/>
                <w:sz w:val="18"/>
                <w:szCs w:val="18"/>
              </w:rPr>
              <w:t>S5 : affected(unaffected) subjects with the lowest(highest) CEs were selected as cases(controls)</w:t>
            </w:r>
          </w:p>
          <w:p w:rsidR="001F13FE" w:rsidRPr="001F13FE" w:rsidRDefault="001F13FE" w:rsidP="001F13FE">
            <w:pPr>
              <w:wordWrap w:val="0"/>
              <w:spacing w:after="0" w:line="360" w:lineRule="auto"/>
              <w:jc w:val="both"/>
              <w:rPr>
                <w:rFonts w:ascii="Arial" w:eastAsia="굴림" w:hAnsi="Arial" w:cs="Arial"/>
                <w:sz w:val="36"/>
                <w:szCs w:val="36"/>
              </w:rPr>
            </w:pPr>
            <w:r w:rsidRPr="001F13FE">
              <w:rPr>
                <w:rFonts w:ascii="Times New Roman" w:eastAsia="맑은 고딕" w:hAnsi="Times New Roman" w:cs="Times New Roman"/>
                <w:color w:val="000000"/>
                <w:kern w:val="24"/>
                <w:position w:val="5"/>
                <w:sz w:val="18"/>
                <w:szCs w:val="18"/>
                <w:vertAlign w:val="superscript"/>
              </w:rPr>
              <w:t>f</w:t>
            </w:r>
            <w:r w:rsidRPr="001F13FE">
              <w:rPr>
                <w:rFonts w:ascii="Times New Roman" w:eastAsia="맑은 고딕" w:hAnsi="Times New Roman" w:cs="Times New Roman"/>
                <w:color w:val="000000"/>
                <w:kern w:val="24"/>
                <w:sz w:val="18"/>
                <w:szCs w:val="18"/>
              </w:rPr>
              <w:t>S6 : affected(unaffected) subjects with the largest(smallest) number of affected first-degree relatives were selected as cases(controls)</w:t>
            </w:r>
          </w:p>
        </w:tc>
      </w:tr>
    </w:tbl>
    <w:p w:rsidR="007E560A" w:rsidRPr="001F13FE" w:rsidRDefault="007E560A" w:rsidP="00CE2EAB">
      <w:pPr>
        <w:spacing w:after="200" w:line="276" w:lineRule="auto"/>
        <w:jc w:val="both"/>
        <w:rPr>
          <w:rFonts w:ascii="Times New Roman"/>
          <w:b/>
          <w:sz w:val="28"/>
          <w:szCs w:val="32"/>
        </w:rPr>
      </w:pPr>
    </w:p>
    <w:p w:rsidR="00017424" w:rsidRPr="000820A6" w:rsidRDefault="00017424" w:rsidP="00CE2EAB">
      <w:pPr>
        <w:pStyle w:val="3"/>
        <w:jc w:val="both"/>
      </w:pPr>
      <w:bookmarkStart w:id="142" w:name="_Toc535871272"/>
      <w:r w:rsidRPr="000820A6">
        <w:rPr>
          <w:rFonts w:hint="eastAsia"/>
        </w:rPr>
        <w:lastRenderedPageBreak/>
        <w:t>3.3.3 Robustness of CE to choices of prevalence and heritability</w:t>
      </w:r>
      <w:bookmarkEnd w:id="142"/>
    </w:p>
    <w:p w:rsidR="00017424" w:rsidRPr="00017424" w:rsidRDefault="00017424" w:rsidP="00CE2EAB">
      <w:pPr>
        <w:spacing w:after="0"/>
        <w:ind w:firstLine="720"/>
        <w:jc w:val="both"/>
        <w:rPr>
          <w:rFonts w:ascii="Times New Roman" w:hAnsi="Times New Roman" w:cs="Times New Roman"/>
          <w:szCs w:val="24"/>
        </w:rPr>
      </w:pPr>
      <w:r w:rsidRPr="00017424">
        <w:rPr>
          <w:rFonts w:ascii="Times New Roman" w:hAnsi="Times New Roman" w:cs="Times New Roman"/>
          <w:szCs w:val="24"/>
        </w:rPr>
        <w:t>The proposed selection strategy requires heritability and prevalence estimates, and the efficiency of the selection strategy can depend on the accuracy of these estimates. Therefore,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evaluated the sensitivity of the proposed method to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values using simulated data.</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considered the family structures in scenario 3, and the DAF in the population was assumed </w:t>
      </w:r>
      <w:proofErr w:type="gramStart"/>
      <w:r w:rsidRPr="00017424">
        <w:rPr>
          <w:rFonts w:ascii="Times New Roman" w:hAnsi="Times New Roman" w:cs="Times New Roman"/>
          <w:szCs w:val="24"/>
        </w:rPr>
        <w:t>to be 0.2</w:t>
      </w:r>
      <w:proofErr w:type="gramEnd"/>
      <w:r w:rsidRPr="00017424">
        <w:rPr>
          <w:rFonts w:ascii="Times New Roman" w:hAnsi="Times New Roman" w:cs="Times New Roman"/>
          <w:szCs w:val="24"/>
        </w:rPr>
        <w:t xml:space="preserve">. Phenotypes for 10,000 subjects were generated with </w:t>
      </w:r>
      <w:r w:rsidRPr="00017424">
        <w:rPr>
          <w:rFonts w:ascii="Times New Roman" w:hAnsi="Times New Roman" w:cs="Times New Roman"/>
          <w:i/>
          <w:szCs w:val="24"/>
        </w:rPr>
        <w:t>h</w:t>
      </w:r>
      <w:r w:rsidRPr="00017424">
        <w:rPr>
          <w:rFonts w:ascii="Times New Roman" w:hAnsi="Times New Roman" w:cs="Times New Roman"/>
          <w:i/>
          <w:szCs w:val="24"/>
          <w:vertAlign w:val="subscript"/>
        </w:rPr>
        <w:t>a</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 0.005,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0.3, and </w:t>
      </w:r>
      <w:r w:rsidRPr="00017424">
        <w:rPr>
          <w:rFonts w:ascii="Times New Roman" w:hAnsi="Times New Roman" w:cs="Times New Roman"/>
          <w:i/>
          <w:szCs w:val="24"/>
        </w:rPr>
        <w:t xml:space="preserve">q </w:t>
      </w:r>
      <w:r w:rsidRPr="00017424">
        <w:rPr>
          <w:rFonts w:ascii="Times New Roman" w:hAnsi="Times New Roman" w:cs="Times New Roman"/>
          <w:szCs w:val="24"/>
        </w:rPr>
        <w:t xml:space="preserve">= 0.3. To evaluate the effect of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values for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w:t>
      </w:r>
      <w:r w:rsidRPr="00017424">
        <w:rPr>
          <w:rFonts w:ascii="Times New Roman" w:hAnsi="Times New Roman" w:cs="Times New Roman"/>
          <w:i/>
          <w:szCs w:val="24"/>
        </w:rPr>
        <w:t>q</w:t>
      </w:r>
      <w:r w:rsidRPr="00017424">
        <w:rPr>
          <w:rFonts w:ascii="Times New Roman" w:hAnsi="Times New Roman" w:cs="Times New Roman"/>
          <w:szCs w:val="24"/>
        </w:rPr>
        <w:t xml:space="preserve">), these values were set to (0.1, 0.1), (0.2, 0.2), (0.4, 0.4), and (0.5, 0.5) for calculating CEs. Table </w:t>
      </w:r>
      <w:r w:rsidR="00BA4455">
        <w:rPr>
          <w:rFonts w:ascii="Times New Roman" w:hAnsi="Times New Roman" w:cs="Times New Roman"/>
          <w:szCs w:val="24"/>
        </w:rPr>
        <w:t>3.</w:t>
      </w:r>
      <w:r w:rsidRPr="00017424">
        <w:rPr>
          <w:rFonts w:ascii="Times New Roman" w:hAnsi="Times New Roman" w:cs="Times New Roman"/>
          <w:szCs w:val="24"/>
        </w:rPr>
        <w:t xml:space="preserve">7 shows the relative ratio of power estimates for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compared to the results when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w:t>
      </w:r>
      <w:proofErr w:type="gramStart"/>
      <w:r w:rsidRPr="00017424">
        <w:rPr>
          <w:rFonts w:ascii="Times New Roman" w:hAnsi="Times New Roman" w:cs="Times New Roman"/>
          <w:szCs w:val="24"/>
        </w:rPr>
        <w:t>are correctly specified</w:t>
      </w:r>
      <w:proofErr w:type="gramEnd"/>
      <w:r w:rsidRPr="00017424">
        <w:rPr>
          <w:rFonts w:ascii="Times New Roman" w:hAnsi="Times New Roman" w:cs="Times New Roman"/>
          <w:szCs w:val="24"/>
        </w:rPr>
        <w:t xml:space="preserve">, with a value of 100 indicating that the power estimates are not affected. Results showed that the effect of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seems to be almost negligible, at least for the considered simulation models.</w:t>
      </w:r>
    </w:p>
    <w:p w:rsidR="00017424" w:rsidRPr="00017424" w:rsidRDefault="00017424" w:rsidP="00CE2EAB">
      <w:pPr>
        <w:spacing w:after="0"/>
        <w:ind w:firstLine="720"/>
        <w:jc w:val="both"/>
        <w:rPr>
          <w:rFonts w:ascii="Times New Roman" w:hAnsi="Times New Roman" w:cs="Times New Roman"/>
          <w:szCs w:val="24"/>
        </w:rPr>
      </w:pPr>
      <w:r w:rsidRPr="00017424">
        <w:rPr>
          <w:rFonts w:ascii="Times New Roman" w:hAnsi="Times New Roman" w:cs="Times New Roman"/>
          <w:szCs w:val="24"/>
        </w:rPr>
        <w:t>Furthermore, ascertained cases and controls remain unchanged as long as the ranks of calculated CEs among cases (and controls) stay the same.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calculated the correlations between orders of true CEs and those with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Figure </w:t>
      </w:r>
      <w:r w:rsidR="00BA4455">
        <w:rPr>
          <w:rFonts w:ascii="Times New Roman" w:hAnsi="Times New Roman" w:cs="Times New Roman"/>
          <w:szCs w:val="24"/>
        </w:rPr>
        <w:t>3.</w:t>
      </w:r>
      <w:r w:rsidR="007C77D1">
        <w:rPr>
          <w:rFonts w:ascii="Times New Roman" w:hAnsi="Times New Roman" w:cs="Times New Roman"/>
          <w:szCs w:val="24"/>
        </w:rPr>
        <w:t>5</w:t>
      </w:r>
      <w:r w:rsidRPr="00017424">
        <w:rPr>
          <w:rFonts w:ascii="Times New Roman" w:hAnsi="Times New Roman" w:cs="Times New Roman"/>
          <w:szCs w:val="24"/>
        </w:rPr>
        <w:t xml:space="preserve"> gives the contour plot of </w:t>
      </w:r>
      <w:r w:rsidRPr="00017424">
        <w:rPr>
          <w:rFonts w:ascii="Times New Roman" w:hAnsi="Times New Roman" w:cs="Times New Roman"/>
          <w:szCs w:val="24"/>
        </w:rPr>
        <w:lastRenderedPageBreak/>
        <w:t xml:space="preserve">these correlations. It shows that correlations were always greater than 0.998, even when there were substantial differences between the true and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Therefore,</w:t>
      </w:r>
      <w:r w:rsidR="00F76FBC">
        <w:rPr>
          <w:rFonts w:ascii="Times New Roman" w:hAnsi="Times New Roman" w:cs="Times New Roman"/>
          <w:szCs w:val="24"/>
        </w:rPr>
        <w:t xml:space="preserve"> I </w:t>
      </w:r>
      <w:r w:rsidRPr="00017424">
        <w:rPr>
          <w:rFonts w:ascii="Times New Roman" w:hAnsi="Times New Roman" w:cs="Times New Roman"/>
          <w:szCs w:val="24"/>
        </w:rPr>
        <w:t xml:space="preserve">can conclude that the rank of CEs remains largely the same, regardless of the values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used.</w:t>
      </w:r>
    </w:p>
    <w:p w:rsidR="00017424" w:rsidRDefault="00017424" w:rsidP="00CE2EAB">
      <w:pPr>
        <w:spacing w:after="0"/>
        <w:jc w:val="both"/>
        <w:rPr>
          <w:rFonts w:ascii="Times New Roman"/>
          <w:b/>
          <w:szCs w:val="32"/>
        </w:rPr>
      </w:pPr>
    </w:p>
    <w:p w:rsidR="00586C06" w:rsidRDefault="00586C06" w:rsidP="00CE2EAB">
      <w:pPr>
        <w:spacing w:after="200" w:line="276" w:lineRule="auto"/>
        <w:jc w:val="both"/>
        <w:rPr>
          <w:rFonts w:ascii="Times New Roman"/>
          <w:b/>
          <w:sz w:val="32"/>
          <w:szCs w:val="32"/>
        </w:rPr>
      </w:pPr>
      <w:r>
        <w:rPr>
          <w:rFonts w:ascii="Times New Roman"/>
          <w:b/>
          <w:sz w:val="32"/>
          <w:szCs w:val="32"/>
        </w:rPr>
        <w:br w:type="page"/>
      </w:r>
    </w:p>
    <w:p w:rsidR="00586C06" w:rsidRPr="00516525" w:rsidRDefault="00586C06" w:rsidP="00516525">
      <w:pPr>
        <w:pStyle w:val="1"/>
        <w:jc w:val="both"/>
        <w:rPr>
          <w:b w:val="0"/>
          <w:sz w:val="24"/>
          <w:szCs w:val="24"/>
        </w:rPr>
      </w:pPr>
      <w:bookmarkStart w:id="143" w:name="_Toc532219715"/>
      <w:bookmarkStart w:id="144" w:name="_Toc532503900"/>
      <w:bookmarkStart w:id="145" w:name="_Toc535871273"/>
      <w:r w:rsidRPr="00516525">
        <w:rPr>
          <w:rStyle w:val="1Char"/>
          <w:b/>
          <w:sz w:val="24"/>
          <w:szCs w:val="24"/>
        </w:rPr>
        <w:lastRenderedPageBreak/>
        <w:t xml:space="preserve">Table </w:t>
      </w:r>
      <w:r w:rsidR="00BA4455" w:rsidRPr="00516525">
        <w:rPr>
          <w:rStyle w:val="1Char"/>
          <w:b/>
          <w:sz w:val="24"/>
          <w:szCs w:val="24"/>
        </w:rPr>
        <w:t>3.</w:t>
      </w:r>
      <w:r w:rsidRPr="00516525">
        <w:rPr>
          <w:rStyle w:val="1Char"/>
          <w:b/>
          <w:sz w:val="24"/>
          <w:szCs w:val="24"/>
        </w:rPr>
        <w:t>7</w:t>
      </w:r>
      <w:r w:rsidR="009A0F8F" w:rsidRPr="00516525">
        <w:rPr>
          <w:rStyle w:val="1Char"/>
          <w:rFonts w:hint="eastAsia"/>
          <w:b/>
          <w:sz w:val="24"/>
          <w:szCs w:val="24"/>
        </w:rPr>
        <w:t xml:space="preserve"> </w:t>
      </w:r>
      <w:r w:rsidRPr="00516525">
        <w:rPr>
          <w:rStyle w:val="1Char"/>
          <w:b/>
          <w:sz w:val="24"/>
          <w:szCs w:val="24"/>
        </w:rPr>
        <w:t xml:space="preserve">Empirical relative power estimates for </w:t>
      </w:r>
      <w:proofErr w:type="spellStart"/>
      <w:r w:rsidRPr="00516525">
        <w:rPr>
          <w:rStyle w:val="1Char"/>
          <w:b/>
          <w:sz w:val="24"/>
          <w:szCs w:val="24"/>
        </w:rPr>
        <w:t>misspecified</w:t>
      </w:r>
      <w:proofErr w:type="spellEnd"/>
      <w:r w:rsidRPr="00516525">
        <w:rPr>
          <w:rStyle w:val="1Char"/>
          <w:b/>
          <w:sz w:val="24"/>
          <w:szCs w:val="24"/>
        </w:rPr>
        <w:t xml:space="preserve"> </w:t>
      </w:r>
      <w:proofErr w:type="spellStart"/>
      <w:r w:rsidRPr="00516525">
        <w:rPr>
          <w:rStyle w:val="1Char"/>
          <w:b/>
          <w:sz w:val="24"/>
          <w:szCs w:val="24"/>
        </w:rPr>
        <w:t>heritabilities</w:t>
      </w:r>
      <w:proofErr w:type="spellEnd"/>
      <w:r w:rsidRPr="00516525">
        <w:rPr>
          <w:rStyle w:val="1Char"/>
          <w:b/>
          <w:sz w:val="24"/>
          <w:szCs w:val="24"/>
        </w:rPr>
        <w:t xml:space="preserve"> and </w:t>
      </w:r>
      <w:proofErr w:type="spellStart"/>
      <w:r w:rsidRPr="00516525">
        <w:rPr>
          <w:rStyle w:val="1Char"/>
          <w:b/>
          <w:sz w:val="24"/>
          <w:szCs w:val="24"/>
        </w:rPr>
        <w:t>prevalences</w:t>
      </w:r>
      <w:proofErr w:type="spellEnd"/>
      <w:r w:rsidRPr="00516525">
        <w:rPr>
          <w:rStyle w:val="1Char"/>
          <w:b/>
          <w:sz w:val="24"/>
          <w:szCs w:val="24"/>
        </w:rPr>
        <w:t xml:space="preserve"> for scenario 3.</w:t>
      </w:r>
      <w:bookmarkEnd w:id="143"/>
      <w:bookmarkEnd w:id="144"/>
      <w:bookmarkEnd w:id="145"/>
      <w:r w:rsidRPr="00516525">
        <w:rPr>
          <w:b w:val="0"/>
          <w:sz w:val="24"/>
          <w:szCs w:val="24"/>
        </w:rPr>
        <w:t xml:space="preserve"> The empirical power levels were estimated with 2,000 replicates at different levels of significance and the ratios of the power estimates from </w:t>
      </w:r>
      <w:proofErr w:type="spellStart"/>
      <w:r w:rsidRPr="00516525">
        <w:rPr>
          <w:b w:val="0"/>
          <w:sz w:val="24"/>
          <w:szCs w:val="24"/>
        </w:rPr>
        <w:t>misspecified</w:t>
      </w:r>
      <w:proofErr w:type="spellEnd"/>
      <w:r w:rsidRPr="00516525">
        <w:rPr>
          <w:b w:val="0"/>
          <w:sz w:val="24"/>
          <w:szCs w:val="24"/>
        </w:rPr>
        <w:t xml:space="preserve"> (</w:t>
      </w:r>
      <w:r w:rsidRPr="00516525">
        <w:rPr>
          <w:rFonts w:eastAsia="맑은 고딕"/>
          <w:b w:val="0"/>
          <w:i/>
          <w:sz w:val="24"/>
          <w:szCs w:val="24"/>
        </w:rPr>
        <w:t>h</w:t>
      </w:r>
      <w:r w:rsidRPr="00516525">
        <w:rPr>
          <w:rFonts w:eastAsia="맑은 고딕"/>
          <w:b w:val="0"/>
          <w:sz w:val="24"/>
          <w:szCs w:val="24"/>
          <w:vertAlign w:val="superscript"/>
        </w:rPr>
        <w:t>2</w:t>
      </w:r>
      <w:r w:rsidRPr="00516525">
        <w:rPr>
          <w:rFonts w:eastAsia="맑은 고딕"/>
          <w:b w:val="0"/>
          <w:sz w:val="24"/>
          <w:szCs w:val="24"/>
        </w:rPr>
        <w:t xml:space="preserve">, </w:t>
      </w:r>
      <w:r w:rsidRPr="00516525">
        <w:rPr>
          <w:rFonts w:eastAsia="맑은 고딕"/>
          <w:b w:val="0"/>
          <w:i/>
          <w:sz w:val="24"/>
          <w:szCs w:val="24"/>
        </w:rPr>
        <w:t>q</w:t>
      </w:r>
      <w:r w:rsidRPr="00516525">
        <w:rPr>
          <w:rFonts w:eastAsia="맑은 고딕"/>
          <w:b w:val="0"/>
          <w:sz w:val="24"/>
          <w:szCs w:val="24"/>
        </w:rPr>
        <w:t>)</w:t>
      </w:r>
      <w:r w:rsidRPr="00516525">
        <w:rPr>
          <w:b w:val="0"/>
          <w:sz w:val="24"/>
          <w:szCs w:val="24"/>
        </w:rPr>
        <w:t xml:space="preserve"> to those from the correctly defined (</w:t>
      </w:r>
      <w:r w:rsidRPr="00516525">
        <w:rPr>
          <w:rFonts w:eastAsia="맑은 고딕"/>
          <w:b w:val="0"/>
          <w:i/>
          <w:sz w:val="24"/>
          <w:szCs w:val="24"/>
        </w:rPr>
        <w:t>h</w:t>
      </w:r>
      <w:r w:rsidRPr="00516525">
        <w:rPr>
          <w:rFonts w:eastAsia="맑은 고딕"/>
          <w:b w:val="0"/>
          <w:sz w:val="24"/>
          <w:szCs w:val="24"/>
          <w:vertAlign w:val="superscript"/>
        </w:rPr>
        <w:t>2</w:t>
      </w:r>
      <w:r w:rsidRPr="00516525">
        <w:rPr>
          <w:rFonts w:eastAsia="맑은 고딕"/>
          <w:b w:val="0"/>
          <w:sz w:val="24"/>
          <w:szCs w:val="24"/>
        </w:rPr>
        <w:t xml:space="preserve">, </w:t>
      </w:r>
      <w:r w:rsidRPr="00516525">
        <w:rPr>
          <w:rFonts w:eastAsia="맑은 고딕"/>
          <w:b w:val="0"/>
          <w:i/>
          <w:sz w:val="24"/>
          <w:szCs w:val="24"/>
        </w:rPr>
        <w:t>q</w:t>
      </w:r>
      <w:r w:rsidRPr="00516525">
        <w:rPr>
          <w:rFonts w:eastAsia="맑은 고딕"/>
          <w:b w:val="0"/>
          <w:sz w:val="24"/>
          <w:szCs w:val="24"/>
        </w:rPr>
        <w:t>) were calculated as percentage.</w:t>
      </w:r>
      <w:r w:rsidR="00F76FBC" w:rsidRPr="00516525">
        <w:rPr>
          <w:rFonts w:eastAsia="맑은 고딕"/>
          <w:b w:val="0"/>
          <w:sz w:val="24"/>
          <w:szCs w:val="24"/>
        </w:rPr>
        <w:t xml:space="preserve"> I </w:t>
      </w:r>
      <w:r w:rsidRPr="00516525">
        <w:rPr>
          <w:b w:val="0"/>
          <w:sz w:val="24"/>
          <w:szCs w:val="24"/>
        </w:rPr>
        <w:t xml:space="preserve">assumed that </w:t>
      </w:r>
      <w:r w:rsidRPr="00516525">
        <w:rPr>
          <w:b w:val="0"/>
          <w:i/>
          <w:sz w:val="24"/>
          <w:szCs w:val="24"/>
        </w:rPr>
        <w:t>h</w:t>
      </w:r>
      <w:r w:rsidRPr="00516525">
        <w:rPr>
          <w:b w:val="0"/>
          <w:i/>
          <w:sz w:val="24"/>
          <w:szCs w:val="24"/>
          <w:vertAlign w:val="subscript"/>
        </w:rPr>
        <w:t>a</w:t>
      </w:r>
      <w:r w:rsidRPr="00516525">
        <w:rPr>
          <w:b w:val="0"/>
          <w:sz w:val="24"/>
          <w:szCs w:val="24"/>
          <w:vertAlign w:val="superscript"/>
        </w:rPr>
        <w:t>2</w:t>
      </w:r>
      <w:r w:rsidRPr="00516525">
        <w:rPr>
          <w:b w:val="0"/>
          <w:sz w:val="24"/>
          <w:szCs w:val="24"/>
        </w:rPr>
        <w:t>=0.005 and (</w:t>
      </w:r>
      <w:r w:rsidRPr="00516525">
        <w:rPr>
          <w:b w:val="0"/>
          <w:i/>
          <w:sz w:val="24"/>
          <w:szCs w:val="24"/>
        </w:rPr>
        <w:t>h</w:t>
      </w:r>
      <w:r w:rsidRPr="00516525">
        <w:rPr>
          <w:b w:val="0"/>
          <w:sz w:val="24"/>
          <w:szCs w:val="24"/>
          <w:vertAlign w:val="superscript"/>
        </w:rPr>
        <w:t>2</w:t>
      </w:r>
      <w:r w:rsidRPr="00516525">
        <w:rPr>
          <w:b w:val="0"/>
          <w:sz w:val="24"/>
          <w:szCs w:val="24"/>
        </w:rPr>
        <w:t xml:space="preserve">, </w:t>
      </w:r>
      <w:r w:rsidRPr="00516525">
        <w:rPr>
          <w:b w:val="0"/>
          <w:i/>
          <w:sz w:val="24"/>
          <w:szCs w:val="24"/>
        </w:rPr>
        <w:t>q</w:t>
      </w:r>
      <w:r w:rsidRPr="00516525">
        <w:rPr>
          <w:b w:val="0"/>
          <w:sz w:val="24"/>
          <w:szCs w:val="24"/>
        </w:rPr>
        <w:t xml:space="preserve">) = (0.3, 0.3) for generating phenotypes. Four </w:t>
      </w:r>
      <w:proofErr w:type="spellStart"/>
      <w:r w:rsidRPr="00516525">
        <w:rPr>
          <w:b w:val="0"/>
          <w:sz w:val="24"/>
          <w:szCs w:val="24"/>
        </w:rPr>
        <w:t>misspecified</w:t>
      </w:r>
      <w:proofErr w:type="spellEnd"/>
      <w:r w:rsidRPr="00516525">
        <w:rPr>
          <w:b w:val="0"/>
          <w:sz w:val="24"/>
          <w:szCs w:val="24"/>
        </w:rPr>
        <w:t xml:space="preserve"> pairs of (</w:t>
      </w:r>
      <w:r w:rsidRPr="00516525">
        <w:rPr>
          <w:b w:val="0"/>
          <w:i/>
          <w:sz w:val="24"/>
          <w:szCs w:val="24"/>
        </w:rPr>
        <w:t>h</w:t>
      </w:r>
      <w:r w:rsidRPr="00516525">
        <w:rPr>
          <w:b w:val="0"/>
          <w:sz w:val="24"/>
          <w:szCs w:val="24"/>
          <w:vertAlign w:val="superscript"/>
        </w:rPr>
        <w:t>2</w:t>
      </w:r>
      <w:r w:rsidRPr="00516525">
        <w:rPr>
          <w:b w:val="0"/>
          <w:sz w:val="24"/>
          <w:szCs w:val="24"/>
        </w:rPr>
        <w:t xml:space="preserve">, </w:t>
      </w:r>
      <w:r w:rsidRPr="00516525">
        <w:rPr>
          <w:b w:val="0"/>
          <w:i/>
          <w:sz w:val="24"/>
          <w:szCs w:val="24"/>
        </w:rPr>
        <w:t>q</w:t>
      </w:r>
      <w:r w:rsidRPr="00516525">
        <w:rPr>
          <w:b w:val="0"/>
          <w:sz w:val="24"/>
          <w:szCs w:val="24"/>
        </w:rPr>
        <w:t>) were considered.</w:t>
      </w:r>
    </w:p>
    <w:p w:rsidR="00451A11" w:rsidRDefault="00451A11">
      <w:pPr>
        <w:spacing w:line="264" w:lineRule="auto"/>
        <w:rPr>
          <w:rFonts w:ascii="Times New Roman" w:eastAsiaTheme="minorEastAsia" w:hAnsi="Times New Roman" w:cs="Times New Roman"/>
          <w:b/>
          <w:szCs w:val="24"/>
        </w:rPr>
      </w:pPr>
      <w:r>
        <w:rPr>
          <w:rFonts w:ascii="Times New Roman" w:eastAsiaTheme="minorEastAsia" w:hAnsi="Times New Roman" w:cs="Times New Roman"/>
          <w:b/>
          <w:szCs w:val="24"/>
        </w:rPr>
        <w:br w:type="page"/>
      </w:r>
    </w:p>
    <w:tbl>
      <w:tblPr>
        <w:tblW w:w="6860" w:type="dxa"/>
        <w:tblCellMar>
          <w:left w:w="0" w:type="dxa"/>
          <w:right w:w="0" w:type="dxa"/>
        </w:tblCellMar>
        <w:tblLook w:val="04A0" w:firstRow="1" w:lastRow="0" w:firstColumn="1" w:lastColumn="0" w:noHBand="0" w:noVBand="1"/>
      </w:tblPr>
      <w:tblGrid>
        <w:gridCol w:w="560"/>
        <w:gridCol w:w="560"/>
        <w:gridCol w:w="1200"/>
        <w:gridCol w:w="900"/>
        <w:gridCol w:w="900"/>
        <w:gridCol w:w="900"/>
        <w:gridCol w:w="900"/>
        <w:gridCol w:w="940"/>
      </w:tblGrid>
      <w:tr w:rsidR="00451A11" w:rsidRPr="00451A11" w:rsidTr="00451A11">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i/>
                <w:iCs/>
                <w:color w:val="000000"/>
                <w:kern w:val="24"/>
                <w:sz w:val="20"/>
              </w:rPr>
              <w:lastRenderedPageBreak/>
              <w:t>h</w:t>
            </w:r>
            <w:r w:rsidRPr="00451A11">
              <w:rPr>
                <w:rFonts w:ascii="Times New Roman" w:eastAsia="맑은 고딕" w:hAnsi="Times New Roman" w:cs="Times New Roman"/>
                <w:color w:val="000000"/>
                <w:kern w:val="24"/>
                <w:position w:val="6"/>
                <w:sz w:val="20"/>
                <w:vertAlign w:val="superscript"/>
              </w:rPr>
              <w:t>2</w:t>
            </w:r>
          </w:p>
        </w:tc>
        <w:tc>
          <w:tcPr>
            <w:tcW w:w="56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i/>
                <w:iCs/>
                <w:color w:val="000000"/>
                <w:kern w:val="24"/>
                <w:sz w:val="20"/>
              </w:rPr>
              <w:t>q</w:t>
            </w:r>
          </w:p>
        </w:tc>
        <w:tc>
          <w:tcPr>
            <w:tcW w:w="12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Significance levels</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S1</w:t>
            </w:r>
            <w:r w:rsidRPr="00451A11">
              <w:rPr>
                <w:rFonts w:ascii="Times New Roman" w:eastAsia="맑은 고딕" w:hAnsi="Times New Roman" w:cs="Times New Roman"/>
                <w:color w:val="000000"/>
                <w:kern w:val="24"/>
                <w:position w:val="6"/>
                <w:sz w:val="20"/>
                <w:vertAlign w:val="superscript"/>
              </w:rPr>
              <w:t>a</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S2</w:t>
            </w:r>
            <w:r w:rsidRPr="00451A11">
              <w:rPr>
                <w:rFonts w:ascii="Times New Roman" w:eastAsia="맑은 고딕" w:hAnsi="Times New Roman" w:cs="Times New Roman"/>
                <w:color w:val="000000"/>
                <w:kern w:val="24"/>
                <w:position w:val="6"/>
                <w:sz w:val="20"/>
                <w:vertAlign w:val="superscript"/>
              </w:rPr>
              <w:t>b</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S3</w:t>
            </w:r>
            <w:r w:rsidRPr="00451A11">
              <w:rPr>
                <w:rFonts w:ascii="Times New Roman" w:eastAsia="맑은 고딕" w:hAnsi="Times New Roman" w:cs="Times New Roman"/>
                <w:color w:val="000000"/>
                <w:kern w:val="24"/>
                <w:position w:val="6"/>
                <w:sz w:val="20"/>
                <w:vertAlign w:val="superscript"/>
              </w:rPr>
              <w:t>c</w:t>
            </w:r>
          </w:p>
        </w:tc>
        <w:tc>
          <w:tcPr>
            <w:tcW w:w="90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S4</w:t>
            </w:r>
            <w:r w:rsidRPr="00451A11">
              <w:rPr>
                <w:rFonts w:ascii="Times New Roman" w:eastAsia="맑은 고딕" w:hAnsi="Times New Roman" w:cs="Times New Roman"/>
                <w:color w:val="000000"/>
                <w:kern w:val="24"/>
                <w:position w:val="6"/>
                <w:sz w:val="20"/>
                <w:vertAlign w:val="superscript"/>
              </w:rPr>
              <w:t>d</w:t>
            </w:r>
          </w:p>
        </w:tc>
        <w:tc>
          <w:tcPr>
            <w:tcW w:w="940" w:type="dxa"/>
            <w:tcBorders>
              <w:top w:val="single" w:sz="12"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S5</w:t>
            </w:r>
            <w:r w:rsidRPr="00451A11">
              <w:rPr>
                <w:rFonts w:ascii="Times New Roman" w:eastAsia="맑은 고딕" w:hAnsi="Times New Roman" w:cs="Times New Roman"/>
                <w:color w:val="000000"/>
                <w:kern w:val="24"/>
                <w:position w:val="6"/>
                <w:sz w:val="20"/>
                <w:vertAlign w:val="superscript"/>
              </w:rPr>
              <w:t>e</w:t>
            </w:r>
          </w:p>
        </w:tc>
      </w:tr>
      <w:tr w:rsidR="00451A11" w:rsidRPr="00451A11" w:rsidTr="00451A11">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맑은 고딕" w:hAnsi="맑은 고딕" w:cs="Times New Roman" w:hint="eastAsia"/>
                <w:color w:val="000000"/>
                <w:kern w:val="24"/>
                <w:sz w:val="20"/>
              </w:rPr>
              <w:t>0.1</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102.899</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100.705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99.888</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100.657</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88.235</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103.586</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99.774</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99.946</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99.841</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92.857</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100.106</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98.425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100.154</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100.540</w:t>
            </w:r>
          </w:p>
        </w:tc>
        <w:tc>
          <w:tcPr>
            <w:tcW w:w="94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100.000</w:t>
            </w:r>
          </w:p>
        </w:tc>
      </w:tr>
      <w:tr w:rsidR="00451A11" w:rsidRPr="00451A11" w:rsidTr="00451A11">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맑은 고딕" w:hAnsi="맑은 고딕" w:cs="Times New Roman" w:hint="eastAsia"/>
                <w:color w:val="000000"/>
                <w:kern w:val="24"/>
                <w:sz w:val="20"/>
              </w:rPr>
              <w:t>0.2</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104.348</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98.325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100.503</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101.221</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97.059</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102.110</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98.417</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100.270</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101.351</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98.214</w:t>
            </w:r>
          </w:p>
        </w:tc>
      </w:tr>
      <w:tr w:rsidR="00451A11" w:rsidRPr="00451A11" w:rsidTr="00451A11">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98.301</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98.308</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99.897</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101.439</w:t>
            </w:r>
          </w:p>
        </w:tc>
        <w:tc>
          <w:tcPr>
            <w:tcW w:w="94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97.222</w:t>
            </w:r>
          </w:p>
        </w:tc>
      </w:tr>
      <w:tr w:rsidR="00451A11" w:rsidRPr="00451A11" w:rsidTr="00451A11">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0.4</w:t>
            </w:r>
          </w:p>
        </w:tc>
        <w:tc>
          <w:tcPr>
            <w:tcW w:w="560" w:type="dxa"/>
            <w:vMerge w:val="restart"/>
            <w:tcBorders>
              <w:top w:val="single" w:sz="8" w:space="0" w:color="000000"/>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0.1</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106.087</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97.884</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100.447</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101.972</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91.176</w:t>
            </w:r>
          </w:p>
        </w:tc>
      </w:tr>
      <w:tr w:rsidR="00451A11" w:rsidRPr="00451A11" w:rsidTr="00451A11">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106.118</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97.513</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100.486</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101.510</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91.071</w:t>
            </w:r>
          </w:p>
        </w:tc>
      </w:tr>
      <w:tr w:rsidR="00451A11" w:rsidRPr="00451A11" w:rsidTr="00451A11">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8"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96.603</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99.650</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100.410</w:t>
            </w:r>
          </w:p>
        </w:tc>
        <w:tc>
          <w:tcPr>
            <w:tcW w:w="90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98.741</w:t>
            </w:r>
          </w:p>
        </w:tc>
        <w:tc>
          <w:tcPr>
            <w:tcW w:w="94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103.333</w:t>
            </w:r>
          </w:p>
        </w:tc>
      </w:tr>
      <w:tr w:rsidR="00451A11" w:rsidRPr="00451A11" w:rsidTr="00451A11">
        <w:tc>
          <w:tcPr>
            <w:tcW w:w="560" w:type="dxa"/>
            <w:vMerge w:val="restart"/>
            <w:tcBorders>
              <w:top w:val="single" w:sz="12"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맑은 고딕" w:hAnsi="맑은 고딕" w:cs="Times New Roman" w:hint="eastAsia"/>
                <w:color w:val="000000"/>
                <w:kern w:val="24"/>
                <w:sz w:val="20"/>
              </w:rPr>
              <w:t>0.5</w:t>
            </w:r>
          </w:p>
        </w:tc>
        <w:tc>
          <w:tcPr>
            <w:tcW w:w="560" w:type="dxa"/>
            <w:vMerge w:val="restart"/>
            <w:tcBorders>
              <w:top w:val="single" w:sz="8" w:space="0" w:color="000000"/>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0.2</w:t>
            </w:r>
          </w:p>
        </w:tc>
        <w:tc>
          <w:tcPr>
            <w:tcW w:w="1200" w:type="dxa"/>
            <w:tcBorders>
              <w:top w:val="single" w:sz="8"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0.005</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95.072</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101.146</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100.280</w:t>
            </w:r>
          </w:p>
        </w:tc>
        <w:tc>
          <w:tcPr>
            <w:tcW w:w="90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102.723</w:t>
            </w:r>
          </w:p>
        </w:tc>
        <w:tc>
          <w:tcPr>
            <w:tcW w:w="94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88.235</w:t>
            </w:r>
          </w:p>
        </w:tc>
      </w:tr>
      <w:tr w:rsidR="00451A11" w:rsidRPr="00451A11" w:rsidTr="00451A11">
        <w:tc>
          <w:tcPr>
            <w:tcW w:w="0" w:type="auto"/>
            <w:vMerge/>
            <w:tcBorders>
              <w:top w:val="single" w:sz="12"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0.01</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99.367</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99.925</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100.054</w:t>
            </w:r>
          </w:p>
        </w:tc>
        <w:tc>
          <w:tcPr>
            <w:tcW w:w="90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103.021</w:t>
            </w:r>
          </w:p>
        </w:tc>
        <w:tc>
          <w:tcPr>
            <w:tcW w:w="940" w:type="dxa"/>
            <w:tcBorders>
              <w:top w:val="nil"/>
              <w:left w:val="nil"/>
              <w:bottom w:val="nil"/>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94.643</w:t>
            </w:r>
          </w:p>
        </w:tc>
      </w:tr>
      <w:tr w:rsidR="00451A11" w:rsidRPr="00451A11" w:rsidTr="00451A11">
        <w:tc>
          <w:tcPr>
            <w:tcW w:w="0" w:type="auto"/>
            <w:vMerge/>
            <w:tcBorders>
              <w:top w:val="single" w:sz="12"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0" w:type="auto"/>
            <w:vMerge/>
            <w:tcBorders>
              <w:top w:val="single" w:sz="8" w:space="0" w:color="000000"/>
              <w:left w:val="nil"/>
              <w:bottom w:val="single" w:sz="12" w:space="0" w:color="000000"/>
              <w:right w:val="nil"/>
            </w:tcBorders>
            <w:vAlign w:val="center"/>
            <w:hideMark/>
          </w:tcPr>
          <w:p w:rsidR="00451A11" w:rsidRPr="00451A11" w:rsidRDefault="00451A11" w:rsidP="00451A11">
            <w:pPr>
              <w:spacing w:after="0" w:line="240" w:lineRule="auto"/>
              <w:rPr>
                <w:rFonts w:ascii="Arial" w:eastAsia="굴림" w:hAnsi="Arial" w:cs="Arial"/>
                <w:sz w:val="36"/>
                <w:szCs w:val="36"/>
              </w:rPr>
            </w:pPr>
          </w:p>
        </w:tc>
        <w:tc>
          <w:tcPr>
            <w:tcW w:w="1200" w:type="dxa"/>
            <w:tcBorders>
              <w:top w:val="nil"/>
              <w:left w:val="nil"/>
              <w:bottom w:val="single" w:sz="12" w:space="0" w:color="000000"/>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0.05</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102.866</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99.242</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100.513</w:t>
            </w:r>
          </w:p>
        </w:tc>
        <w:tc>
          <w:tcPr>
            <w:tcW w:w="90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100.540</w:t>
            </w:r>
          </w:p>
        </w:tc>
        <w:tc>
          <w:tcPr>
            <w:tcW w:w="940" w:type="dxa"/>
            <w:tcBorders>
              <w:top w:val="nil"/>
              <w:left w:val="nil"/>
              <w:bottom w:val="single" w:sz="12" w:space="0" w:color="000000"/>
              <w:right w:val="nil"/>
            </w:tcBorders>
            <w:shd w:val="clear" w:color="auto" w:fill="auto"/>
            <w:tcMar>
              <w:top w:w="15" w:type="dxa"/>
              <w:left w:w="99" w:type="dxa"/>
              <w:bottom w:w="0" w:type="dxa"/>
              <w:right w:w="99" w:type="dxa"/>
            </w:tcMar>
            <w:vAlign w:val="center"/>
            <w:hideMark/>
          </w:tcPr>
          <w:p w:rsidR="00451A11" w:rsidRPr="00451A11" w:rsidRDefault="00451A11" w:rsidP="00451A11">
            <w:pPr>
              <w:wordWrap w:val="0"/>
              <w:spacing w:after="0" w:line="360" w:lineRule="auto"/>
              <w:jc w:val="center"/>
              <w:rPr>
                <w:rFonts w:ascii="Arial" w:eastAsia="굴림" w:hAnsi="Arial" w:cs="Arial"/>
                <w:sz w:val="36"/>
                <w:szCs w:val="36"/>
              </w:rPr>
            </w:pPr>
            <w:r w:rsidRPr="00451A11">
              <w:rPr>
                <w:rFonts w:ascii="Times New Roman" w:eastAsia="맑은 고딕" w:hAnsi="Times New Roman" w:cs="Times New Roman"/>
                <w:color w:val="000000"/>
                <w:kern w:val="24"/>
                <w:sz w:val="20"/>
              </w:rPr>
              <w:t>104.444</w:t>
            </w:r>
          </w:p>
        </w:tc>
      </w:tr>
      <w:tr w:rsidR="00451A11" w:rsidRPr="00451A11" w:rsidTr="00451A11">
        <w:trPr>
          <w:trHeight w:val="2376"/>
        </w:trPr>
        <w:tc>
          <w:tcPr>
            <w:tcW w:w="6860" w:type="dxa"/>
            <w:gridSpan w:val="8"/>
            <w:tcBorders>
              <w:top w:val="single" w:sz="12" w:space="0" w:color="000000"/>
              <w:left w:val="nil"/>
              <w:bottom w:val="nil"/>
              <w:right w:val="nil"/>
            </w:tcBorders>
            <w:shd w:val="clear" w:color="auto" w:fill="auto"/>
            <w:tcMar>
              <w:top w:w="15" w:type="dxa"/>
              <w:left w:w="70" w:type="dxa"/>
              <w:bottom w:w="0" w:type="dxa"/>
              <w:right w:w="70" w:type="dxa"/>
            </w:tcMar>
            <w:vAlign w:val="center"/>
            <w:hideMark/>
          </w:tcPr>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a</w:t>
            </w:r>
            <w:r w:rsidRPr="00451A11">
              <w:rPr>
                <w:rFonts w:ascii="Times New Roman" w:eastAsia="맑은 고딕" w:hAnsi="Times New Roman" w:cs="Times New Roman"/>
                <w:color w:val="000000"/>
                <w:kern w:val="24"/>
                <w:sz w:val="18"/>
                <w:szCs w:val="18"/>
              </w:rPr>
              <w:t>S1 : cases and controls were randomly selected from affected and unaffected subjects, respectively</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b</w:t>
            </w:r>
            <w:r w:rsidRPr="00451A11">
              <w:rPr>
                <w:rFonts w:ascii="Times New Roman" w:eastAsia="맑은 고딕" w:hAnsi="Times New Roman" w:cs="Times New Roman"/>
                <w:color w:val="000000"/>
                <w:kern w:val="24"/>
                <w:sz w:val="18"/>
                <w:szCs w:val="18"/>
              </w:rPr>
              <w:t>S2 : affected subjects with the highest CEs were selected as cases, and controls were randomly selected</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c</w:t>
            </w:r>
            <w:r w:rsidRPr="00451A11">
              <w:rPr>
                <w:rFonts w:ascii="Times New Roman" w:eastAsia="맑은 고딕" w:hAnsi="Times New Roman" w:cs="Times New Roman"/>
                <w:color w:val="000000"/>
                <w:kern w:val="24"/>
                <w:sz w:val="18"/>
                <w:szCs w:val="18"/>
              </w:rPr>
              <w:t>S3 : affected(unaffected) subjects with the highest(lowest) CEs were selected as cases(controls)</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d</w:t>
            </w:r>
            <w:r w:rsidRPr="00451A11">
              <w:rPr>
                <w:rFonts w:ascii="Times New Roman" w:eastAsia="맑은 고딕" w:hAnsi="Times New Roman" w:cs="Times New Roman"/>
                <w:color w:val="000000"/>
                <w:kern w:val="24"/>
                <w:sz w:val="18"/>
                <w:szCs w:val="18"/>
              </w:rPr>
              <w:t>S4 : cases were randomly selected, and unaffected subjects with the lowest CEs were selected as controls</w:t>
            </w:r>
          </w:p>
          <w:p w:rsidR="00451A11" w:rsidRPr="00451A11" w:rsidRDefault="00451A11" w:rsidP="00451A11">
            <w:pPr>
              <w:wordWrap w:val="0"/>
              <w:spacing w:after="0" w:line="360" w:lineRule="auto"/>
              <w:jc w:val="both"/>
              <w:rPr>
                <w:rFonts w:ascii="Arial" w:eastAsia="굴림" w:hAnsi="Arial" w:cs="Arial"/>
                <w:sz w:val="36"/>
                <w:szCs w:val="36"/>
              </w:rPr>
            </w:pPr>
            <w:r w:rsidRPr="00451A11">
              <w:rPr>
                <w:rFonts w:ascii="Times New Roman" w:eastAsia="맑은 고딕" w:hAnsi="Times New Roman" w:cs="Times New Roman"/>
                <w:color w:val="000000"/>
                <w:kern w:val="24"/>
                <w:position w:val="5"/>
                <w:sz w:val="18"/>
                <w:szCs w:val="18"/>
                <w:vertAlign w:val="superscript"/>
              </w:rPr>
              <w:t>e</w:t>
            </w:r>
            <w:r w:rsidRPr="00451A11">
              <w:rPr>
                <w:rFonts w:ascii="Times New Roman" w:eastAsia="맑은 고딕" w:hAnsi="Times New Roman" w:cs="Times New Roman"/>
                <w:color w:val="000000"/>
                <w:kern w:val="24"/>
                <w:sz w:val="18"/>
                <w:szCs w:val="18"/>
              </w:rPr>
              <w:t>S5 : affected(unaffected) subjects with the lowest(highest) CEs were selected as cases(controls)</w:t>
            </w:r>
          </w:p>
        </w:tc>
      </w:tr>
    </w:tbl>
    <w:p w:rsidR="00451A11" w:rsidRPr="00451A11" w:rsidRDefault="00451A11" w:rsidP="00CE2EAB">
      <w:pPr>
        <w:jc w:val="both"/>
        <w:rPr>
          <w:rFonts w:ascii="Times New Roman" w:eastAsiaTheme="minorEastAsia" w:hAnsi="Times New Roman" w:cs="Times New Roman"/>
          <w:b/>
          <w:szCs w:val="24"/>
        </w:rPr>
      </w:pPr>
    </w:p>
    <w:p w:rsidR="00586C06" w:rsidRDefault="00586C06" w:rsidP="00CE2EAB">
      <w:pPr>
        <w:spacing w:after="200" w:line="276" w:lineRule="auto"/>
        <w:jc w:val="both"/>
        <w:rPr>
          <w:rFonts w:ascii="Times New Roman"/>
          <w:b/>
          <w:sz w:val="32"/>
          <w:szCs w:val="32"/>
        </w:rPr>
      </w:pPr>
      <w:r>
        <w:rPr>
          <w:rFonts w:ascii="Times New Roman"/>
          <w:b/>
          <w:sz w:val="32"/>
          <w:szCs w:val="32"/>
        </w:rPr>
        <w:br w:type="page"/>
      </w:r>
    </w:p>
    <w:p w:rsidR="00D7536C" w:rsidRPr="0066132C" w:rsidRDefault="00D7536C" w:rsidP="0066132C">
      <w:pPr>
        <w:pStyle w:val="1"/>
        <w:jc w:val="both"/>
        <w:rPr>
          <w:rFonts w:cs="Times New Roman"/>
          <w:b w:val="0"/>
          <w:sz w:val="24"/>
          <w:szCs w:val="24"/>
        </w:rPr>
      </w:pPr>
      <w:bookmarkStart w:id="146" w:name="_Toc532219716"/>
      <w:bookmarkStart w:id="147" w:name="_Toc532503901"/>
      <w:bookmarkStart w:id="148" w:name="_Toc535871274"/>
      <w:r w:rsidRPr="0066132C">
        <w:rPr>
          <w:rStyle w:val="1Char"/>
          <w:b/>
          <w:sz w:val="24"/>
          <w:szCs w:val="24"/>
        </w:rPr>
        <w:lastRenderedPageBreak/>
        <w:t xml:space="preserve">Figure </w:t>
      </w:r>
      <w:r w:rsidR="00BA4455" w:rsidRPr="0066132C">
        <w:rPr>
          <w:rStyle w:val="1Char"/>
          <w:b/>
          <w:sz w:val="24"/>
          <w:szCs w:val="24"/>
        </w:rPr>
        <w:t>3.</w:t>
      </w:r>
      <w:r w:rsidRPr="0066132C">
        <w:rPr>
          <w:rStyle w:val="1Char"/>
          <w:b/>
          <w:sz w:val="24"/>
          <w:szCs w:val="24"/>
        </w:rPr>
        <w:t>5</w:t>
      </w:r>
      <w:r w:rsidR="009A0F8F" w:rsidRPr="0066132C">
        <w:rPr>
          <w:rStyle w:val="1Char"/>
          <w:rFonts w:hint="eastAsia"/>
          <w:b/>
          <w:sz w:val="24"/>
          <w:szCs w:val="24"/>
        </w:rPr>
        <w:t xml:space="preserve"> </w:t>
      </w:r>
      <w:r w:rsidRPr="0066132C">
        <w:rPr>
          <w:rStyle w:val="1Char"/>
          <w:b/>
          <w:sz w:val="24"/>
          <w:szCs w:val="24"/>
        </w:rPr>
        <w:t xml:space="preserve">Contour plot for the correlation between orders of conditional expectations (CEs) calculated from true and </w:t>
      </w:r>
      <w:proofErr w:type="spellStart"/>
      <w:proofErr w:type="gramStart"/>
      <w:r w:rsidRPr="0066132C">
        <w:rPr>
          <w:rStyle w:val="1Char"/>
          <w:b/>
          <w:sz w:val="24"/>
          <w:szCs w:val="24"/>
        </w:rPr>
        <w:t>misspecified</w:t>
      </w:r>
      <w:proofErr w:type="spellEnd"/>
      <w:r w:rsidRPr="0066132C">
        <w:rPr>
          <w:rStyle w:val="1Char"/>
          <w:b/>
          <w:sz w:val="24"/>
          <w:szCs w:val="24"/>
        </w:rPr>
        <w:t xml:space="preserve"> </w:t>
      </w:r>
      <w:proofErr w:type="gramEnd"/>
      <m:oMath>
        <m:d>
          <m:dPr>
            <m:ctrlPr>
              <w:rPr>
                <w:rStyle w:val="1Char"/>
                <w:rFonts w:ascii="Cambria Math" w:hAnsi="Cambria Math"/>
                <w:b/>
                <w:sz w:val="24"/>
                <w:szCs w:val="24"/>
              </w:rPr>
            </m:ctrlPr>
          </m:dPr>
          <m:e>
            <m:sSup>
              <m:sSupPr>
                <m:ctrlPr>
                  <w:rPr>
                    <w:rStyle w:val="1Char"/>
                    <w:rFonts w:ascii="Cambria Math" w:hAnsi="Cambria Math"/>
                    <w:b/>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r>
              <m:rPr>
                <m:sty m:val="bi"/>
              </m:rPr>
              <w:rPr>
                <w:rStyle w:val="1Char"/>
                <w:rFonts w:ascii="Cambria Math" w:hAnsi="Cambria Math"/>
                <w:sz w:val="24"/>
                <w:szCs w:val="24"/>
              </w:rPr>
              <m:t>,q</m:t>
            </m:r>
          </m:e>
        </m:d>
      </m:oMath>
      <w:r w:rsidRPr="0066132C">
        <w:rPr>
          <w:rStyle w:val="1Char"/>
          <w:b/>
          <w:sz w:val="24"/>
          <w:szCs w:val="24"/>
        </w:rPr>
        <w:t>.</w:t>
      </w:r>
      <w:bookmarkEnd w:id="146"/>
      <w:bookmarkEnd w:id="147"/>
      <w:bookmarkEnd w:id="148"/>
      <w:r w:rsidRPr="0066132C">
        <w:rPr>
          <w:rFonts w:cs="Times New Roman"/>
          <w:b w:val="0"/>
          <w:sz w:val="24"/>
          <w:szCs w:val="24"/>
        </w:rPr>
        <w:t xml:space="preserve"> Orders of CEs</w:t>
      </w:r>
      <w:r w:rsidR="005178F6" w:rsidRPr="0066132C">
        <w:rPr>
          <w:rFonts w:cs="Times New Roman"/>
          <w:b w:val="0"/>
          <w:sz w:val="24"/>
          <w:szCs w:val="24"/>
        </w:rPr>
        <w:t xml:space="preserve"> </w:t>
      </w:r>
      <w:proofErr w:type="gramStart"/>
      <w:r w:rsidR="005178F6" w:rsidRPr="0066132C">
        <w:rPr>
          <w:rFonts w:cs="Times New Roman"/>
          <w:b w:val="0"/>
          <w:sz w:val="24"/>
          <w:szCs w:val="24"/>
        </w:rPr>
        <w:t>were obtained</w:t>
      </w:r>
      <w:proofErr w:type="gramEnd"/>
      <w:r w:rsidR="005178F6" w:rsidRPr="0066132C">
        <w:rPr>
          <w:rFonts w:cs="Times New Roman"/>
          <w:b w:val="0"/>
          <w:sz w:val="24"/>
          <w:szCs w:val="24"/>
        </w:rPr>
        <w:t xml:space="preserve"> for the various choices </w:t>
      </w:r>
      <w:r w:rsidRPr="0066132C">
        <w:rPr>
          <w:rFonts w:cs="Times New Roman"/>
          <w:b w:val="0"/>
          <w:sz w:val="24"/>
          <w:szCs w:val="24"/>
        </w:rPr>
        <w:t xml:space="preserve">of heritability and prevalence, and their correlations with true orders were calculated. Data were generated from </w:t>
      </w:r>
      <m:oMath>
        <m:d>
          <m:dPr>
            <m:ctrlPr>
              <w:rPr>
                <w:rFonts w:ascii="Cambria Math" w:hAnsi="Cambria Math" w:cs="Times New Roman"/>
                <w:b w:val="0"/>
                <w:sz w:val="24"/>
                <w:szCs w:val="24"/>
              </w:rPr>
            </m:ctrlPr>
          </m:dPr>
          <m:e>
            <m:sSup>
              <m:sSupPr>
                <m:ctrlPr>
                  <w:rPr>
                    <w:rFonts w:ascii="Cambria Math" w:hAnsi="Cambria Math" w:cs="Times New Roman"/>
                    <w:b w:val="0"/>
                    <w:i/>
                    <w:sz w:val="24"/>
                    <w:szCs w:val="24"/>
                  </w:rPr>
                </m:ctrlPr>
              </m:sSupPr>
              <m:e>
                <m:r>
                  <w:rPr>
                    <w:rFonts w:ascii="Cambria Math" w:hAnsi="Cambria Math" w:cs="Times New Roman"/>
                    <w:sz w:val="24"/>
                    <w:szCs w:val="24"/>
                  </w:rPr>
                  <m:t>h</m:t>
                </m:r>
              </m:e>
              <m:sup>
                <m:r>
                  <w:rPr>
                    <w:rFonts w:ascii="Cambria Math" w:hAnsi="Cambria Math" w:cs="Times New Roman"/>
                    <w:sz w:val="24"/>
                    <w:szCs w:val="24"/>
                  </w:rPr>
                  <m:t>2</m:t>
                </m:r>
              </m:sup>
            </m:sSup>
            <m:r>
              <w:rPr>
                <w:rFonts w:ascii="Cambria Math" w:hAnsi="Cambria Math" w:cs="Times New Roman"/>
                <w:sz w:val="24"/>
                <w:szCs w:val="24"/>
              </w:rPr>
              <m:t>,q</m:t>
            </m:r>
            <m:ctrlPr>
              <w:rPr>
                <w:rFonts w:ascii="Cambria Math" w:hAnsi="Cambria Math" w:cs="Times New Roman"/>
                <w:b w:val="0"/>
                <w:i/>
                <w:sz w:val="24"/>
                <w:szCs w:val="24"/>
              </w:rPr>
            </m:ctrlPr>
          </m:e>
        </m:d>
        <m:r>
          <w:rPr>
            <w:rFonts w:ascii="Cambria Math" w:hAnsi="Cambria Math" w:cs="Times New Roman"/>
            <w:sz w:val="24"/>
            <w:szCs w:val="24"/>
          </w:rPr>
          <m:t>=(0.3,0.3)</m:t>
        </m:r>
      </m:oMath>
      <w:r w:rsidRPr="0066132C">
        <w:rPr>
          <w:rFonts w:cs="Times New Roman" w:hint="eastAsia"/>
          <w:b w:val="0"/>
          <w:sz w:val="24"/>
          <w:szCs w:val="24"/>
        </w:rPr>
        <w:t xml:space="preserve"> and </w:t>
      </w:r>
      <w:r w:rsidRPr="0066132C">
        <w:rPr>
          <w:rFonts w:cs="Times New Roman"/>
          <w:b w:val="0"/>
          <w:sz w:val="24"/>
          <w:szCs w:val="24"/>
        </w:rPr>
        <w:t>‘</w:t>
      </w:r>
      <m:oMath>
        <m:r>
          <m:rPr>
            <m:sty m:val="p"/>
          </m:rPr>
          <w:rPr>
            <w:rFonts w:ascii="Cambria Math" w:hAnsi="Cambria Math" w:cs="Times New Roman"/>
            <w:sz w:val="24"/>
            <w:szCs w:val="24"/>
          </w:rPr>
          <m:t>×</m:t>
        </m:r>
      </m:oMath>
      <w:r w:rsidRPr="0066132C">
        <w:rPr>
          <w:rFonts w:cs="Times New Roman"/>
          <w:b w:val="0"/>
          <w:sz w:val="24"/>
          <w:szCs w:val="24"/>
        </w:rPr>
        <w:t xml:space="preserve">’ is a point where correlation is exactly </w:t>
      </w:r>
      <w:proofErr w:type="gramStart"/>
      <w:r w:rsidRPr="0066132C">
        <w:rPr>
          <w:rFonts w:cs="Times New Roman"/>
          <w:b w:val="0"/>
          <w:sz w:val="24"/>
          <w:szCs w:val="24"/>
        </w:rPr>
        <w:t>1</w:t>
      </w:r>
      <w:proofErr w:type="gramEnd"/>
      <w:r w:rsidRPr="0066132C">
        <w:rPr>
          <w:rFonts w:cs="Times New Roman"/>
          <w:b w:val="0"/>
          <w:sz w:val="24"/>
          <w:szCs w:val="24"/>
        </w:rPr>
        <w:t>.</w:t>
      </w:r>
    </w:p>
    <w:p w:rsidR="00D7536C" w:rsidRPr="00586C06" w:rsidRDefault="00D7536C" w:rsidP="00CE2EAB">
      <w:pPr>
        <w:spacing w:after="0"/>
        <w:jc w:val="both"/>
        <w:rPr>
          <w:rFonts w:ascii="Times New Roman" w:hAnsi="Times New Roman" w:cs="Times New Roman"/>
          <w:szCs w:val="24"/>
        </w:rPr>
      </w:pPr>
      <w:r>
        <w:rPr>
          <w:rFonts w:ascii="Times New Roman" w:hAnsi="Times New Roman" w:cs="Times New Roman"/>
          <w:noProof/>
          <w:szCs w:val="24"/>
        </w:rPr>
        <w:drawing>
          <wp:inline distT="0" distB="0" distL="0" distR="0" wp14:anchorId="0EEEE192" wp14:editId="7D505AF4">
            <wp:extent cx="4500000" cy="4090682"/>
            <wp:effectExtent l="0" t="0" r="0" b="508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njiKim_figure6.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0000" cy="4090682"/>
                    </a:xfrm>
                    <a:prstGeom prst="rect">
                      <a:avLst/>
                    </a:prstGeom>
                  </pic:spPr>
                </pic:pic>
              </a:graphicData>
            </a:graphic>
          </wp:inline>
        </w:drawing>
      </w:r>
    </w:p>
    <w:p w:rsidR="00D7536C" w:rsidRDefault="00D7536C" w:rsidP="00CE2EAB">
      <w:pPr>
        <w:spacing w:after="200" w:line="276" w:lineRule="auto"/>
        <w:jc w:val="both"/>
        <w:rPr>
          <w:rFonts w:ascii="Times New Roman"/>
          <w:b/>
          <w:sz w:val="32"/>
          <w:szCs w:val="32"/>
        </w:rPr>
      </w:pPr>
      <w:r>
        <w:rPr>
          <w:rFonts w:ascii="Times New Roman"/>
          <w:b/>
          <w:sz w:val="32"/>
          <w:szCs w:val="32"/>
        </w:rPr>
        <w:br w:type="page"/>
      </w:r>
    </w:p>
    <w:p w:rsidR="00B07E3A" w:rsidRDefault="00B07E3A" w:rsidP="00CE2EAB">
      <w:pPr>
        <w:pStyle w:val="2"/>
        <w:jc w:val="both"/>
      </w:pPr>
      <w:bookmarkStart w:id="149" w:name="_Toc535871275"/>
      <w:r>
        <w:rPr>
          <w:rFonts w:hint="eastAsia"/>
        </w:rPr>
        <w:lastRenderedPageBreak/>
        <w:t xml:space="preserve">3.4 Application to </w:t>
      </w:r>
      <w:r>
        <w:t>genome-wide association of type-2 diabetes</w:t>
      </w:r>
      <w:bookmarkEnd w:id="149"/>
    </w:p>
    <w:p w:rsidR="00B07E3A" w:rsidRPr="000820A6" w:rsidRDefault="00B07E3A" w:rsidP="00CE2EAB">
      <w:pPr>
        <w:pStyle w:val="3"/>
        <w:jc w:val="both"/>
      </w:pPr>
      <w:bookmarkStart w:id="150" w:name="_Toc535871276"/>
      <w:r w:rsidRPr="000820A6">
        <w:rPr>
          <w:rFonts w:hint="eastAsia"/>
        </w:rPr>
        <w:t>3.4.1 T</w:t>
      </w:r>
      <w:r w:rsidRPr="000820A6">
        <w:t>he KARE cohort</w:t>
      </w:r>
      <w:bookmarkEnd w:id="150"/>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eastAsia="바탕" w:hAnsi="Times New Roman" w:cs="Times New Roman"/>
          <w:szCs w:val="24"/>
        </w:rPr>
        <w:t xml:space="preserve">The KARE cohort was collected to construct an indicator of disease with genetic influences in an attempt to predict the occurrence of various diseases. There are 8,842 participants consisting of 4,183 males and 4,659 females, and they </w:t>
      </w:r>
      <w:proofErr w:type="gramStart"/>
      <w:r w:rsidRPr="00B07E3A">
        <w:rPr>
          <w:rFonts w:ascii="Times New Roman" w:eastAsia="바탕" w:hAnsi="Times New Roman" w:cs="Times New Roman"/>
          <w:szCs w:val="24"/>
        </w:rPr>
        <w:t>were recruited</w:t>
      </w:r>
      <w:proofErr w:type="gramEnd"/>
      <w:r w:rsidRPr="00B07E3A">
        <w:rPr>
          <w:rFonts w:ascii="Times New Roman" w:eastAsia="바탕" w:hAnsi="Times New Roman" w:cs="Times New Roman"/>
          <w:szCs w:val="24"/>
        </w:rPr>
        <w:t xml:space="preserve"> from two Korean community cohorts, </w:t>
      </w:r>
      <w:proofErr w:type="spellStart"/>
      <w:r w:rsidRPr="00B07E3A">
        <w:rPr>
          <w:rFonts w:ascii="Times New Roman" w:eastAsia="바탕" w:hAnsi="Times New Roman" w:cs="Times New Roman"/>
          <w:szCs w:val="24"/>
        </w:rPr>
        <w:t>Ansung</w:t>
      </w:r>
      <w:proofErr w:type="spellEnd"/>
      <w:r w:rsidRPr="00B07E3A">
        <w:rPr>
          <w:rFonts w:ascii="Times New Roman" w:eastAsia="바탕" w:hAnsi="Times New Roman" w:cs="Times New Roman"/>
          <w:szCs w:val="24"/>
        </w:rPr>
        <w:t xml:space="preserve"> and </w:t>
      </w:r>
      <w:proofErr w:type="spellStart"/>
      <w:r w:rsidRPr="00B07E3A">
        <w:rPr>
          <w:rFonts w:ascii="Times New Roman" w:eastAsia="바탕" w:hAnsi="Times New Roman" w:cs="Times New Roman"/>
          <w:szCs w:val="24"/>
        </w:rPr>
        <w:t>Ansan</w:t>
      </w:r>
      <w:proofErr w:type="spellEnd"/>
      <w:r w:rsidRPr="00B07E3A">
        <w:rPr>
          <w:rFonts w:ascii="Times New Roman" w:eastAsia="바탕" w:hAnsi="Times New Roman" w:cs="Times New Roman"/>
          <w:szCs w:val="24"/>
        </w:rPr>
        <w:t xml:space="preserve">, both in the </w:t>
      </w:r>
      <w:proofErr w:type="spellStart"/>
      <w:r w:rsidRPr="00B07E3A">
        <w:rPr>
          <w:rFonts w:ascii="Times New Roman" w:eastAsia="바탕" w:hAnsi="Times New Roman" w:cs="Times New Roman"/>
          <w:szCs w:val="24"/>
        </w:rPr>
        <w:t>Gyeonggi</w:t>
      </w:r>
      <w:proofErr w:type="spellEnd"/>
      <w:r w:rsidRPr="00B07E3A">
        <w:rPr>
          <w:rFonts w:ascii="Times New Roman" w:hAnsi="Times New Roman" w:cs="Times New Roman"/>
          <w:szCs w:val="24"/>
        </w:rPr>
        <w:t xml:space="preserve"> Province of South Korea. Participants are 40 to 69 years old. In total, 1,179 subjects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as having T2D by a standard guideline (glucose at baseline ≥ 126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glucose 120 minutes after the insulin challenge ≥ 200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xml:space="preserve">, or HbA1c ≥ 6.5%). The disease status of their relatives </w:t>
      </w:r>
      <w:proofErr w:type="gramStart"/>
      <w:r w:rsidRPr="00B07E3A">
        <w:rPr>
          <w:rFonts w:ascii="Times New Roman" w:hAnsi="Times New Roman" w:cs="Times New Roman"/>
          <w:szCs w:val="24"/>
        </w:rPr>
        <w:t>was collected</w:t>
      </w:r>
      <w:proofErr w:type="gramEnd"/>
      <w:r w:rsidRPr="00B07E3A">
        <w:rPr>
          <w:rFonts w:ascii="Times New Roman" w:hAnsi="Times New Roman" w:cs="Times New Roman"/>
          <w:szCs w:val="24"/>
        </w:rPr>
        <w:t xml:space="preserve"> by a survey from all participants, and 1,037 subjects (125 cases and 912 controls) answered that they have affected relatives. In total, there were 1,230 affected relatives available.</w:t>
      </w:r>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The 8,842 subjects were genotyped for 352,228 SNPs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6.0. In our genome-wide association studies,</w:t>
      </w:r>
      <w:r w:rsidR="00F76FBC">
        <w:rPr>
          <w:rFonts w:ascii="Times New Roman" w:hAnsi="Times New Roman" w:cs="Times New Roman"/>
          <w:szCs w:val="24"/>
        </w:rPr>
        <w:t xml:space="preserve"> I </w:t>
      </w:r>
      <w:r w:rsidRPr="00B07E3A">
        <w:rPr>
          <w:rFonts w:ascii="Times New Roman" w:hAnsi="Times New Roman" w:cs="Times New Roman"/>
          <w:szCs w:val="24"/>
        </w:rPr>
        <w:t>discarded SNPs for which the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the genotype call rates were less than 95%, and the minor allele frequencies (MAF) were less than 0.05.</w:t>
      </w:r>
      <w:r w:rsidR="00F76FBC">
        <w:rPr>
          <w:rFonts w:ascii="Times New Roman" w:hAnsi="Times New Roman" w:cs="Times New Roman"/>
          <w:szCs w:val="24"/>
        </w:rPr>
        <w:t xml:space="preserve"> I </w:t>
      </w:r>
      <w:r w:rsidRPr="00B07E3A">
        <w:rPr>
          <w:rFonts w:ascii="Times New Roman" w:hAnsi="Times New Roman" w:cs="Times New Roman"/>
          <w:szCs w:val="24"/>
        </w:rPr>
        <w:t xml:space="preserve">also eliminated subjects </w:t>
      </w:r>
      <w:r w:rsidRPr="00B07E3A">
        <w:rPr>
          <w:rFonts w:ascii="Times New Roman" w:hAnsi="Times New Roman" w:cs="Times New Roman"/>
          <w:szCs w:val="24"/>
        </w:rPr>
        <w:lastRenderedPageBreak/>
        <w:t xml:space="preserve">with gender inconsistencies, whose identity by state (IBS) was more than 0.8, or whose call rates were less than 95%. As a result, 310,515 SNPs for 8,842 subjects </w:t>
      </w:r>
      <w:proofErr w:type="gramStart"/>
      <w:r w:rsidRPr="00B07E3A">
        <w:rPr>
          <w:rFonts w:ascii="Times New Roman" w:hAnsi="Times New Roman" w:cs="Times New Roman"/>
          <w:szCs w:val="24"/>
        </w:rPr>
        <w:t>were utilized</w:t>
      </w:r>
      <w:proofErr w:type="gramEnd"/>
      <w:r w:rsidRPr="00B07E3A">
        <w:rPr>
          <w:rFonts w:ascii="Times New Roman" w:hAnsi="Times New Roman" w:cs="Times New Roman"/>
          <w:szCs w:val="24"/>
        </w:rPr>
        <w:t xml:space="preserve"> for GWAS.</w:t>
      </w:r>
    </w:p>
    <w:p w:rsidR="00B07E3A" w:rsidRDefault="00B07E3A" w:rsidP="00CE2EAB">
      <w:pPr>
        <w:spacing w:after="0"/>
        <w:jc w:val="both"/>
        <w:rPr>
          <w:rFonts w:ascii="Times New Roman"/>
          <w:b/>
          <w:sz w:val="28"/>
          <w:szCs w:val="32"/>
        </w:rPr>
      </w:pPr>
    </w:p>
    <w:p w:rsidR="00BE7A47" w:rsidRDefault="00BE7A47" w:rsidP="00CE2EAB">
      <w:pPr>
        <w:spacing w:line="264" w:lineRule="auto"/>
        <w:jc w:val="both"/>
        <w:rPr>
          <w:rFonts w:ascii="Times New Roman" w:eastAsiaTheme="majorEastAsia" w:hAnsi="Times New Roman" w:cstheme="majorBidi"/>
          <w:b/>
          <w:color w:val="000000" w:themeColor="text1"/>
          <w:sz w:val="28"/>
          <w:szCs w:val="24"/>
        </w:rPr>
      </w:pPr>
      <w:r>
        <w:br w:type="page"/>
      </w:r>
    </w:p>
    <w:p w:rsidR="00B07E3A" w:rsidRPr="00B07E3A" w:rsidRDefault="00B07E3A" w:rsidP="00CE2EAB">
      <w:pPr>
        <w:pStyle w:val="3"/>
        <w:jc w:val="both"/>
      </w:pPr>
      <w:bookmarkStart w:id="151" w:name="_Toc535871277"/>
      <w:r>
        <w:rPr>
          <w:rFonts w:hint="eastAsia"/>
        </w:rPr>
        <w:lastRenderedPageBreak/>
        <w:t>3.4.2 The SNUH data</w:t>
      </w:r>
      <w:bookmarkEnd w:id="151"/>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T2D patients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by World Health Organization criteria from Seoul National University Hospital (SNUH), and 681 subjects with positive family history of diabetes in first-degree relatives were preferentially included. The disease status of their relatives </w:t>
      </w:r>
      <w:proofErr w:type="gramStart"/>
      <w:r w:rsidRPr="00B07E3A">
        <w:rPr>
          <w:rFonts w:ascii="Times New Roman" w:hAnsi="Times New Roman" w:cs="Times New Roman"/>
          <w:szCs w:val="24"/>
        </w:rPr>
        <w:t>was obtained</w:t>
      </w:r>
      <w:proofErr w:type="gramEnd"/>
      <w:r w:rsidRPr="00B07E3A">
        <w:rPr>
          <w:rFonts w:ascii="Times New Roman" w:hAnsi="Times New Roman" w:cs="Times New Roman"/>
          <w:szCs w:val="24"/>
        </w:rPr>
        <w:t xml:space="preserve"> based on the recall of the </w:t>
      </w:r>
      <w:proofErr w:type="spellStart"/>
      <w:r w:rsidRPr="00B07E3A">
        <w:rPr>
          <w:rFonts w:ascii="Times New Roman" w:hAnsi="Times New Roman" w:cs="Times New Roman"/>
          <w:szCs w:val="24"/>
        </w:rPr>
        <w:t>proband</w:t>
      </w:r>
      <w:proofErr w:type="spellEnd"/>
      <w:r w:rsidRPr="00B07E3A">
        <w:rPr>
          <w:rFonts w:ascii="Times New Roman" w:hAnsi="Times New Roman" w:cs="Times New Roman"/>
          <w:szCs w:val="24"/>
        </w:rPr>
        <w:t xml:space="preserve">. However, family members were encouraged to perform a 75 g oral glucose tolerance test, and subjects positive for a glutamic acid decarboxylase autoantibody test </w:t>
      </w:r>
      <w:proofErr w:type="gramStart"/>
      <w:r w:rsidRPr="00B07E3A">
        <w:rPr>
          <w:rFonts w:ascii="Times New Roman" w:hAnsi="Times New Roman" w:cs="Times New Roman"/>
          <w:szCs w:val="24"/>
        </w:rPr>
        <w:t>were excluded</w:t>
      </w:r>
      <w:proofErr w:type="gramEnd"/>
      <w:r w:rsidRPr="00B07E3A">
        <w:rPr>
          <w:rFonts w:ascii="Times New Roman" w:hAnsi="Times New Roman" w:cs="Times New Roman"/>
          <w:szCs w:val="24"/>
        </w:rPr>
        <w:t>. In total, the disease statuses of 7,825 relatives were available, among which 2,875 subjects had T2D.</w:t>
      </w:r>
    </w:p>
    <w:p w:rsid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T2D patients were genotyped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5.0, and 480,589 SNP genotypes </w:t>
      </w:r>
      <w:proofErr w:type="gramStart"/>
      <w:r w:rsidRPr="00B07E3A">
        <w:rPr>
          <w:rFonts w:ascii="Times New Roman" w:hAnsi="Times New Roman" w:cs="Times New Roman"/>
          <w:szCs w:val="24"/>
        </w:rPr>
        <w:t>were obtained</w:t>
      </w:r>
      <w:proofErr w:type="gramEnd"/>
      <w:r w:rsidRPr="00B07E3A">
        <w:rPr>
          <w:rFonts w:ascii="Times New Roman" w:hAnsi="Times New Roman" w:cs="Times New Roman"/>
          <w:szCs w:val="24"/>
        </w:rPr>
        <w:t xml:space="preserve">. The same quality control conditions were applied as for the KARE samples, and 189,610 SNPs and </w:t>
      </w:r>
      <w:proofErr w:type="gramStart"/>
      <w:r w:rsidRPr="00B07E3A">
        <w:rPr>
          <w:rFonts w:ascii="Times New Roman" w:hAnsi="Times New Roman" w:cs="Times New Roman"/>
          <w:szCs w:val="24"/>
        </w:rPr>
        <w:t>two</w:t>
      </w:r>
      <w:proofErr w:type="gramEnd"/>
      <w:r w:rsidRPr="00B07E3A">
        <w:rPr>
          <w:rFonts w:ascii="Times New Roman" w:hAnsi="Times New Roman" w:cs="Times New Roman"/>
          <w:szCs w:val="24"/>
        </w:rPr>
        <w:t xml:space="preserve"> subjects were excluded. In total, 679 subjects with 290,979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association analyses.</w:t>
      </w:r>
    </w:p>
    <w:p w:rsidR="00B07E3A" w:rsidRDefault="00B07E3A" w:rsidP="00CE2EAB">
      <w:pPr>
        <w:spacing w:after="0"/>
        <w:jc w:val="both"/>
        <w:rPr>
          <w:rFonts w:ascii="Times New Roman" w:hAnsi="Times New Roman" w:cs="Times New Roman"/>
          <w:szCs w:val="24"/>
        </w:rPr>
      </w:pPr>
    </w:p>
    <w:p w:rsidR="00BE7A47" w:rsidRDefault="00BE7A47" w:rsidP="00CE2EAB">
      <w:pPr>
        <w:spacing w:line="264" w:lineRule="auto"/>
        <w:jc w:val="both"/>
        <w:rPr>
          <w:rFonts w:ascii="Times New Roman" w:eastAsiaTheme="majorEastAsia" w:hAnsi="Times New Roman" w:cstheme="majorBidi"/>
          <w:b/>
          <w:color w:val="000000" w:themeColor="text1"/>
          <w:sz w:val="28"/>
          <w:szCs w:val="24"/>
        </w:rPr>
      </w:pPr>
      <w:r>
        <w:br w:type="page"/>
      </w:r>
    </w:p>
    <w:p w:rsidR="00B07E3A" w:rsidRPr="00B07E3A" w:rsidRDefault="00B07E3A" w:rsidP="00CE2EAB">
      <w:pPr>
        <w:pStyle w:val="3"/>
        <w:jc w:val="both"/>
      </w:pPr>
      <w:bookmarkStart w:id="152" w:name="_Toc535871278"/>
      <w:r>
        <w:lastRenderedPageBreak/>
        <w:t>3.4.3 Association analyses using the pooled data</w:t>
      </w:r>
      <w:bookmarkEnd w:id="152"/>
    </w:p>
    <w:p w:rsidR="00B07E3A" w:rsidRPr="00B07E3A" w:rsidRDefault="00B07E3A" w:rsidP="00CE2EAB">
      <w:pPr>
        <w:spacing w:after="0"/>
        <w:ind w:firstLine="720"/>
        <w:jc w:val="both"/>
        <w:rPr>
          <w:rFonts w:ascii="Times New Roman" w:hAnsi="Times New Roman" w:cs="Times New Roman"/>
          <w:szCs w:val="24"/>
        </w:rPr>
      </w:pPr>
      <w:r w:rsidRPr="00B07E3A">
        <w:rPr>
          <w:rFonts w:ascii="Times New Roman" w:hAnsi="Times New Roman" w:cs="Times New Roman"/>
          <w:szCs w:val="24"/>
        </w:rPr>
        <w:t xml:space="preserve">We used the proposed method to select cases and controls from KARE and SNUH samples for genetic association analyses of T2D. There were </w:t>
      </w:r>
      <w:proofErr w:type="gramStart"/>
      <w:r w:rsidRPr="00B07E3A">
        <w:rPr>
          <w:rFonts w:ascii="Times New Roman" w:hAnsi="Times New Roman" w:cs="Times New Roman"/>
          <w:szCs w:val="24"/>
        </w:rPr>
        <w:t>a total of 9,523</w:t>
      </w:r>
      <w:proofErr w:type="gramEnd"/>
      <w:r w:rsidRPr="00B07E3A">
        <w:rPr>
          <w:rFonts w:ascii="Times New Roman" w:hAnsi="Times New Roman" w:cs="Times New Roman"/>
          <w:szCs w:val="24"/>
        </w:rPr>
        <w:t xml:space="preserve"> subjects (8,842 subjects from KARE and 681 subjects from SNUH).</w:t>
      </w:r>
      <w:r w:rsidR="00F76FBC">
        <w:rPr>
          <w:rFonts w:ascii="Times New Roman" w:hAnsi="Times New Roman" w:cs="Times New Roman"/>
          <w:szCs w:val="24"/>
        </w:rPr>
        <w:t xml:space="preserve"> I </w:t>
      </w:r>
      <w:r w:rsidRPr="00B07E3A">
        <w:rPr>
          <w:rFonts w:ascii="Times New Roman" w:hAnsi="Times New Roman" w:cs="Times New Roman"/>
          <w:szCs w:val="24"/>
        </w:rPr>
        <w:t>excluded variants for which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xml:space="preserve">, missing rates were greater than 5%, or MAFs were less than 0.05 and subjects whose call rates were less than 95% or IBS was more than 0.8. The remaining 9,521 subjects with 272,795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analyses, and phenotypes of 7,804 relatives were available.</w:t>
      </w:r>
    </w:p>
    <w:p w:rsidR="00BE7A47" w:rsidRDefault="00B07E3A" w:rsidP="009378D2">
      <w:pPr>
        <w:spacing w:after="0"/>
        <w:ind w:firstLine="720"/>
        <w:jc w:val="both"/>
        <w:rPr>
          <w:rFonts w:ascii="Times New Roman" w:eastAsiaTheme="majorEastAsia" w:hAnsi="Times New Roman" w:cstheme="majorBidi"/>
          <w:b/>
          <w:color w:val="000000" w:themeColor="text1"/>
          <w:sz w:val="28"/>
          <w:szCs w:val="24"/>
        </w:rPr>
      </w:pPr>
      <w:r w:rsidRPr="00B07E3A">
        <w:rPr>
          <w:rFonts w:ascii="Times New Roman" w:hAnsi="Times New Roman" w:cs="Times New Roman"/>
          <w:szCs w:val="24"/>
        </w:rPr>
        <w:t xml:space="preserve">In the Korean population, about 9.9% of adults over 30 years of age were expected to have T2D in 2009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&lt;EndNote&gt;&lt;Cite&gt;&lt;Author&gt;Kim&lt;/Author&gt;&lt;Year&gt;2011&lt;/Year&gt;&lt;RecNum&gt;86&lt;/RecNum&gt;&lt;DisplayText&gt;[97]&lt;/DisplayText&gt;&lt;record&gt;&lt;rec-number&gt;86&lt;/rec-number&gt;&lt;foreign-keys&gt;&lt;key app="EN" db-id="rav092adsd0907ezeaavzp5tassztse2f2ss" timestamp="1544085762"&gt;86&lt;/key&gt;&lt;/foreign-keys&gt;&lt;ref-type name="Journal Article"&gt;17&lt;/ref-type&gt;&lt;contributors&gt;&lt;authors&gt;&lt;author&gt;Kim, Dae Jung&lt;/author&gt;&lt;/authors&gt;&lt;/contributors&gt;&lt;titles&gt;&lt;title&gt;The Epidemiology of Diabetes in Korea&lt;/title&gt;&lt;secondary-title&gt;Diabetes Metab J&lt;/secondary-title&gt;&lt;/titles&gt;&lt;periodical&gt;&lt;full-title&gt;Diabetes Metab J&lt;/full-title&gt;&lt;/periodical&gt;&lt;pages&gt;303-308&lt;/pages&gt;&lt;volume&gt;35&lt;/volume&gt;&lt;number&gt;4&lt;/number&gt;&lt;keywords&gt;&lt;keyword&gt;Diabetes Mellitus&lt;/keyword&gt;&lt;keyword&gt;Epidemiology&lt;/keyword&gt;&lt;keyword&gt;Incidence&lt;/keyword&gt;&lt;keyword&gt;Prediabetic State&lt;/keyword&gt;&lt;keyword&gt;Prevalence&lt;/keyword&gt;&lt;/keywords&gt;&lt;dates&gt;&lt;year&gt;2011&lt;/year&gt;&lt;pub-dates&gt;&lt;date&gt;8/&lt;/date&gt;&lt;/pub-dates&gt;&lt;/dates&gt;&lt;publisher&gt;Korean Diabetes Association&lt;/publisher&gt;&lt;isbn&gt;2233-6079&lt;/isbn&gt;&lt;urls&gt;&lt;related-urls&gt;&lt;url&gt;http://synapse.koreamed.org/DOIx.php?id=10.4093%2Fdmj.2011.35.4.303&lt;/url&gt;&lt;/related-urls&gt;&lt;/urls&gt;&lt;/record&gt;&lt;/Cite&gt;&lt;/EndNote&gt;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[97]</w:t>
      </w:r>
      <w:r w:rsidR="00660015">
        <w:rPr>
          <w:rFonts w:ascii="Times New Roman" w:hAnsi="Times New Roman" w:cs="Times New Roman"/>
          <w:szCs w:val="24"/>
        </w:rPr>
        <w:fldChar w:fldCharType="end"/>
      </w:r>
      <w:r w:rsidRPr="00B07E3A">
        <w:rPr>
          <w:rFonts w:ascii="Times New Roman" w:hAnsi="Times New Roman" w:cs="Times New Roman"/>
          <w:szCs w:val="24"/>
        </w:rPr>
        <w:t xml:space="preserve">, and the heritability of T2D has been reported to be approximately 26% </w:t>
      </w:r>
      <w:r w:rsidR="00DA138B">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&lt;EndNote&gt;&lt;Cite&gt;&lt;Author&gt;Poulsen&lt;/Author&gt;&lt;Year&gt;1999&lt;/Year&gt;&lt;RecNum&gt;72&lt;/RecNum&gt;&lt;DisplayText&gt;[98]&lt;/DisplayText&gt;&lt;record&gt;&lt;rec-number&gt;72&lt;/rec-number&gt;&lt;foreign-keys&gt;&lt;key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8061C7">
        <w:rPr>
          <w:rFonts w:ascii="Times New Roman" w:hAnsi="Times New Roman" w:cs="Times New Roman"/>
          <w:noProof/>
          <w:szCs w:val="24"/>
        </w:rPr>
        <w:t>[98]</w:t>
      </w:r>
      <w:r w:rsidR="00DA138B">
        <w:rPr>
          <w:rFonts w:ascii="Times New Roman" w:hAnsi="Times New Roman" w:cs="Times New Roman"/>
          <w:szCs w:val="24"/>
        </w:rPr>
        <w:fldChar w:fldCharType="end"/>
      </w:r>
      <w:r w:rsidRPr="00B07E3A">
        <w:rPr>
          <w:rFonts w:ascii="Times New Roman" w:hAnsi="Times New Roman" w:cs="Times New Roman"/>
          <w:szCs w:val="24"/>
        </w:rPr>
        <w:t>. Therefore,</w:t>
      </w:r>
      <w:r w:rsidR="00F76FBC">
        <w:rPr>
          <w:rFonts w:ascii="Times New Roman" w:hAnsi="Times New Roman" w:cs="Times New Roman"/>
          <w:szCs w:val="24"/>
        </w:rPr>
        <w:t xml:space="preserve"> I </w:t>
      </w:r>
      <w:r w:rsidRPr="00B07E3A">
        <w:rPr>
          <w:rFonts w:ascii="Times New Roman" w:hAnsi="Times New Roman" w:cs="Times New Roman"/>
          <w:szCs w:val="24"/>
        </w:rPr>
        <w:t>set the prevalence and heritability values at 0.099 and 0.26, respectively, and calculated CEs for the 9,521 subjects using the T2D status of their relatives. Based on these CEs,</w:t>
      </w:r>
      <w:r w:rsidR="00F76FBC">
        <w:rPr>
          <w:rFonts w:ascii="Times New Roman" w:hAnsi="Times New Roman" w:cs="Times New Roman"/>
          <w:szCs w:val="24"/>
        </w:rPr>
        <w:t xml:space="preserve"> I </w:t>
      </w:r>
      <w:r w:rsidRPr="00B07E3A">
        <w:rPr>
          <w:rFonts w:ascii="Times New Roman" w:hAnsi="Times New Roman" w:cs="Times New Roman"/>
          <w:szCs w:val="24"/>
        </w:rPr>
        <w:t>selected 1,000 cases and 4,000 controls with S1 and S3. To adjust for population substructure,</w:t>
      </w:r>
      <w:r w:rsidR="00F76FBC">
        <w:rPr>
          <w:rFonts w:ascii="Times New Roman" w:hAnsi="Times New Roman" w:cs="Times New Roman"/>
          <w:szCs w:val="24"/>
        </w:rPr>
        <w:t xml:space="preserve"> I </w:t>
      </w:r>
      <w:r w:rsidRPr="00B07E3A">
        <w:rPr>
          <w:rFonts w:ascii="Times New Roman" w:hAnsi="Times New Roman" w:cs="Times New Roman"/>
          <w:szCs w:val="24"/>
        </w:rPr>
        <w:t xml:space="preserve">calculated a genetic relationship matrix and applied the EIGENSTRAT approach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&lt;EndNote&gt;&lt;Cite&gt;&lt;Author&gt;Price&lt;/Author&gt;&lt;Year&gt;2006&lt;/Year&gt;&lt;RecNum&gt;87&lt;/RecNum&gt;&lt;DisplayText&gt;[99]&lt;/DisplayText&gt;&lt;record&gt;&lt;rec-number&gt;87&lt;/rec-number&gt;&lt;foreign-keys&gt;&lt;key app="EN" db-id="rav092adsd0907ezeaavzp5tassztse2f2ss" timestamp="1544085802"&gt;87&lt;/key&gt;&lt;/foreign-keys&gt;&lt;ref-type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genetics&lt;/full-title&gt;&lt;/periodical&gt;&lt;pages&gt;904&lt;/pages&gt;&lt;volume&gt;38&lt;/volume&gt;&lt;dates&gt;&lt;year&gt;2006&lt;/year&gt;&lt;pub-dates&gt;&lt;date&gt;07/23/online&lt;/date&gt;&lt;/pub-dates&gt;&lt;/dates&gt;&lt;publisher&gt;Nature Publishing Group&lt;/publisher&gt;&lt;work-type&gt;Article&lt;/work-type&gt;&lt;urls&gt;&lt;related-urls&gt;&lt;url&gt;https://doi.org/10.1038/ng1847&lt;/url&gt;&lt;/related-urls&gt;&lt;/urls&gt;&lt;electronic-resource-num&gt;10.1038/ng1847&amp;#xD;https://www.nature.com/articles/ng1847#supplementary-information&lt;/electronic-resource-num&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[99]</w:t>
      </w:r>
      <w:r w:rsidR="00660015">
        <w:rPr>
          <w:rFonts w:ascii="Times New Roman" w:hAnsi="Times New Roman" w:cs="Times New Roman"/>
          <w:szCs w:val="24"/>
        </w:rPr>
        <w:fldChar w:fldCharType="end"/>
      </w:r>
      <w:r w:rsidRPr="00B07E3A">
        <w:rPr>
          <w:rFonts w:ascii="Times New Roman" w:hAnsi="Times New Roman" w:cs="Times New Roman"/>
          <w:szCs w:val="24"/>
        </w:rPr>
        <w:t>.</w:t>
      </w:r>
      <w:r w:rsidR="00F76FBC">
        <w:rPr>
          <w:rFonts w:ascii="Times New Roman" w:hAnsi="Times New Roman" w:cs="Times New Roman"/>
          <w:szCs w:val="24"/>
        </w:rPr>
        <w:t xml:space="preserve"> I </w:t>
      </w:r>
      <w:r w:rsidRPr="00B07E3A">
        <w:rPr>
          <w:rFonts w:ascii="Times New Roman" w:hAnsi="Times New Roman" w:cs="Times New Roman"/>
          <w:szCs w:val="24"/>
        </w:rPr>
        <w:t>obtained the top ten principal component (PC) scores with the largest eigenvalues, and they were included as covariates.</w:t>
      </w:r>
      <w:r w:rsidR="00F76FBC">
        <w:rPr>
          <w:rFonts w:ascii="Times New Roman" w:hAnsi="Times New Roman" w:cs="Times New Roman"/>
          <w:szCs w:val="24"/>
        </w:rPr>
        <w:t xml:space="preserve"> I </w:t>
      </w:r>
      <w:r w:rsidRPr="00B07E3A">
        <w:rPr>
          <w:rFonts w:ascii="Times New Roman" w:hAnsi="Times New Roman" w:cs="Times New Roman"/>
          <w:szCs w:val="24"/>
        </w:rPr>
        <w:t>also included sex, age, and squared age as covariates.</w:t>
      </w:r>
      <w:r w:rsidR="00BE7A47">
        <w:br w:type="page"/>
      </w:r>
    </w:p>
    <w:p w:rsidR="009B31A3" w:rsidRDefault="009B31A3" w:rsidP="00CE2EAB">
      <w:pPr>
        <w:pStyle w:val="3"/>
        <w:jc w:val="both"/>
      </w:pPr>
      <w:bookmarkStart w:id="153" w:name="_Toc535871279"/>
      <w:r>
        <w:lastRenderedPageBreak/>
        <w:t>3.4.4 Results</w:t>
      </w:r>
      <w:bookmarkEnd w:id="153"/>
    </w:p>
    <w:p w:rsidR="009B31A3" w:rsidRPr="009B31A3" w:rsidRDefault="009B31A3" w:rsidP="00CE2EAB">
      <w:pPr>
        <w:spacing w:after="0"/>
        <w:ind w:firstLine="720"/>
        <w:jc w:val="both"/>
        <w:rPr>
          <w:rFonts w:ascii="Times New Roman" w:hAnsi="Times New Roman" w:cs="Times New Roman"/>
          <w:szCs w:val="24"/>
        </w:rPr>
      </w:pPr>
      <w:r w:rsidRPr="009B31A3">
        <w:rPr>
          <w:rFonts w:ascii="Times New Roman" w:hAnsi="Times New Roman" w:cs="Times New Roman"/>
          <w:szCs w:val="24"/>
        </w:rPr>
        <w:t xml:space="preserve">We performed genome-wide association study for T2D using the </w:t>
      </w:r>
      <w:r>
        <w:rPr>
          <w:rFonts w:ascii="Times New Roman" w:hAnsi="Times New Roman" w:cs="Times New Roman"/>
          <w:szCs w:val="24"/>
        </w:rPr>
        <w:t>pooled</w:t>
      </w:r>
      <w:r w:rsidRPr="009B31A3">
        <w:rPr>
          <w:rFonts w:ascii="Times New Roman" w:hAnsi="Times New Roman" w:cs="Times New Roman"/>
          <w:szCs w:val="24"/>
        </w:rPr>
        <w:t xml:space="preserve"> data to compare the performance between selection strategies which</w:t>
      </w:r>
      <w:r w:rsidR="00F76FBC">
        <w:rPr>
          <w:rFonts w:ascii="Times New Roman" w:hAnsi="Times New Roman" w:cs="Times New Roman"/>
          <w:szCs w:val="24"/>
        </w:rPr>
        <w:t xml:space="preserve"> I </w:t>
      </w:r>
      <w:r w:rsidRPr="009B31A3">
        <w:rPr>
          <w:rFonts w:ascii="Times New Roman" w:hAnsi="Times New Roman" w:cs="Times New Roman"/>
          <w:szCs w:val="24"/>
        </w:rPr>
        <w:t xml:space="preserve">considered in simulation study. The QQ-plots in Figure </w:t>
      </w:r>
      <w:r w:rsidR="00BA4455">
        <w:rPr>
          <w:rFonts w:ascii="Times New Roman" w:hAnsi="Times New Roman" w:cs="Times New Roman"/>
          <w:szCs w:val="24"/>
        </w:rPr>
        <w:t>3.</w:t>
      </w:r>
      <w:r w:rsidR="007C77D1">
        <w:rPr>
          <w:rFonts w:ascii="Times New Roman" w:hAnsi="Times New Roman" w:cs="Times New Roman"/>
          <w:szCs w:val="24"/>
        </w:rPr>
        <w:t>6</w:t>
      </w:r>
      <w:r w:rsidRPr="009B31A3">
        <w:rPr>
          <w:rFonts w:ascii="Times New Roman" w:hAnsi="Times New Roman" w:cs="Times New Roman"/>
          <w:szCs w:val="24"/>
        </w:rPr>
        <w:t xml:space="preserve"> show that GWAS using all subjects and using only the cases and controls ascertained with S1 and S3 preserve the nominal significance levels. Several studies showed that </w:t>
      </w:r>
      <w:r w:rsidRPr="009B31A3">
        <w:rPr>
          <w:rFonts w:ascii="Times New Roman" w:eastAsia="맑은 고딕" w:hAnsi="Times New Roman" w:cs="Times New Roman"/>
          <w:szCs w:val="24"/>
        </w:rPr>
        <w:t xml:space="preserve">estimates from association analyses with cases and controls selected with family histories of diseases can be inflated </w:t>
      </w:r>
      <w:r w:rsidR="00D005AC">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8061C7">
        <w:rPr>
          <w:rFonts w:ascii="Times New Roman" w:hAnsi="Times New Roman" w:cs="Times New Roman"/>
          <w:noProof/>
          <w:szCs w:val="24"/>
        </w:rPr>
        <w:t>[77, 78, 80, 100]</w:t>
      </w:r>
      <w:r w:rsidR="00D005AC">
        <w:rPr>
          <w:rFonts w:ascii="Times New Roman" w:hAnsi="Times New Roman" w:cs="Times New Roman"/>
          <w:szCs w:val="24"/>
        </w:rPr>
        <w:fldChar w:fldCharType="end"/>
      </w:r>
      <w:r w:rsidRPr="009B31A3">
        <w:rPr>
          <w:rFonts w:ascii="Times New Roman" w:eastAsia="맑은 고딕" w:hAnsi="Times New Roman" w:cs="Times New Roman"/>
          <w:szCs w:val="24"/>
        </w:rPr>
        <w:t>, and</w:t>
      </w:r>
      <w:r w:rsidR="00F76FBC">
        <w:rPr>
          <w:rFonts w:ascii="Times New Roman" w:eastAsia="맑은 고딕" w:hAnsi="Times New Roman" w:cs="Times New Roman"/>
          <w:szCs w:val="24"/>
        </w:rPr>
        <w:t xml:space="preserve"> I </w:t>
      </w:r>
      <w:r w:rsidRPr="009B31A3">
        <w:rPr>
          <w:rFonts w:ascii="Times New Roman" w:eastAsia="맑은 고딕" w:hAnsi="Times New Roman" w:cs="Times New Roman"/>
          <w:szCs w:val="24"/>
        </w:rPr>
        <w:t xml:space="preserve">conducted the other GWAS with permuted phenotypes. Figure </w:t>
      </w:r>
      <w:r w:rsidR="00BA4455">
        <w:rPr>
          <w:rFonts w:ascii="Times New Roman" w:eastAsia="맑은 고딕" w:hAnsi="Times New Roman" w:cs="Times New Roman"/>
          <w:szCs w:val="24"/>
        </w:rPr>
        <w:t>3.</w:t>
      </w:r>
      <w:r w:rsidR="007C77D1">
        <w:rPr>
          <w:rFonts w:ascii="Times New Roman" w:eastAsia="맑은 고딕" w:hAnsi="Times New Roman" w:cs="Times New Roman"/>
          <w:szCs w:val="24"/>
        </w:rPr>
        <w:t>7</w:t>
      </w:r>
      <w:r w:rsidRPr="009B31A3">
        <w:rPr>
          <w:rFonts w:ascii="Times New Roman" w:eastAsia="맑은 고딕" w:hAnsi="Times New Roman" w:cs="Times New Roman"/>
          <w:szCs w:val="24"/>
        </w:rPr>
        <w:t xml:space="preserve"> shows QQ-plots from GWAS with permuted phenotypes and</w:t>
      </w:r>
      <w:r w:rsidR="00F76FBC">
        <w:rPr>
          <w:rFonts w:ascii="Times New Roman" w:eastAsia="맑은 고딕" w:hAnsi="Times New Roman" w:cs="Times New Roman"/>
          <w:szCs w:val="24"/>
        </w:rPr>
        <w:t xml:space="preserve"> I </w:t>
      </w:r>
      <w:r w:rsidRPr="009B31A3">
        <w:rPr>
          <w:rFonts w:ascii="Times New Roman" w:eastAsia="맑은 고딕" w:hAnsi="Times New Roman" w:cs="Times New Roman"/>
          <w:szCs w:val="24"/>
        </w:rPr>
        <w:t>can conclude that statistical testing is robust against such problems.</w:t>
      </w:r>
      <w:r w:rsidRPr="009B31A3">
        <w:rPr>
          <w:rFonts w:ascii="Times New Roman" w:hAnsi="Times New Roman" w:cs="Times New Roman"/>
          <w:szCs w:val="24"/>
        </w:rPr>
        <w:t xml:space="preserve"> </w:t>
      </w:r>
      <w:r w:rsidRPr="009B31A3" w:rsidDel="003A41A1">
        <w:rPr>
          <w:rFonts w:ascii="Times New Roman" w:hAnsi="Times New Roman" w:cs="Times New Roman"/>
          <w:szCs w:val="24"/>
        </w:rPr>
        <w:t xml:space="preserve">Figure </w:t>
      </w:r>
      <w:r w:rsidR="00BA4455">
        <w:rPr>
          <w:rFonts w:ascii="Times New Roman" w:hAnsi="Times New Roman" w:cs="Times New Roman"/>
          <w:szCs w:val="24"/>
        </w:rPr>
        <w:t>3.</w:t>
      </w:r>
      <w:r w:rsidRPr="009B31A3">
        <w:rPr>
          <w:rFonts w:ascii="Times New Roman" w:hAnsi="Times New Roman" w:cs="Times New Roman"/>
          <w:szCs w:val="24"/>
        </w:rPr>
        <w:t>8</w:t>
      </w:r>
      <w:r w:rsidRPr="009B31A3" w:rsidDel="003A41A1">
        <w:rPr>
          <w:rFonts w:ascii="Times New Roman" w:hAnsi="Times New Roman" w:cs="Times New Roman"/>
          <w:szCs w:val="24"/>
        </w:rPr>
        <w:t xml:space="preserve"> show</w:t>
      </w:r>
      <w:r w:rsidRPr="009B31A3">
        <w:rPr>
          <w:rFonts w:ascii="Times New Roman" w:hAnsi="Times New Roman" w:cs="Times New Roman"/>
          <w:szCs w:val="24"/>
        </w:rPr>
        <w:t>s</w:t>
      </w:r>
      <w:r w:rsidRPr="009B31A3" w:rsidDel="003A41A1">
        <w:rPr>
          <w:rFonts w:ascii="Times New Roman" w:hAnsi="Times New Roman" w:cs="Times New Roman"/>
          <w:szCs w:val="24"/>
        </w:rPr>
        <w:t xml:space="preserve"> Manhattan plots</w:t>
      </w:r>
      <w:r w:rsidRPr="009B31A3">
        <w:rPr>
          <w:rFonts w:ascii="Times New Roman" w:hAnsi="Times New Roman" w:cs="Times New Roman"/>
          <w:szCs w:val="24"/>
        </w:rPr>
        <w:t xml:space="preserve"> for the analyses, with</w:t>
      </w:r>
      <w:r w:rsidRPr="009B31A3" w:rsidDel="003A41A1">
        <w:rPr>
          <w:rFonts w:ascii="Times New Roman" w:hAnsi="Times New Roman" w:cs="Times New Roman"/>
          <w:szCs w:val="24"/>
        </w:rPr>
        <w:t xml:space="preserve"> </w:t>
      </w:r>
      <w:r w:rsidRPr="009B31A3">
        <w:rPr>
          <w:rFonts w:ascii="Times New Roman" w:hAnsi="Times New Roman" w:cs="Times New Roman"/>
          <w:szCs w:val="24"/>
        </w:rPr>
        <w:t>the genome-wide significance level adjusted by Bonferroni correction (</w:t>
      </w:r>
      <w:r w:rsidR="009A0F8F">
        <w:rPr>
          <w:rFonts w:ascii="Times New Roman" w:hAnsi="Times New Roman" w:cs="Times New Roman" w:hint="eastAsia"/>
          <w:szCs w:val="24"/>
        </w:rPr>
        <w:t>P-value=</w:t>
      </w:r>
      <w:r w:rsidRPr="009B31A3">
        <w:rPr>
          <w:rFonts w:ascii="Times New Roman" w:hAnsi="Times New Roman" w:cs="Times New Roman"/>
          <w:szCs w:val="24"/>
        </w:rPr>
        <w:t>1.872×10</w:t>
      </w:r>
      <w:r w:rsidRPr="009B31A3">
        <w:rPr>
          <w:rFonts w:ascii="Times New Roman" w:hAnsi="Times New Roman" w:cs="Times New Roman"/>
          <w:szCs w:val="24"/>
          <w:vertAlign w:val="superscript"/>
        </w:rPr>
        <w:t>-7</w:t>
      </w:r>
      <w:r w:rsidRPr="009B31A3">
        <w:rPr>
          <w:rFonts w:ascii="Times New Roman" w:hAnsi="Times New Roman" w:cs="Times New Roman"/>
          <w:szCs w:val="24"/>
        </w:rPr>
        <w:t xml:space="preserve">) indicated by dashed horizontal lines. The Manhattan plots reveal that the most significant results </w:t>
      </w:r>
      <w:proofErr w:type="gramStart"/>
      <w:r w:rsidRPr="009B31A3">
        <w:rPr>
          <w:rFonts w:ascii="Times New Roman" w:hAnsi="Times New Roman" w:cs="Times New Roman"/>
          <w:szCs w:val="24"/>
        </w:rPr>
        <w:t>were obtained</w:t>
      </w:r>
      <w:proofErr w:type="gramEnd"/>
      <w:r w:rsidRPr="009B31A3">
        <w:rPr>
          <w:rFonts w:ascii="Times New Roman" w:hAnsi="Times New Roman" w:cs="Times New Roman"/>
          <w:szCs w:val="24"/>
        </w:rPr>
        <w:t xml:space="preserve"> from GWAS using all subjects, followed by GWAS using cases and controls ascertained with S3. Table </w:t>
      </w:r>
      <w:r w:rsidR="00BA4455">
        <w:rPr>
          <w:rFonts w:ascii="Times New Roman" w:hAnsi="Times New Roman" w:cs="Times New Roman"/>
          <w:szCs w:val="24"/>
        </w:rPr>
        <w:t>3.</w:t>
      </w:r>
      <w:r w:rsidRPr="009B31A3">
        <w:rPr>
          <w:rFonts w:ascii="Times New Roman" w:hAnsi="Times New Roman" w:cs="Times New Roman"/>
          <w:szCs w:val="24"/>
        </w:rPr>
        <w:t xml:space="preserve">8 shows results for SNPs that were significant in at least one of the GWAS analyses, and it </w:t>
      </w:r>
      <w:proofErr w:type="gramStart"/>
      <w:r w:rsidRPr="009B31A3">
        <w:rPr>
          <w:rFonts w:ascii="Times New Roman" w:hAnsi="Times New Roman" w:cs="Times New Roman"/>
          <w:szCs w:val="24"/>
        </w:rPr>
        <w:t>has been reported</w:t>
      </w:r>
      <w:proofErr w:type="gramEnd"/>
      <w:r w:rsidRPr="009B31A3">
        <w:rPr>
          <w:rFonts w:ascii="Times New Roman" w:hAnsi="Times New Roman" w:cs="Times New Roman"/>
          <w:szCs w:val="24"/>
        </w:rPr>
        <w:t xml:space="preserve"> in some researches that rs10946398, rs7754840, rs9465871, rs7747752, rs9348440, and rs10811661 are associated with T2D. Results showed that GWAS using </w:t>
      </w:r>
      <w:r w:rsidRPr="009B31A3">
        <w:rPr>
          <w:rFonts w:ascii="Times New Roman" w:hAnsi="Times New Roman" w:cs="Times New Roman"/>
          <w:szCs w:val="24"/>
        </w:rPr>
        <w:lastRenderedPageBreak/>
        <w:t xml:space="preserve">cases and controls ascertained with S3 produced more significant SNPs than GWAS using cases and controls ascertained with S1. With the exception of </w:t>
      </w:r>
      <w:r w:rsidRPr="009B31A3">
        <w:rPr>
          <w:rFonts w:ascii="Times New Roman" w:eastAsia="바탕" w:hAnsi="Times New Roman" w:cs="Times New Roman"/>
          <w:szCs w:val="24"/>
        </w:rPr>
        <w:t xml:space="preserve">rs10811661, </w:t>
      </w:r>
      <w:r w:rsidRPr="009B31A3">
        <w:rPr>
          <w:rFonts w:ascii="Times New Roman" w:hAnsi="Times New Roman" w:cs="Times New Roman"/>
          <w:szCs w:val="24"/>
        </w:rPr>
        <w:t xml:space="preserve">p-values of all SNPs from the S3 GWAS were smaller </w:t>
      </w:r>
      <w:proofErr w:type="gramStart"/>
      <w:r w:rsidRPr="009B31A3">
        <w:rPr>
          <w:rFonts w:ascii="Times New Roman" w:hAnsi="Times New Roman" w:cs="Times New Roman"/>
          <w:szCs w:val="24"/>
        </w:rPr>
        <w:t>than those from the S1 GWAS,</w:t>
      </w:r>
      <w:proofErr w:type="gramEnd"/>
      <w:r w:rsidRPr="009B31A3">
        <w:rPr>
          <w:rFonts w:ascii="Times New Roman" w:hAnsi="Times New Roman" w:cs="Times New Roman"/>
          <w:szCs w:val="24"/>
        </w:rPr>
        <w:t xml:space="preserve"> and the genome-wide significance of SNPs from the S3 GWAS was much larger</w:t>
      </w:r>
      <w:r w:rsidR="00D76EC0">
        <w:rPr>
          <w:rFonts w:ascii="Times New Roman" w:eastAsiaTheme="minorEastAsia" w:hAnsi="Times New Roman" w:cs="Times New Roman" w:hint="eastAsia"/>
          <w:szCs w:val="24"/>
        </w:rPr>
        <w:t xml:space="preserve"> (Figure 3.9)</w:t>
      </w:r>
      <w:r w:rsidRPr="009B31A3">
        <w:rPr>
          <w:rFonts w:ascii="Times New Roman" w:hAnsi="Times New Roman" w:cs="Times New Roman"/>
          <w:szCs w:val="24"/>
        </w:rPr>
        <w:t>. Therefore,</w:t>
      </w:r>
      <w:r w:rsidR="00F76FBC">
        <w:rPr>
          <w:rFonts w:ascii="Times New Roman" w:hAnsi="Times New Roman" w:cs="Times New Roman"/>
          <w:szCs w:val="24"/>
        </w:rPr>
        <w:t xml:space="preserve"> I </w:t>
      </w:r>
      <w:r w:rsidRPr="009B31A3">
        <w:rPr>
          <w:rFonts w:ascii="Times New Roman" w:hAnsi="Times New Roman" w:cs="Times New Roman"/>
          <w:szCs w:val="24"/>
        </w:rPr>
        <w:t>can conclude that cases and controls ascertained with S3 leads to substantial improvement of power for GWAS.</w:t>
      </w:r>
    </w:p>
    <w:p w:rsidR="009A0F8F" w:rsidRDefault="009A0F8F" w:rsidP="00CE2EAB">
      <w:pPr>
        <w:spacing w:after="0" w:line="480" w:lineRule="exact"/>
        <w:jc w:val="both"/>
        <w:rPr>
          <w:rFonts w:ascii="Times New Roman" w:hAnsi="Times New Roman" w:cs="Times New Roman"/>
          <w:b/>
          <w:szCs w:val="24"/>
        </w:rPr>
        <w:sectPr w:rsidR="009A0F8F" w:rsidSect="00466A6E">
          <w:pgSz w:w="10319" w:h="14572" w:code="13"/>
          <w:pgMar w:top="1418" w:right="1701" w:bottom="567" w:left="1701" w:header="0" w:footer="0" w:gutter="0"/>
          <w:cols w:space="425"/>
          <w:docGrid w:linePitch="360"/>
        </w:sectPr>
      </w:pPr>
      <w:bookmarkStart w:id="154" w:name="_Toc408346099"/>
      <w:bookmarkStart w:id="155" w:name="_Toc408346316"/>
      <w:bookmarkStart w:id="156" w:name="_Toc408433679"/>
      <w:bookmarkStart w:id="157" w:name="_Toc408433914"/>
      <w:bookmarkStart w:id="158" w:name="_Toc408434010"/>
    </w:p>
    <w:p w:rsidR="00D7536C" w:rsidRPr="006D0A4C" w:rsidRDefault="00D7536C" w:rsidP="00CE2EAB">
      <w:pPr>
        <w:pStyle w:val="1"/>
        <w:jc w:val="both"/>
        <w:rPr>
          <w:sz w:val="24"/>
          <w:szCs w:val="24"/>
        </w:rPr>
      </w:pPr>
      <w:bookmarkStart w:id="159" w:name="_Toc532219723"/>
      <w:bookmarkStart w:id="160" w:name="_Toc532503907"/>
      <w:bookmarkStart w:id="161" w:name="_Toc535871280"/>
      <w:bookmarkEnd w:id="154"/>
      <w:bookmarkEnd w:id="155"/>
      <w:bookmarkEnd w:id="156"/>
      <w:bookmarkEnd w:id="157"/>
      <w:bookmarkEnd w:id="158"/>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6 Quantile-quantile</w:t>
      </w:r>
      <w:r w:rsidR="00A22869">
        <w:rPr>
          <w:rFonts w:hint="eastAsia"/>
          <w:sz w:val="24"/>
          <w:szCs w:val="24"/>
        </w:rPr>
        <w:t xml:space="preserve"> (QQ)</w:t>
      </w:r>
      <w:r w:rsidRPr="006D0A4C">
        <w:rPr>
          <w:sz w:val="24"/>
          <w:szCs w:val="24"/>
        </w:rPr>
        <w:t xml:space="preserve"> plots for the results from genome-wide association study (GWAS) of type 2 diabetes.</w:t>
      </w:r>
      <w:bookmarkEnd w:id="159"/>
      <w:bookmarkEnd w:id="160"/>
      <w:bookmarkEnd w:id="161"/>
      <w:r w:rsidRPr="006D0A4C">
        <w:rPr>
          <w:sz w:val="24"/>
          <w:szCs w:val="24"/>
        </w:rPr>
        <w:t xml:space="preserve"> </w:t>
      </w:r>
    </w:p>
    <w:p w:rsidR="00D7536C" w:rsidRDefault="009D22A6" w:rsidP="00CE2EAB">
      <w:pPr>
        <w:spacing w:after="0"/>
        <w:jc w:val="both"/>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0EBE3655" wp14:editId="32371FBD">
            <wp:extent cx="4500000" cy="1607143"/>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re_all_QQ_horizont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1607143"/>
                    </a:xfrm>
                    <a:prstGeom prst="rect">
                      <a:avLst/>
                    </a:prstGeom>
                  </pic:spPr>
                </pic:pic>
              </a:graphicData>
            </a:graphic>
          </wp:inline>
        </w:drawing>
      </w:r>
    </w:p>
    <w:p w:rsidR="009D22A6" w:rsidRDefault="009D22A6" w:rsidP="00CE2EAB">
      <w:pPr>
        <w:spacing w:after="200" w:line="276"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9D22A6" w:rsidRPr="006D0A4C" w:rsidRDefault="009D22A6" w:rsidP="00CE2EAB">
      <w:pPr>
        <w:pStyle w:val="1"/>
        <w:jc w:val="both"/>
        <w:rPr>
          <w:sz w:val="24"/>
          <w:szCs w:val="24"/>
        </w:rPr>
      </w:pPr>
      <w:bookmarkStart w:id="162" w:name="_Toc532219724"/>
      <w:bookmarkStart w:id="163" w:name="_Toc532503908"/>
      <w:bookmarkStart w:id="164" w:name="_Toc535871281"/>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7</w:t>
      </w:r>
      <w:r w:rsidR="009A0F8F" w:rsidRPr="006D0A4C">
        <w:rPr>
          <w:rFonts w:hint="eastAsia"/>
          <w:sz w:val="24"/>
          <w:szCs w:val="24"/>
        </w:rPr>
        <w:t xml:space="preserve"> </w:t>
      </w:r>
      <w:r w:rsidR="00A22869" w:rsidRPr="006D0A4C">
        <w:rPr>
          <w:sz w:val="24"/>
          <w:szCs w:val="24"/>
        </w:rPr>
        <w:t>Quantile-quantile</w:t>
      </w:r>
      <w:r w:rsidR="00A22869">
        <w:rPr>
          <w:rFonts w:hint="eastAsia"/>
          <w:sz w:val="24"/>
          <w:szCs w:val="24"/>
        </w:rPr>
        <w:t xml:space="preserve"> (QQ)</w:t>
      </w:r>
      <w:r w:rsidR="00A22869" w:rsidRPr="006D0A4C">
        <w:rPr>
          <w:sz w:val="24"/>
          <w:szCs w:val="24"/>
        </w:rPr>
        <w:t xml:space="preserve"> plots</w:t>
      </w:r>
      <w:r w:rsidRPr="006D0A4C">
        <w:rPr>
          <w:sz w:val="24"/>
          <w:szCs w:val="24"/>
        </w:rPr>
        <w:t xml:space="preserve"> for the GWAS with permuted phenotypes</w:t>
      </w:r>
      <w:r w:rsidR="006D0A4C" w:rsidRPr="006D0A4C">
        <w:rPr>
          <w:sz w:val="24"/>
          <w:szCs w:val="24"/>
        </w:rPr>
        <w:t>.</w:t>
      </w:r>
      <w:bookmarkEnd w:id="162"/>
      <w:bookmarkEnd w:id="163"/>
      <w:bookmarkEnd w:id="164"/>
    </w:p>
    <w:p w:rsidR="009D22A6" w:rsidRPr="009D22A6" w:rsidRDefault="009D22A6" w:rsidP="00CE2EAB">
      <w:pPr>
        <w:spacing w:after="0"/>
        <w:jc w:val="both"/>
        <w:rPr>
          <w:rFonts w:ascii="Times New Roman" w:hAnsi="Times New Roman" w:cs="Times New Roman"/>
          <w:b/>
          <w:szCs w:val="24"/>
        </w:rPr>
      </w:pPr>
      <w:r w:rsidRPr="0062208B">
        <w:rPr>
          <w:rFonts w:ascii="Times New Roman" w:hAnsi="Times New Roman" w:cs="Times New Roman"/>
          <w:noProof/>
          <w:color w:val="FF0000"/>
          <w:szCs w:val="24"/>
        </w:rPr>
        <w:drawing>
          <wp:inline distT="0" distB="0" distL="0" distR="0" wp14:anchorId="07C96CBB" wp14:editId="555CF7F5">
            <wp:extent cx="4435905" cy="1584251"/>
            <wp:effectExtent l="0" t="0" r="317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e_all_QQ_horizont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69891" cy="1596389"/>
                    </a:xfrm>
                    <a:prstGeom prst="rect">
                      <a:avLst/>
                    </a:prstGeom>
                  </pic:spPr>
                </pic:pic>
              </a:graphicData>
            </a:graphic>
          </wp:inline>
        </w:drawing>
      </w:r>
    </w:p>
    <w:p w:rsidR="00C239B5" w:rsidRDefault="00C239B5" w:rsidP="00CE2EAB">
      <w:pPr>
        <w:spacing w:after="200" w:line="276" w:lineRule="auto"/>
        <w:jc w:val="both"/>
        <w:rPr>
          <w:rFonts w:ascii="Times New Roman" w:hAnsi="Times New Roman" w:cs="Times New Roman"/>
          <w:sz w:val="32"/>
          <w:szCs w:val="24"/>
        </w:rPr>
      </w:pPr>
      <w:r>
        <w:rPr>
          <w:rFonts w:ascii="Times New Roman" w:hAnsi="Times New Roman" w:cs="Times New Roman"/>
          <w:sz w:val="32"/>
          <w:szCs w:val="24"/>
        </w:rPr>
        <w:br w:type="page"/>
      </w:r>
    </w:p>
    <w:p w:rsidR="00C239B5" w:rsidRPr="000A22DA" w:rsidRDefault="00C239B5" w:rsidP="00CE2EAB">
      <w:pPr>
        <w:pStyle w:val="1"/>
        <w:jc w:val="both"/>
        <w:rPr>
          <w:sz w:val="24"/>
          <w:szCs w:val="24"/>
        </w:rPr>
      </w:pPr>
      <w:bookmarkStart w:id="165" w:name="_Toc532219725"/>
      <w:bookmarkStart w:id="166" w:name="_Toc532503909"/>
      <w:bookmarkStart w:id="167" w:name="_Toc535871282"/>
      <w:r w:rsidRPr="000A22DA">
        <w:rPr>
          <w:rFonts w:hint="eastAsia"/>
          <w:sz w:val="24"/>
          <w:szCs w:val="24"/>
        </w:rPr>
        <w:lastRenderedPageBreak/>
        <w:t>Figure</w:t>
      </w:r>
      <w:r w:rsidRPr="000A22DA">
        <w:rPr>
          <w:sz w:val="24"/>
          <w:szCs w:val="24"/>
        </w:rPr>
        <w:t xml:space="preserve"> </w:t>
      </w:r>
      <w:r w:rsidR="00BA4455" w:rsidRPr="000A22DA">
        <w:rPr>
          <w:sz w:val="24"/>
          <w:szCs w:val="24"/>
        </w:rPr>
        <w:t>3.</w:t>
      </w:r>
      <w:r w:rsidRPr="000A22DA">
        <w:rPr>
          <w:sz w:val="24"/>
          <w:szCs w:val="24"/>
        </w:rPr>
        <w:t xml:space="preserve">8 Manhattan plots for the results from </w:t>
      </w:r>
      <w:r w:rsidR="00D76EC0">
        <w:rPr>
          <w:rFonts w:hint="eastAsia"/>
          <w:sz w:val="24"/>
          <w:szCs w:val="24"/>
        </w:rPr>
        <w:t>GWAS</w:t>
      </w:r>
      <w:r w:rsidRPr="000A22DA">
        <w:rPr>
          <w:sz w:val="24"/>
          <w:szCs w:val="24"/>
        </w:rPr>
        <w:t xml:space="preserve"> of type 2 diabetes.</w:t>
      </w:r>
      <w:bookmarkEnd w:id="165"/>
      <w:bookmarkEnd w:id="166"/>
      <w:bookmarkEnd w:id="167"/>
      <w:r w:rsidRPr="000A22DA">
        <w:rPr>
          <w:sz w:val="24"/>
          <w:szCs w:val="24"/>
        </w:rPr>
        <w:t xml:space="preserve"> </w:t>
      </w:r>
    </w:p>
    <w:p w:rsidR="00D76EC0" w:rsidRDefault="00C239B5" w:rsidP="00CE2EAB">
      <w:pPr>
        <w:spacing w:after="0"/>
        <w:jc w:val="both"/>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AA14A6B" wp14:editId="48B0D199">
            <wp:extent cx="4486940" cy="6730410"/>
            <wp:effectExtent l="0" t="0" r="889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re_all_MHT_vertical.png"/>
                    <pic:cNvPicPr/>
                  </pic:nvPicPr>
                  <pic:blipFill>
                    <a:blip r:embed="rId33">
                      <a:extLst>
                        <a:ext uri="{28A0092B-C50C-407E-A947-70E740481C1C}">
                          <a14:useLocalDpi xmlns:a14="http://schemas.microsoft.com/office/drawing/2010/main" val="0"/>
                        </a:ext>
                      </a:extLst>
                    </a:blip>
                    <a:stretch>
                      <a:fillRect/>
                    </a:stretch>
                  </pic:blipFill>
                  <pic:spPr>
                    <a:xfrm>
                      <a:off x="0" y="0"/>
                      <a:ext cx="4486387" cy="6729581"/>
                    </a:xfrm>
                    <a:prstGeom prst="rect">
                      <a:avLst/>
                    </a:prstGeom>
                  </pic:spPr>
                </pic:pic>
              </a:graphicData>
            </a:graphic>
          </wp:inline>
        </w:drawing>
      </w:r>
    </w:p>
    <w:p w:rsidR="00D76EC0" w:rsidRPr="00242B6C" w:rsidRDefault="00D76EC0" w:rsidP="00242B6C">
      <w:pPr>
        <w:pStyle w:val="1"/>
        <w:jc w:val="both"/>
        <w:rPr>
          <w:b w:val="0"/>
          <w:sz w:val="24"/>
          <w:szCs w:val="24"/>
        </w:rPr>
      </w:pPr>
      <w:bookmarkStart w:id="168" w:name="_Toc532219722"/>
      <w:bookmarkStart w:id="169" w:name="_Toc532503910"/>
      <w:bookmarkStart w:id="170" w:name="_Toc535871283"/>
      <w:r w:rsidRPr="00242B6C">
        <w:rPr>
          <w:rStyle w:val="1Char"/>
          <w:b/>
          <w:sz w:val="24"/>
          <w:szCs w:val="24"/>
        </w:rPr>
        <w:lastRenderedPageBreak/>
        <w:t>Table 3.8</w:t>
      </w:r>
      <w:r w:rsidRPr="00242B6C">
        <w:rPr>
          <w:rStyle w:val="1Char"/>
          <w:rFonts w:hint="eastAsia"/>
          <w:b/>
          <w:sz w:val="24"/>
          <w:szCs w:val="24"/>
        </w:rPr>
        <w:t xml:space="preserve"> </w:t>
      </w:r>
      <w:r w:rsidRPr="00242B6C">
        <w:rPr>
          <w:rStyle w:val="1Char"/>
          <w:b/>
          <w:sz w:val="24"/>
          <w:szCs w:val="24"/>
        </w:rPr>
        <w:t>Results from GWAS.</w:t>
      </w:r>
      <w:bookmarkEnd w:id="168"/>
      <w:bookmarkEnd w:id="169"/>
      <w:bookmarkEnd w:id="170"/>
      <w:r w:rsidRPr="00242B6C">
        <w:rPr>
          <w:b w:val="0"/>
          <w:sz w:val="24"/>
          <w:szCs w:val="24"/>
        </w:rPr>
        <w:t xml:space="preserve"> The significance level adjusted by Bonferroni correction is 1.872×10</w:t>
      </w:r>
      <w:r w:rsidRPr="00242B6C">
        <w:rPr>
          <w:b w:val="0"/>
          <w:sz w:val="24"/>
          <w:szCs w:val="24"/>
          <w:vertAlign w:val="superscript"/>
        </w:rPr>
        <w:t>-7</w:t>
      </w:r>
      <w:r w:rsidRPr="00242B6C">
        <w:rPr>
          <w:b w:val="0"/>
          <w:sz w:val="24"/>
          <w:szCs w:val="24"/>
        </w:rPr>
        <w:t xml:space="preserve"> and significant SNPs </w:t>
      </w:r>
      <w:proofErr w:type="gramStart"/>
      <w:r w:rsidRPr="00242B6C">
        <w:rPr>
          <w:b w:val="0"/>
          <w:sz w:val="24"/>
          <w:szCs w:val="24"/>
        </w:rPr>
        <w:t>are indicated</w:t>
      </w:r>
      <w:proofErr w:type="gramEnd"/>
      <w:r w:rsidRPr="00242B6C">
        <w:rPr>
          <w:b w:val="0"/>
          <w:sz w:val="24"/>
          <w:szCs w:val="24"/>
        </w:rPr>
        <w:t xml:space="preserve"> in bold type.</w:t>
      </w:r>
    </w:p>
    <w:tbl>
      <w:tblPr>
        <w:tblStyle w:val="a7"/>
        <w:tblW w:w="7596" w:type="dxa"/>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191"/>
        <w:gridCol w:w="680"/>
        <w:gridCol w:w="1020"/>
        <w:gridCol w:w="1474"/>
        <w:gridCol w:w="1077"/>
        <w:gridCol w:w="1077"/>
        <w:gridCol w:w="1077"/>
      </w:tblGrid>
      <w:tr w:rsidR="00D76EC0" w:rsidRPr="00EC3CAF" w:rsidTr="002B4336">
        <w:trPr>
          <w:trHeight w:val="737"/>
          <w:jc w:val="center"/>
        </w:trPr>
        <w:tc>
          <w:tcPr>
            <w:tcW w:w="1191"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SNP</w:t>
            </w:r>
          </w:p>
        </w:tc>
        <w:tc>
          <w:tcPr>
            <w:tcW w:w="680"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CHR</w:t>
            </w:r>
          </w:p>
        </w:tc>
        <w:tc>
          <w:tcPr>
            <w:tcW w:w="1020"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POS</w:t>
            </w:r>
          </w:p>
        </w:tc>
        <w:tc>
          <w:tcPr>
            <w:tcW w:w="1474" w:type="dxa"/>
            <w:tcBorders>
              <w:bottom w:val="single" w:sz="4"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Gene</w:t>
            </w:r>
          </w:p>
        </w:tc>
        <w:tc>
          <w:tcPr>
            <w:tcW w:w="1077" w:type="dxa"/>
            <w:tcBorders>
              <w:bottom w:val="single" w:sz="4" w:space="0" w:color="auto"/>
            </w:tcBorders>
            <w:vAlign w:val="center"/>
          </w:tcPr>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GWAS using all subjects</w:t>
            </w:r>
          </w:p>
        </w:tc>
        <w:tc>
          <w:tcPr>
            <w:tcW w:w="1077" w:type="dxa"/>
            <w:tcBorders>
              <w:bottom w:val="single" w:sz="4" w:space="0" w:color="auto"/>
            </w:tcBorders>
            <w:vAlign w:val="center"/>
          </w:tcPr>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GWAS</w:t>
            </w:r>
          </w:p>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using S1</w:t>
            </w:r>
          </w:p>
        </w:tc>
        <w:tc>
          <w:tcPr>
            <w:tcW w:w="1077" w:type="dxa"/>
            <w:tcBorders>
              <w:bottom w:val="single" w:sz="4" w:space="0" w:color="auto"/>
            </w:tcBorders>
            <w:vAlign w:val="center"/>
          </w:tcPr>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GWAS</w:t>
            </w:r>
          </w:p>
          <w:p w:rsidR="00D76EC0" w:rsidRPr="002B4336" w:rsidRDefault="00D76EC0" w:rsidP="002B4336">
            <w:pPr>
              <w:spacing w:line="240" w:lineRule="exact"/>
              <w:jc w:val="center"/>
              <w:rPr>
                <w:rFonts w:eastAsia="바탕" w:cs="Times New Roman"/>
                <w:sz w:val="20"/>
              </w:rPr>
            </w:pPr>
            <w:r w:rsidRPr="002B4336">
              <w:rPr>
                <w:rFonts w:eastAsia="바탕" w:cs="Times New Roman"/>
                <w:sz w:val="20"/>
              </w:rPr>
              <w:t>using S3</w:t>
            </w:r>
          </w:p>
        </w:tc>
      </w:tr>
      <w:tr w:rsidR="00D76EC0" w:rsidRPr="00EC3CAF" w:rsidTr="002B4336">
        <w:trPr>
          <w:trHeight w:val="329"/>
          <w:jc w:val="center"/>
        </w:trPr>
        <w:tc>
          <w:tcPr>
            <w:tcW w:w="1191"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bookmarkStart w:id="171" w:name="_Hlk390208866"/>
            <w:r w:rsidRPr="002B4336">
              <w:rPr>
                <w:rFonts w:eastAsia="바탕" w:cs="Times New Roman"/>
                <w:sz w:val="20"/>
              </w:rPr>
              <w:t>rs10946398</w:t>
            </w:r>
          </w:p>
        </w:tc>
        <w:tc>
          <w:tcPr>
            <w:tcW w:w="680"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20661034</w:t>
            </w:r>
          </w:p>
        </w:tc>
        <w:tc>
          <w:tcPr>
            <w:tcW w:w="1474"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sz w:val="20"/>
              </w:rPr>
            </w:pPr>
            <w:bookmarkStart w:id="172" w:name="OLE_LINK122"/>
            <w:bookmarkStart w:id="173" w:name="OLE_LINK123"/>
            <w:bookmarkStart w:id="174" w:name="OLE_LINK124"/>
            <w:bookmarkStart w:id="175" w:name="OLE_LINK125"/>
            <w:r w:rsidRPr="002B4336">
              <w:rPr>
                <w:rFonts w:eastAsia="바탕" w:cs="Times New Roman"/>
                <w:sz w:val="20"/>
              </w:rPr>
              <w:t>CDKAL1</w:t>
            </w:r>
            <w:bookmarkEnd w:id="172"/>
            <w:bookmarkEnd w:id="173"/>
            <w:bookmarkEnd w:id="174"/>
            <w:bookmarkEnd w:id="175"/>
          </w:p>
        </w:tc>
        <w:tc>
          <w:tcPr>
            <w:tcW w:w="1077"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b/>
                <w:sz w:val="20"/>
              </w:rPr>
            </w:pPr>
            <w:bookmarkStart w:id="176" w:name="OLE_LINK105"/>
            <w:bookmarkStart w:id="177" w:name="OLE_LINK106"/>
            <w:bookmarkStart w:id="178" w:name="OLE_LINK107"/>
            <w:bookmarkStart w:id="179" w:name="OLE_LINK108"/>
            <w:bookmarkStart w:id="180" w:name="OLE_LINK109"/>
            <w:r w:rsidRPr="002B4336">
              <w:rPr>
                <w:rFonts w:eastAsia="바탕" w:cs="Times New Roman"/>
                <w:b/>
                <w:sz w:val="20"/>
              </w:rPr>
              <w:t>8.25×10</w:t>
            </w:r>
            <w:r w:rsidRPr="002B4336">
              <w:rPr>
                <w:rFonts w:eastAsia="바탕" w:cs="Times New Roman"/>
                <w:b/>
                <w:sz w:val="20"/>
                <w:vertAlign w:val="superscript"/>
              </w:rPr>
              <w:t>-</w:t>
            </w:r>
            <w:bookmarkEnd w:id="176"/>
            <w:bookmarkEnd w:id="177"/>
            <w:bookmarkEnd w:id="178"/>
            <w:bookmarkEnd w:id="179"/>
            <w:bookmarkEnd w:id="180"/>
            <w:r w:rsidRPr="002B4336">
              <w:rPr>
                <w:rFonts w:eastAsia="바탕" w:cs="Times New Roman"/>
                <w:b/>
                <w:sz w:val="20"/>
                <w:vertAlign w:val="superscript"/>
              </w:rPr>
              <w:t>19</w:t>
            </w:r>
          </w:p>
        </w:tc>
        <w:tc>
          <w:tcPr>
            <w:tcW w:w="1077"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2.03×10</w:t>
            </w:r>
            <w:r w:rsidRPr="002B4336">
              <w:rPr>
                <w:rFonts w:eastAsia="바탕" w:cs="Times New Roman"/>
                <w:b/>
                <w:sz w:val="20"/>
                <w:vertAlign w:val="superscript"/>
              </w:rPr>
              <w:t>-9</w:t>
            </w:r>
          </w:p>
        </w:tc>
        <w:tc>
          <w:tcPr>
            <w:tcW w:w="1077" w:type="dxa"/>
            <w:tcBorders>
              <w:top w:val="single" w:sz="4" w:space="0" w:color="auto"/>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3.35×10</w:t>
            </w:r>
            <w:r w:rsidRPr="002B4336">
              <w:rPr>
                <w:rFonts w:eastAsia="바탕" w:cs="Times New Roman"/>
                <w:b/>
                <w:sz w:val="20"/>
                <w:vertAlign w:val="superscript"/>
              </w:rPr>
              <w:t>-15</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rs7754840</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20661250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7.03×10</w:t>
            </w:r>
            <w:r w:rsidRPr="002B4336">
              <w:rPr>
                <w:rFonts w:eastAsia="바탕" w:cs="Times New Roman"/>
                <w:b/>
                <w:sz w:val="20"/>
                <w:vertAlign w:val="superscript"/>
              </w:rPr>
              <w:t>-17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1.82×10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1.88×10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rs9460546</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20663632</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bookmarkStart w:id="181" w:name="OLE_LINK130"/>
            <w:bookmarkStart w:id="182" w:name="OLE_LINK131"/>
            <w:bookmarkStart w:id="183" w:name="OLE_LINK132"/>
            <w:bookmarkStart w:id="184" w:name="OLE_LINK133"/>
            <w:r w:rsidRPr="002B4336">
              <w:rPr>
                <w:rFonts w:eastAsia="바탕" w:cs="Times New Roman"/>
                <w:sz w:val="20"/>
              </w:rPr>
              <w:t>CDKAL1</w:t>
            </w:r>
            <w:bookmarkEnd w:id="181"/>
            <w:bookmarkEnd w:id="182"/>
            <w:bookmarkEnd w:id="183"/>
            <w:bookmarkEnd w:id="184"/>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5.10×10</w:t>
            </w:r>
            <w:r w:rsidRPr="002B4336">
              <w:rPr>
                <w:rFonts w:eastAsia="바탕" w:cs="Times New Roman"/>
                <w:b/>
                <w:sz w:val="20"/>
                <w:vertAlign w:val="superscript"/>
              </w:rPr>
              <w:t>-16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6.53×10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3.91×10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rs9465871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20717255</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8.91×10</w:t>
            </w:r>
            <w:r w:rsidRPr="002B4336">
              <w:rPr>
                <w:rFonts w:eastAsia="바탕" w:cs="Times New Roman"/>
                <w:b/>
                <w:sz w:val="20"/>
                <w:vertAlign w:val="superscript"/>
              </w:rPr>
              <w:t>-16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2.40×10</w:t>
            </w:r>
            <w:r w:rsidRPr="002B4336">
              <w:rPr>
                <w:rFonts w:eastAsia="바탕" w:cs="Times New Roman"/>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1.61×10</w:t>
            </w:r>
            <w:r w:rsidRPr="002B4336">
              <w:rPr>
                <w:rFonts w:eastAsia="바탕" w:cs="Times New Roman"/>
                <w:b/>
                <w:sz w:val="20"/>
                <w:vertAlign w:val="superscript"/>
              </w:rPr>
              <w:t>-11</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rs7747752</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20725423</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1.31×10</w:t>
            </w:r>
            <w:r w:rsidRPr="002B4336">
              <w:rPr>
                <w:rFonts w:eastAsia="바탕" w:cs="Times New Roman"/>
                <w:b/>
                <w:sz w:val="20"/>
                <w:vertAlign w:val="superscript"/>
              </w:rPr>
              <w:t>-15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1.69×10</w:t>
            </w:r>
            <w:r w:rsidRPr="002B4336">
              <w:rPr>
                <w:rFonts w:eastAsia="바탕" w:cs="Times New Roman"/>
                <w:b/>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5.39×10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rs7767391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20725240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1.84×10</w:t>
            </w:r>
            <w:r w:rsidRPr="002B4336">
              <w:rPr>
                <w:rFonts w:eastAsia="바탕" w:cs="Times New Roman"/>
                <w:b/>
                <w:sz w:val="20"/>
                <w:vertAlign w:val="superscript"/>
              </w:rPr>
              <w:t>-15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1.78×10</w:t>
            </w:r>
            <w:r w:rsidRPr="002B4336">
              <w:rPr>
                <w:rFonts w:eastAsia="바탕" w:cs="Times New Roman"/>
                <w:b/>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7.21×10</w:t>
            </w:r>
            <w:r w:rsidRPr="002B4336">
              <w:rPr>
                <w:rFonts w:eastAsia="바탕" w:cs="Times New Roman"/>
                <w:b/>
                <w:sz w:val="20"/>
                <w:vertAlign w:val="superscript"/>
              </w:rPr>
              <w:t>-12</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rs9348440</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20641336</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1.20×10</w:t>
            </w:r>
            <w:r w:rsidRPr="002B4336">
              <w:rPr>
                <w:rFonts w:eastAsia="바탕" w:cs="Times New Roman"/>
                <w:b/>
                <w:sz w:val="20"/>
                <w:vertAlign w:val="superscript"/>
              </w:rPr>
              <w:t>-14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5.90×10</w:t>
            </w:r>
            <w:r w:rsidRPr="002B4336">
              <w:rPr>
                <w:rFonts w:eastAsia="바탕" w:cs="Times New Roman"/>
                <w:sz w:val="20"/>
                <w:vertAlign w:val="superscript"/>
              </w:rPr>
              <w:t>-7</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3.35×10</w:t>
            </w:r>
            <w:r w:rsidRPr="002B4336">
              <w:rPr>
                <w:rFonts w:eastAsia="바탕" w:cs="Times New Roman"/>
                <w:b/>
                <w:sz w:val="20"/>
                <w:vertAlign w:val="superscript"/>
              </w:rPr>
              <w:t>-11</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rs2328549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20718240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3.53×10</w:t>
            </w:r>
            <w:r w:rsidRPr="002B4336">
              <w:rPr>
                <w:rFonts w:eastAsia="바탕" w:cs="Times New Roman"/>
                <w:b/>
                <w:sz w:val="20"/>
                <w:vertAlign w:val="superscript"/>
              </w:rPr>
              <w:t>-14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2.48×10</w:t>
            </w:r>
            <w:r w:rsidRPr="002B4336">
              <w:rPr>
                <w:rFonts w:eastAsia="바탕" w:cs="Times New Roman"/>
                <w:sz w:val="20"/>
                <w:vertAlign w:val="superscript"/>
              </w:rPr>
              <w:t>-6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5.02×10</w:t>
            </w:r>
            <w:r w:rsidRPr="002B4336">
              <w:rPr>
                <w:rFonts w:eastAsia="바탕" w:cs="Times New Roman"/>
                <w:b/>
                <w:sz w:val="20"/>
                <w:vertAlign w:val="superscript"/>
              </w:rPr>
              <w:t>-11</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rs2328529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20631953</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5.52×10</w:t>
            </w:r>
            <w:r w:rsidRPr="002B4336">
              <w:rPr>
                <w:rFonts w:eastAsia="바탕" w:cs="Times New Roman"/>
                <w:b/>
                <w:sz w:val="20"/>
                <w:vertAlign w:val="superscript"/>
              </w:rPr>
              <w:t>-10</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3.35×10</w:t>
            </w:r>
            <w:r w:rsidRPr="002B4336">
              <w:rPr>
                <w:rFonts w:eastAsia="바탕" w:cs="Times New Roman"/>
                <w:sz w:val="20"/>
                <w:vertAlign w:val="superscript"/>
              </w:rPr>
              <w:t>-6</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4.34×10</w:t>
            </w:r>
            <w:r w:rsidRPr="002B4336">
              <w:rPr>
                <w:rFonts w:eastAsia="바탕" w:cs="Times New Roman"/>
                <w:sz w:val="20"/>
                <w:vertAlign w:val="superscript"/>
              </w:rPr>
              <w:t>-7</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rs10811661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9</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22134094</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CDKN2B-AS1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2.84×10</w:t>
            </w:r>
            <w:r w:rsidRPr="002B4336">
              <w:rPr>
                <w:rFonts w:eastAsia="바탕" w:cs="Times New Roman"/>
                <w:b/>
                <w:sz w:val="20"/>
                <w:vertAlign w:val="superscript"/>
              </w:rPr>
              <w:t>-9</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1.51×10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1.04×10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rs7741604</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20731524</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4.74×10</w:t>
            </w:r>
            <w:r w:rsidRPr="002B4336">
              <w:rPr>
                <w:rFonts w:eastAsia="바탕" w:cs="Times New Roman"/>
                <w:b/>
                <w:sz w:val="20"/>
                <w:vertAlign w:val="superscript"/>
              </w:rPr>
              <w:t>-9</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1.16×10</w:t>
            </w:r>
            <w:r w:rsidRPr="002B4336">
              <w:rPr>
                <w:rFonts w:eastAsia="바탕" w:cs="Times New Roman"/>
                <w:sz w:val="20"/>
                <w:vertAlign w:val="superscript"/>
              </w:rPr>
              <w:t>-5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2.23×10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rs1526959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12</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79753790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SYT1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1.16×10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3.00×10</w:t>
            </w:r>
            <w:r w:rsidRPr="002B4336">
              <w:rPr>
                <w:rFonts w:eastAsia="바탕" w:cs="Times New Roman"/>
                <w:sz w:val="20"/>
                <w:vertAlign w:val="superscript"/>
              </w:rPr>
              <w:t>-3</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2.89×10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rs4291090</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20570039</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1.81×10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3.20×10</w:t>
            </w:r>
            <w:r w:rsidRPr="002B4336">
              <w:rPr>
                <w:rFonts w:eastAsia="바탕" w:cs="Times New Roman"/>
                <w:sz w:val="20"/>
                <w:vertAlign w:val="superscript"/>
              </w:rPr>
              <w:t>-4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6.40×10</w:t>
            </w:r>
            <w:r w:rsidRPr="002B4336">
              <w:rPr>
                <w:rFonts w:eastAsia="바탕" w:cs="Times New Roman"/>
                <w:sz w:val="20"/>
                <w:vertAlign w:val="superscript"/>
              </w:rPr>
              <w:t>-7</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rs2820001</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20758943</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3.23×10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9.19×10</w:t>
            </w:r>
            <w:r w:rsidRPr="002B4336">
              <w:rPr>
                <w:rFonts w:eastAsia="바탕" w:cs="Times New Roman"/>
                <w:sz w:val="20"/>
                <w:vertAlign w:val="superscript"/>
              </w:rPr>
              <w:t>-5</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2.05×10</w:t>
            </w:r>
            <w:r w:rsidRPr="002B4336">
              <w:rPr>
                <w:rFonts w:eastAsia="바탕" w:cs="Times New Roman"/>
                <w:sz w:val="20"/>
                <w:vertAlign w:val="superscript"/>
              </w:rPr>
              <w:t>-5</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rs10946406</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20758760</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4.01×10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1.61×10</w:t>
            </w:r>
            <w:r w:rsidRPr="002B4336">
              <w:rPr>
                <w:rFonts w:eastAsia="바탕" w:cs="Times New Roman"/>
                <w:sz w:val="20"/>
                <w:vertAlign w:val="superscript"/>
              </w:rPr>
              <w:t>-2</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5.02×10</w:t>
            </w:r>
            <w:r w:rsidRPr="002B4336">
              <w:rPr>
                <w:rFonts w:eastAsia="바탕" w:cs="Times New Roman"/>
                <w:sz w:val="20"/>
                <w:vertAlign w:val="superscript"/>
              </w:rPr>
              <w:t>-7</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rs2294809</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20599888</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4.52×10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4.90×10</w:t>
            </w:r>
            <w:r w:rsidRPr="002B4336">
              <w:rPr>
                <w:rFonts w:eastAsia="바탕" w:cs="Times New Roman"/>
                <w:sz w:val="20"/>
                <w:vertAlign w:val="superscript"/>
              </w:rPr>
              <w:t>-4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2.41×10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rs9366357</w:t>
            </w:r>
          </w:p>
        </w:tc>
        <w:tc>
          <w:tcPr>
            <w:tcW w:w="68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6</w:t>
            </w:r>
          </w:p>
        </w:tc>
        <w:tc>
          <w:tcPr>
            <w:tcW w:w="1020"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20599628</w:t>
            </w:r>
          </w:p>
        </w:tc>
        <w:tc>
          <w:tcPr>
            <w:tcW w:w="1474"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CDKAL1</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6.09×10</w:t>
            </w:r>
            <w:r w:rsidRPr="002B4336">
              <w:rPr>
                <w:rFonts w:eastAsia="바탕" w:cs="Times New Roman"/>
                <w:b/>
                <w:sz w:val="20"/>
                <w:vertAlign w:val="superscript"/>
              </w:rPr>
              <w:t>-8</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4.34×10</w:t>
            </w:r>
            <w:r w:rsidRPr="002B4336">
              <w:rPr>
                <w:rFonts w:eastAsia="바탕" w:cs="Times New Roman"/>
                <w:sz w:val="20"/>
                <w:vertAlign w:val="superscript"/>
              </w:rPr>
              <w:t>-4</w:t>
            </w:r>
          </w:p>
        </w:tc>
        <w:tc>
          <w:tcPr>
            <w:tcW w:w="1077" w:type="dxa"/>
            <w:tcBorders>
              <w:top w:val="nil"/>
              <w:bottom w:val="nil"/>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4.22×10</w:t>
            </w:r>
            <w:r w:rsidRPr="002B4336">
              <w:rPr>
                <w:rFonts w:eastAsia="바탕" w:cs="Times New Roman"/>
                <w:sz w:val="20"/>
                <w:vertAlign w:val="superscript"/>
              </w:rPr>
              <w:t>-6</w:t>
            </w:r>
          </w:p>
        </w:tc>
      </w:tr>
      <w:tr w:rsidR="00D76EC0" w:rsidRPr="00EC3CAF" w:rsidTr="002B4336">
        <w:trPr>
          <w:trHeight w:val="329"/>
          <w:jc w:val="center"/>
        </w:trPr>
        <w:tc>
          <w:tcPr>
            <w:tcW w:w="1191"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rs12679402</w:t>
            </w:r>
          </w:p>
        </w:tc>
        <w:tc>
          <w:tcPr>
            <w:tcW w:w="680"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8</w:t>
            </w:r>
          </w:p>
        </w:tc>
        <w:tc>
          <w:tcPr>
            <w:tcW w:w="1020"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41958980</w:t>
            </w:r>
          </w:p>
        </w:tc>
        <w:tc>
          <w:tcPr>
            <w:tcW w:w="1474"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AP3M2</w:t>
            </w:r>
          </w:p>
        </w:tc>
        <w:tc>
          <w:tcPr>
            <w:tcW w:w="1077"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8.45×10</w:t>
            </w:r>
            <w:r w:rsidRPr="002B4336">
              <w:rPr>
                <w:rFonts w:eastAsia="바탕" w:cs="Times New Roman"/>
                <w:sz w:val="20"/>
                <w:vertAlign w:val="superscript"/>
              </w:rPr>
              <w:t>-5</w:t>
            </w:r>
          </w:p>
        </w:tc>
        <w:tc>
          <w:tcPr>
            <w:tcW w:w="1077"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sz w:val="20"/>
              </w:rPr>
            </w:pPr>
            <w:r w:rsidRPr="002B4336">
              <w:rPr>
                <w:rFonts w:eastAsia="바탕" w:cs="Times New Roman"/>
                <w:sz w:val="20"/>
              </w:rPr>
              <w:t>2.53×10</w:t>
            </w:r>
            <w:r w:rsidRPr="002B4336">
              <w:rPr>
                <w:rFonts w:eastAsia="바탕" w:cs="Times New Roman"/>
                <w:sz w:val="20"/>
                <w:vertAlign w:val="superscript"/>
              </w:rPr>
              <w:t>-3</w:t>
            </w:r>
          </w:p>
        </w:tc>
        <w:tc>
          <w:tcPr>
            <w:tcW w:w="1077" w:type="dxa"/>
            <w:tcBorders>
              <w:top w:val="nil"/>
              <w:bottom w:val="single" w:sz="12" w:space="0" w:color="auto"/>
            </w:tcBorders>
            <w:vAlign w:val="center"/>
          </w:tcPr>
          <w:p w:rsidR="00D76EC0" w:rsidRPr="002B4336" w:rsidRDefault="00D76EC0" w:rsidP="002B4336">
            <w:pPr>
              <w:spacing w:line="480" w:lineRule="exact"/>
              <w:jc w:val="center"/>
              <w:rPr>
                <w:rFonts w:eastAsia="바탕" w:cs="Times New Roman"/>
                <w:b/>
                <w:sz w:val="20"/>
              </w:rPr>
            </w:pPr>
            <w:r w:rsidRPr="002B4336">
              <w:rPr>
                <w:rFonts w:eastAsia="바탕" w:cs="Times New Roman"/>
                <w:b/>
                <w:sz w:val="20"/>
              </w:rPr>
              <w:t>1.26×10</w:t>
            </w:r>
            <w:r w:rsidRPr="002B4336">
              <w:rPr>
                <w:rFonts w:eastAsia="바탕" w:cs="Times New Roman"/>
                <w:b/>
                <w:sz w:val="20"/>
                <w:vertAlign w:val="superscript"/>
              </w:rPr>
              <w:t>-8</w:t>
            </w:r>
          </w:p>
        </w:tc>
      </w:tr>
      <w:bookmarkEnd w:id="171"/>
    </w:tbl>
    <w:p w:rsidR="00D76EC0" w:rsidRDefault="00D76EC0" w:rsidP="00CE2EAB">
      <w:pPr>
        <w:spacing w:line="264"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D76EC0" w:rsidRPr="006C1A14" w:rsidRDefault="00D76EC0" w:rsidP="00CE2EAB">
      <w:pPr>
        <w:pStyle w:val="1"/>
        <w:jc w:val="both"/>
        <w:rPr>
          <w:b w:val="0"/>
          <w:sz w:val="24"/>
          <w:szCs w:val="24"/>
        </w:rPr>
      </w:pPr>
      <w:bookmarkStart w:id="185" w:name="_Toc532503911"/>
      <w:bookmarkStart w:id="186" w:name="_Toc535871284"/>
      <w:r w:rsidRPr="000A22DA">
        <w:rPr>
          <w:rFonts w:hint="eastAsia"/>
          <w:sz w:val="24"/>
          <w:szCs w:val="24"/>
        </w:rPr>
        <w:lastRenderedPageBreak/>
        <w:t>Figure</w:t>
      </w:r>
      <w:r w:rsidRPr="000A22DA">
        <w:rPr>
          <w:sz w:val="24"/>
          <w:szCs w:val="24"/>
        </w:rPr>
        <w:t xml:space="preserve"> 3.</w:t>
      </w:r>
      <w:r>
        <w:rPr>
          <w:rFonts w:hint="eastAsia"/>
          <w:sz w:val="24"/>
          <w:szCs w:val="24"/>
        </w:rPr>
        <w:t>9</w:t>
      </w:r>
      <w:r w:rsidRPr="000A22DA">
        <w:rPr>
          <w:sz w:val="24"/>
          <w:szCs w:val="24"/>
        </w:rPr>
        <w:t xml:space="preserve"> </w:t>
      </w:r>
      <w:r>
        <w:rPr>
          <w:rFonts w:hint="eastAsia"/>
          <w:sz w:val="24"/>
          <w:szCs w:val="24"/>
        </w:rPr>
        <w:t xml:space="preserve">Scatter plot for P-values of </w:t>
      </w:r>
      <w:r w:rsidR="006C1A14">
        <w:rPr>
          <w:rFonts w:hint="eastAsia"/>
          <w:sz w:val="24"/>
          <w:szCs w:val="24"/>
        </w:rPr>
        <w:t xml:space="preserve">GWAS </w:t>
      </w:r>
      <w:r w:rsidR="006C1A14" w:rsidRPr="000A22DA">
        <w:rPr>
          <w:sz w:val="24"/>
          <w:szCs w:val="24"/>
        </w:rPr>
        <w:t>of type 2 diabetes</w:t>
      </w:r>
      <w:r w:rsidR="006C1A14">
        <w:rPr>
          <w:rFonts w:hint="eastAsia"/>
          <w:sz w:val="24"/>
          <w:szCs w:val="24"/>
        </w:rPr>
        <w:t xml:space="preserve"> using </w:t>
      </w:r>
      <w:r>
        <w:rPr>
          <w:rFonts w:hint="eastAsia"/>
          <w:sz w:val="24"/>
          <w:szCs w:val="24"/>
        </w:rPr>
        <w:t>S1 and S3</w:t>
      </w:r>
      <w:r w:rsidR="006C1A14">
        <w:rPr>
          <w:rFonts w:hint="eastAsia"/>
          <w:sz w:val="24"/>
          <w:szCs w:val="24"/>
        </w:rPr>
        <w:t xml:space="preserve">. </w:t>
      </w:r>
      <w:r w:rsidR="006C1A14">
        <w:rPr>
          <w:rFonts w:hint="eastAsia"/>
          <w:b w:val="0"/>
          <w:sz w:val="24"/>
          <w:szCs w:val="24"/>
        </w:rPr>
        <w:t xml:space="preserve">Red dots indicate significance SNPs when all subjects </w:t>
      </w:r>
      <w:proofErr w:type="gramStart"/>
      <w:r w:rsidR="00221A50">
        <w:rPr>
          <w:rFonts w:hint="eastAsia"/>
          <w:b w:val="0"/>
          <w:sz w:val="24"/>
          <w:szCs w:val="24"/>
        </w:rPr>
        <w:t xml:space="preserve">are </w:t>
      </w:r>
      <w:r w:rsidR="006C1A14">
        <w:rPr>
          <w:rFonts w:hint="eastAsia"/>
          <w:b w:val="0"/>
          <w:sz w:val="24"/>
          <w:szCs w:val="24"/>
        </w:rPr>
        <w:t>used</w:t>
      </w:r>
      <w:proofErr w:type="gramEnd"/>
      <w:r w:rsidR="006C1A14">
        <w:rPr>
          <w:rFonts w:hint="eastAsia"/>
          <w:b w:val="0"/>
          <w:sz w:val="24"/>
          <w:szCs w:val="24"/>
        </w:rPr>
        <w:t xml:space="preserve"> for GWAS.</w:t>
      </w:r>
      <w:bookmarkEnd w:id="185"/>
      <w:bookmarkEnd w:id="186"/>
    </w:p>
    <w:p w:rsidR="006C1A14" w:rsidRDefault="006C1A14" w:rsidP="005C70A4">
      <w:pPr>
        <w:spacing w:after="200" w:line="276" w:lineRule="auto"/>
        <w:jc w:val="center"/>
        <w:rPr>
          <w:rFonts w:ascii="Times New Roman" w:eastAsiaTheme="minorEastAsia" w:hAnsi="Times New Roman" w:cs="Times New Roman"/>
          <w:b/>
          <w:sz w:val="32"/>
          <w:szCs w:val="24"/>
        </w:rPr>
      </w:pPr>
      <w:r>
        <w:rPr>
          <w:rFonts w:ascii="Times New Roman" w:eastAsiaTheme="minorEastAsia" w:hAnsi="Times New Roman" w:cs="Times New Roman" w:hint="eastAsia"/>
          <w:b/>
          <w:noProof/>
          <w:sz w:val="32"/>
          <w:szCs w:val="24"/>
        </w:rPr>
        <w:drawing>
          <wp:inline distT="0" distB="0" distL="0" distR="0" wp14:anchorId="4265B58C" wp14:editId="52F282F7">
            <wp:extent cx="3240000" cy="3136696"/>
            <wp:effectExtent l="0" t="0" r="0" b="698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9.png"/>
                    <pic:cNvPicPr/>
                  </pic:nvPicPr>
                  <pic:blipFill rotWithShape="1">
                    <a:blip r:embed="rId34" cstate="print">
                      <a:extLst>
                        <a:ext uri="{28A0092B-C50C-407E-A947-70E740481C1C}">
                          <a14:useLocalDpi xmlns:a14="http://schemas.microsoft.com/office/drawing/2010/main" val="0"/>
                        </a:ext>
                      </a:extLst>
                    </a:blip>
                    <a:srcRect t="12869"/>
                    <a:stretch/>
                  </pic:blipFill>
                  <pic:spPr bwMode="auto">
                    <a:xfrm>
                      <a:off x="0" y="0"/>
                      <a:ext cx="3240000" cy="3136696"/>
                    </a:xfrm>
                    <a:prstGeom prst="rect">
                      <a:avLst/>
                    </a:prstGeom>
                    <a:ln>
                      <a:noFill/>
                    </a:ln>
                    <a:extLst>
                      <a:ext uri="{53640926-AAD7-44D8-BBD7-CCE9431645EC}">
                        <a14:shadowObscured xmlns:a14="http://schemas.microsoft.com/office/drawing/2010/main"/>
                      </a:ext>
                    </a:extLst>
                  </pic:spPr>
                </pic:pic>
              </a:graphicData>
            </a:graphic>
          </wp:inline>
        </w:drawing>
      </w:r>
    </w:p>
    <w:p w:rsidR="00D76EC0" w:rsidRDefault="00D76EC0" w:rsidP="00CE2EAB">
      <w:pPr>
        <w:spacing w:after="200" w:line="276"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9B31A3" w:rsidRDefault="00E72114" w:rsidP="00CE2EAB">
      <w:pPr>
        <w:pStyle w:val="2"/>
        <w:jc w:val="both"/>
      </w:pPr>
      <w:bookmarkStart w:id="187" w:name="_Toc535871285"/>
      <w:r>
        <w:rPr>
          <w:rFonts w:hint="eastAsia"/>
        </w:rPr>
        <w:lastRenderedPageBreak/>
        <w:t>3.5 Discussion</w:t>
      </w:r>
      <w:bookmarkEnd w:id="187"/>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t xml:space="preserve">Many studies have reported that family history of a disease </w:t>
      </w:r>
      <w:proofErr w:type="gramStart"/>
      <w:r w:rsidRPr="00E72114">
        <w:rPr>
          <w:rFonts w:ascii="Times New Roman" w:hAnsi="Times New Roman" w:cs="Times New Roman"/>
          <w:szCs w:val="24"/>
        </w:rPr>
        <w:t>is related</w:t>
      </w:r>
      <w:proofErr w:type="gramEnd"/>
      <w:r w:rsidRPr="00E72114">
        <w:rPr>
          <w:rFonts w:ascii="Times New Roman" w:hAnsi="Times New Roman" w:cs="Times New Roman"/>
          <w:szCs w:val="24"/>
        </w:rPr>
        <w:t xml:space="preserve"> to statistical power </w:t>
      </w:r>
      <w:r w:rsidR="002D311E">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PFJlY051bT45PC9SZWNOdW0+PERpc3BsYXlUZXh0Pls3NywgNzgsIDgwLCAxMDBdPC9EaXNwbGF5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8061C7">
        <w:rPr>
          <w:rFonts w:ascii="Times New Roman" w:hAnsi="Times New Roman" w:cs="Times New Roman"/>
          <w:noProof/>
          <w:szCs w:val="24"/>
        </w:rPr>
        <w:t>[77, 78, 80, 100]</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However, the effect of family history on genetic association analyses </w:t>
      </w:r>
      <w:proofErr w:type="gramStart"/>
      <w:r w:rsidRPr="00E72114">
        <w:rPr>
          <w:rFonts w:ascii="Times New Roman" w:hAnsi="Times New Roman" w:cs="Times New Roman"/>
          <w:szCs w:val="24"/>
        </w:rPr>
        <w:t>has not been carefully investigated</w:t>
      </w:r>
      <w:proofErr w:type="gramEnd"/>
      <w:r w:rsidRPr="00E72114">
        <w:rPr>
          <w:rFonts w:ascii="Times New Roman" w:hAnsi="Times New Roman" w:cs="Times New Roman"/>
          <w:szCs w:val="24"/>
        </w:rPr>
        <w:t xml:space="preserve">, and its use for these analyses has been limited. For instance, subjects may be selected for genetic association analyses only if they have a certain number of affected relatives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&lt;EndNote&gt;&lt;Cite&gt;&lt;Author&gt;Risch&lt;/Author&gt;&lt;Year&gt;1998&lt;/Year&gt;&lt;RecNum&gt;88&lt;/RecNum&gt;&lt;DisplayText&gt;[101]&lt;/DisplayText&gt;&lt;record&gt;&lt;rec-number&gt;88&lt;/rec-number&gt;&lt;foreign-keys&gt;&lt;key app="EN" db-id="rav092adsd0907ezeaavzp5tassztse2f2ss" timestamp="1544086055"&gt;88&lt;/key&gt;&lt;/foreign-keys&gt;&lt;ref-type name="Journal Article"&gt;17&lt;/ref-type&gt;&lt;contributors&gt;&lt;authors&gt;&lt;author&gt;Risch, N.&lt;/author&gt;&lt;author&gt;Teng, J.&lt;/author&gt;&lt;/authors&gt;&lt;/contributors&gt;&lt;auth-address&gt;Department of Genetics, Stanford University School of Medicine, Stanford, California 94305, USA. Risch@lahmed.stanford.edu&lt;/auth-address&gt;&lt;titles&gt;&lt;title&gt;The relative power of family-based and case-control designs for linkage disequilibrium studies of complex human diseases I. DNA pooling&lt;/title&gt;&lt;secondary-title&gt;Genome Res&lt;/secondary-title&gt;&lt;/titles&gt;&lt;periodical&gt;&lt;full-title&gt;Genome Res&lt;/full-title&gt;&lt;/periodical&gt;&lt;pages&gt;1273-88&lt;/pages&gt;&lt;volume&gt;8&lt;/volume&gt;&lt;number&gt;12&lt;/number&gt;&lt;keywords&gt;&lt;keyword&gt;Case-Control Studies&lt;/keyword&gt;&lt;keyword&gt;DNA/*analysis&lt;/keyword&gt;&lt;keyword&gt;Genetic Diseases, Inborn/*genetics&lt;/keyword&gt;&lt;keyword&gt;Humans&lt;/keyword&gt;&lt;keyword&gt;Linkage Disequilibrium/*genetics&lt;/keyword&gt;&lt;keyword&gt;*Models, Genetic&lt;/keyword&gt;&lt;keyword&gt;Pedigree&lt;/keyword&gt;&lt;keyword&gt;Research Design&lt;/keyword&gt;&lt;/keywords&gt;&lt;dates&gt;&lt;year&gt;1998&lt;/year&gt;&lt;pub-dates&gt;&lt;date&gt;Dec&lt;/date&gt;&lt;/pub-dates&gt;&lt;/dates&gt;&lt;isbn&gt;1088-9051 (Print)&amp;#xD;1088-9051 (Linking)&lt;/isbn&gt;&lt;accession-num&gt;9872982&lt;/accession-num&gt;&lt;urls&gt;&lt;related-urls&gt;&lt;url&gt;https://www.ncbi.nlm.nih.gov/pubmed/9872982&lt;/url&gt;&lt;/related-urls&gt;&lt;/urls&gt;&lt;/record&gt;&lt;/Cite&gt;&lt;/EndNote&gt;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[101]</w:t>
      </w:r>
      <w:r w:rsidR="00660015">
        <w:rPr>
          <w:rFonts w:ascii="Times New Roman" w:hAnsi="Times New Roman" w:cs="Times New Roman"/>
          <w:szCs w:val="24"/>
        </w:rPr>
        <w:fldChar w:fldCharType="end"/>
      </w:r>
      <w:r w:rsidRPr="00E72114">
        <w:rPr>
          <w:rFonts w:ascii="Times New Roman" w:hAnsi="Times New Roman" w:cs="Times New Roman"/>
          <w:szCs w:val="24"/>
        </w:rPr>
        <w:t>. The effect of family history on genetic association analyses depends on the familial distance between relatives and the number of affected and unaffected relatives. In this report,</w:t>
      </w:r>
      <w:r w:rsidR="00F76FBC">
        <w:rPr>
          <w:rFonts w:ascii="Times New Roman" w:hAnsi="Times New Roman" w:cs="Times New Roman"/>
          <w:szCs w:val="24"/>
        </w:rPr>
        <w:t xml:space="preserve"> I </w:t>
      </w:r>
      <w:r w:rsidRPr="00E72114">
        <w:rPr>
          <w:rFonts w:ascii="Times New Roman" w:hAnsi="Times New Roman" w:cs="Times New Roman"/>
          <w:szCs w:val="24"/>
        </w:rPr>
        <w:t>proposed a new statistical method for selecting the most informative cases and controls based on the family history of disease. The proposed method simultaneously takes into account both familial distance and number of relatives, and</w:t>
      </w:r>
      <w:r w:rsidR="00F76FBC">
        <w:rPr>
          <w:rFonts w:ascii="Times New Roman" w:hAnsi="Times New Roman" w:cs="Times New Roman"/>
          <w:szCs w:val="24"/>
        </w:rPr>
        <w:t xml:space="preserve"> I </w:t>
      </w:r>
      <w:r w:rsidRPr="00E72114">
        <w:rPr>
          <w:rFonts w:ascii="Times New Roman" w:hAnsi="Times New Roman" w:cs="Times New Roman"/>
          <w:szCs w:val="24"/>
        </w:rPr>
        <w:t xml:space="preserve">show that selecting cases and controls using this method leads to a substantial improvement in statistical power. Our simulation results show that the improvement in statistical power tends to be larger for common and less heritable diseases. The proposed method was implemented using the R code, and it can accept various input file formats such as </w:t>
      </w:r>
      <w:proofErr w:type="spellStart"/>
      <w:r w:rsidRPr="00E72114">
        <w:rPr>
          <w:rFonts w:ascii="Times New Roman" w:hAnsi="Times New Roman" w:cs="Times New Roman"/>
          <w:szCs w:val="24"/>
        </w:rPr>
        <w:t>vcf</w:t>
      </w:r>
      <w:proofErr w:type="spellEnd"/>
      <w:r w:rsidRPr="00E72114">
        <w:rPr>
          <w:rFonts w:ascii="Times New Roman" w:hAnsi="Times New Roman" w:cs="Times New Roman"/>
          <w:szCs w:val="24"/>
        </w:rPr>
        <w:t>, PLINK, and gen files. It can be downloaded free of cost from http://healthstat.snu.ac.kr/software/selSAMPLE.</w:t>
      </w:r>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lastRenderedPageBreak/>
        <w:t xml:space="preserve">Multiple studies have shown that subjects with extreme phenotypes lead to substantial improvement in statistical power </w:t>
      </w:r>
      <w:r w:rsidR="00D005AC">
        <w:rPr>
          <w:rFonts w:ascii="Times New Roman" w:hAnsi="Times New Roman" w:cs="Times New Roman"/>
          <w:szCs w:val="24"/>
        </w:rPr>
        <w:fldChar w:fldCharType="begin">
          <w:fldData xml:space="preserve">PEVuZE5vdGU+PENpdGU+PEF1dGhvcj5XYW5nPC9BdXRob3I+PFllYXI+MjAxMjwvWWVhcj48UmVj
TnVtPjg5PC9SZWNOdW0+PERpc3BsYXlUZXh0PlsxMDItMTA2XTwvRGlzcGxheVRleHQ+PHJlY29y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PEVuZE5vdGU+PENpdGU+PEF1dGhvcj5XYW5nPC9BdXRob3I+PFllYXI+MjAxMjwvWWVhcj48UmVj
TnVtPjg5PC9SZWNOdW0+PERpc3BsYXlUZXh0PlsxMDItMTA2XTwvRGlzcGxheVRleHQ+PHJlY29y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8061C7">
        <w:rPr>
          <w:rFonts w:ascii="Times New Roman" w:hAnsi="Times New Roman" w:cs="Times New Roman"/>
          <w:noProof/>
          <w:szCs w:val="24"/>
        </w:rPr>
        <w:t>[102-106]</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and our proposed method </w:t>
      </w:r>
      <w:proofErr w:type="gramStart"/>
      <w:r w:rsidRPr="00E72114">
        <w:rPr>
          <w:rFonts w:ascii="Times New Roman" w:hAnsi="Times New Roman" w:cs="Times New Roman"/>
          <w:szCs w:val="24"/>
        </w:rPr>
        <w:t>can be considered</w:t>
      </w:r>
      <w:proofErr w:type="gramEnd"/>
      <w:r w:rsidRPr="00E72114">
        <w:rPr>
          <w:rFonts w:ascii="Times New Roman" w:hAnsi="Times New Roman" w:cs="Times New Roman"/>
          <w:szCs w:val="24"/>
        </w:rPr>
        <w:t xml:space="preserve"> as a statistical method to select such subjects with extreme phenotypes for dichotomous phenotypes. Association studies with extreme phenotypes </w:t>
      </w:r>
      <w:proofErr w:type="gramStart"/>
      <w:r w:rsidRPr="00E72114">
        <w:rPr>
          <w:rFonts w:ascii="Times New Roman" w:hAnsi="Times New Roman" w:cs="Times New Roman"/>
          <w:szCs w:val="24"/>
        </w:rPr>
        <w:t>were often utilized</w:t>
      </w:r>
      <w:proofErr w:type="gramEnd"/>
      <w:r w:rsidRPr="00E72114">
        <w:rPr>
          <w:rFonts w:ascii="Times New Roman" w:hAnsi="Times New Roman" w:cs="Times New Roman"/>
          <w:szCs w:val="24"/>
        </w:rPr>
        <w:t xml:space="preserve"> for continuous phenotypes </w:t>
      </w:r>
      <w:r w:rsidR="002D311E">
        <w:rPr>
          <w:rFonts w:ascii="Times New Roman" w:hAnsi="Times New Roman" w:cs="Times New Roman"/>
          <w:szCs w:val="24"/>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PEVuZE5vdGU+PENpdGU+PEF1dGhvcj5HdWV5PC9BdXRob3I+PFllYXI+MjAxMTwvWWVhcj48UmVj
TnVtPjIyPC9SZWNOdW0+PERpc3BsYXlUZXh0Pls4OS05M108L0Rpc3BsYXlUZXh0PjxyZWNvcmQ+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8061C7">
        <w:rPr>
          <w:rFonts w:ascii="Times New Roman" w:hAnsi="Times New Roman" w:cs="Times New Roman"/>
          <w:noProof/>
          <w:szCs w:val="24"/>
        </w:rPr>
        <w:t>[89-93]</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but it is not straightforward to define extreme phenotypes for dichotomous phenotypes. However, subjects with many affected relatives are expected to have higher liability scores, and thus, the presence of a higher number of affected relatives can be used to define extreme phenotypes. Alternatively, if there are continuous phenotypes correlated with the dichotomous phenotypes of interest, they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define the extreme phenotypes. Extreme phenotypes </w:t>
      </w:r>
      <w:proofErr w:type="gramStart"/>
      <w:r w:rsidRPr="00E72114">
        <w:rPr>
          <w:rFonts w:ascii="Times New Roman" w:hAnsi="Times New Roman" w:cs="Times New Roman"/>
          <w:szCs w:val="24"/>
        </w:rPr>
        <w:t>can be defined</w:t>
      </w:r>
      <w:proofErr w:type="gramEnd"/>
      <w:r w:rsidRPr="00E72114">
        <w:rPr>
          <w:rFonts w:ascii="Times New Roman" w:hAnsi="Times New Roman" w:cs="Times New Roman"/>
          <w:szCs w:val="24"/>
        </w:rPr>
        <w:t xml:space="preserve"> in relation to those continuous phenotypes, and they can be utilized to select subjects. For instance, fasting glucose levels </w:t>
      </w:r>
      <w:proofErr w:type="gramStart"/>
      <w:r w:rsidRPr="00E72114">
        <w:rPr>
          <w:rFonts w:ascii="Times New Roman" w:hAnsi="Times New Roman" w:cs="Times New Roman"/>
          <w:szCs w:val="24"/>
        </w:rPr>
        <w:t>can be used</w:t>
      </w:r>
      <w:proofErr w:type="gramEnd"/>
      <w:r w:rsidRPr="00E72114">
        <w:rPr>
          <w:rFonts w:ascii="Times New Roman" w:hAnsi="Times New Roman" w:cs="Times New Roman"/>
          <w:szCs w:val="24"/>
        </w:rPr>
        <w:t xml:space="preserve"> to define extreme phenotypes for type-2 diabetes. </w:t>
      </w:r>
      <w:r w:rsidR="003432D4">
        <w:rPr>
          <w:rFonts w:ascii="Times New Roman" w:eastAsiaTheme="minorEastAsia" w:hAnsi="Times New Roman" w:cs="Times New Roman" w:hint="eastAsia"/>
          <w:szCs w:val="24"/>
        </w:rPr>
        <w:t xml:space="preserve">Moreover, </w:t>
      </w:r>
      <w:r w:rsidR="00AD2336">
        <w:rPr>
          <w:rFonts w:ascii="Times New Roman" w:eastAsiaTheme="minorEastAsia" w:hAnsi="Times New Roman" w:cs="Times New Roman" w:hint="eastAsia"/>
          <w:szCs w:val="24"/>
        </w:rPr>
        <w:t xml:space="preserve">the use of subjects with extreme phenotypes in GWAS is not the case for selection bias because the choice of </w:t>
      </w:r>
      <w:r w:rsidR="00AD2336">
        <w:rPr>
          <w:rFonts w:ascii="Times New Roman" w:eastAsiaTheme="minorEastAsia" w:hAnsi="Times New Roman" w:cs="Times New Roman"/>
          <w:szCs w:val="24"/>
        </w:rPr>
        <w:t>subjects</w:t>
      </w:r>
      <w:r w:rsidR="00AD2336">
        <w:rPr>
          <w:rFonts w:ascii="Times New Roman" w:eastAsiaTheme="minorEastAsia" w:hAnsi="Times New Roman" w:cs="Times New Roman" w:hint="eastAsia"/>
          <w:szCs w:val="24"/>
        </w:rPr>
        <w:t xml:space="preserve"> </w:t>
      </w:r>
      <w:proofErr w:type="gramStart"/>
      <w:r w:rsidR="00AD2336">
        <w:rPr>
          <w:rFonts w:ascii="Times New Roman" w:eastAsiaTheme="minorEastAsia" w:hAnsi="Times New Roman" w:cs="Times New Roman" w:hint="eastAsia"/>
          <w:szCs w:val="24"/>
        </w:rPr>
        <w:t>is based</w:t>
      </w:r>
      <w:proofErr w:type="gramEnd"/>
      <w:r w:rsidR="00AD2336">
        <w:rPr>
          <w:rFonts w:ascii="Times New Roman" w:eastAsiaTheme="minorEastAsia" w:hAnsi="Times New Roman" w:cs="Times New Roman" w:hint="eastAsia"/>
          <w:szCs w:val="24"/>
        </w:rPr>
        <w:t xml:space="preserve"> on phenotype, not on genotype.</w:t>
      </w:r>
      <w:r w:rsidR="00426E10">
        <w:rPr>
          <w:rFonts w:ascii="Times New Roman" w:eastAsiaTheme="minorEastAsia" w:hAnsi="Times New Roman" w:cs="Times New Roman" w:hint="eastAsia"/>
          <w:szCs w:val="24"/>
        </w:rPr>
        <w:t xml:space="preserve"> </w:t>
      </w:r>
      <w:r w:rsidRPr="00E72114">
        <w:rPr>
          <w:rFonts w:ascii="Times New Roman" w:hAnsi="Times New Roman" w:cs="Times New Roman"/>
          <w:szCs w:val="24"/>
        </w:rPr>
        <w:t xml:space="preserve">These approaches can be used with existing software such as MTG2 </w:t>
      </w:r>
      <w:r w:rsidR="00660015">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&lt;EndNote&gt;&lt;Cite&gt;&lt;Author&gt;Lee&lt;/Author&gt;&lt;Year&gt;2016&lt;/Year&gt;&lt;RecNum&gt;95&lt;/RecNum&gt;&lt;DisplayText&gt;[107]&lt;/DisplayText&gt;&lt;record&gt;&lt;rec-number&gt;95&lt;/rec-number&gt;&lt;foreign-keys&gt;&lt;key app="EN" db-id="rav092adsd0907ezeaavzp5tassztse2f2ss" timestamp="1544086158"&gt;95&lt;/key&gt;&lt;/foreign-keys&gt;&lt;ref-type name="Journal Article"&gt;17&lt;/ref-type&gt;&lt;contributors&gt;&lt;authors&gt;&lt;author&gt;Lee, S. H.&lt;/author&gt;&lt;author&gt;van der Werf, J. H.&lt;/author&gt;&lt;/authors&gt;&lt;/contributors&gt;&lt;auth-address&gt;School of Environmental and Rural Science, University of New England, Armidale, NSW 2351, Australia and Queensland Brain Institute, The University of Queensland, Brisbane, QLD 4072, Australia.&amp;#xD;School of Environmental and Rural Science, University of New England, Armidale, NSW 2351, Australia and.&lt;/auth-address&gt;&lt;titles&gt;&lt;title&gt;MTG2: an efficient algorithm for multivariate linear mixed model analysis based on genomic information&lt;/title&gt;&lt;secondary-title&gt;Bioinformatics&lt;/secondary-title&gt;&lt;/titles&gt;&lt;periodical&gt;&lt;full-title&gt;Bioinformatics&lt;/full-title&gt;&lt;/periodical&gt;&lt;pages&gt;1420-2&lt;/pages&gt;&lt;volume&gt;32&lt;/volume&gt;&lt;number&gt;9&lt;/number&gt;&lt;keywords&gt;&lt;keyword&gt;*Algorithms&lt;/keyword&gt;&lt;keyword&gt;Animals&lt;/keyword&gt;&lt;keyword&gt;Genome&lt;/keyword&gt;&lt;keyword&gt;Genome-Wide Association Study&lt;/keyword&gt;&lt;keyword&gt;*Genomics&lt;/keyword&gt;&lt;keyword&gt;Humans&lt;/keyword&gt;&lt;keyword&gt;Linear Models&lt;/keyword&gt;&lt;keyword&gt;Mice&lt;/keyword&gt;&lt;/keywords&gt;&lt;dates&gt;&lt;year&gt;2016&lt;/year&gt;&lt;pub-dates&gt;&lt;date&gt;May 1&lt;/date&gt;&lt;/pub-dates&gt;&lt;/dates&gt;&lt;isbn&gt;1367-4811 (Electronic)&amp;#xD;1367-4803 (Linking)&lt;/isbn&gt;&lt;accession-num&gt;26755623&lt;/accession-num&gt;&lt;urls&gt;&lt;related-urls&gt;&lt;url&gt;https://www.ncbi.nlm.nih.gov/pubmed/26755623&lt;/url&gt;&lt;/related-urls&gt;&lt;/urls&gt;&lt;custom2&gt;PMC4848406&lt;/custom2&gt;&lt;electronic-resource-num&gt;10.1093/bioinformatics/btw012&lt;/electronic-resource-num&gt;&lt;/record&gt;&lt;/Cite&gt;&lt;/EndNote&gt;</w:instrText>
      </w:r>
      <w:r w:rsidR="00660015">
        <w:rPr>
          <w:rFonts w:ascii="Times New Roman" w:hAnsi="Times New Roman" w:cs="Times New Roman"/>
          <w:szCs w:val="24"/>
        </w:rPr>
        <w:fldChar w:fldCharType="separate"/>
      </w:r>
      <w:r w:rsidR="008061C7">
        <w:rPr>
          <w:rFonts w:ascii="Times New Roman" w:hAnsi="Times New Roman" w:cs="Times New Roman"/>
          <w:noProof/>
          <w:szCs w:val="24"/>
        </w:rPr>
        <w:t>[107]</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w:t>
      </w:r>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lastRenderedPageBreak/>
        <w:t xml:space="preserve">However, despite its flexibility, the proposed method has some limitations. First, our method involves the assumption that the liability scores follow </w:t>
      </w:r>
      <w:bookmarkStart w:id="188" w:name="OLE_LINK3"/>
      <w:bookmarkStart w:id="189" w:name="OLE_LINK4"/>
      <w:r w:rsidRPr="00E72114">
        <w:rPr>
          <w:rFonts w:ascii="Times New Roman" w:hAnsi="Times New Roman" w:cs="Times New Roman"/>
          <w:szCs w:val="24"/>
        </w:rPr>
        <w:t>a multivariate normal</w:t>
      </w:r>
      <w:bookmarkEnd w:id="188"/>
      <w:bookmarkEnd w:id="189"/>
      <w:r w:rsidRPr="00E72114">
        <w:rPr>
          <w:rFonts w:ascii="Times New Roman" w:hAnsi="Times New Roman" w:cs="Times New Roman"/>
          <w:szCs w:val="24"/>
        </w:rPr>
        <w:t xml:space="preserve"> distribution; however, the estimated CEs may be biased if multivariate normality is violated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&lt;EndNote&gt;&lt;Cite&gt;&lt;Author&gt;Benchek&lt;/Author&gt;&lt;Year&gt;2013&lt;/Year&gt;&lt;RecNum&gt;205&lt;/RecNum&gt;&lt;DisplayText&gt;[108]&lt;/DisplayText&gt;&lt;record&gt;&lt;rec-number&gt;205&lt;/rec-number&gt;&lt;foreign-keys&gt;&lt;key app="EN" db-id="rav092adsd0907ezeaavzp5tassztse2f2ss" timestamp="1544088365"&gt;205&lt;/key&gt;&lt;/foreign-keys&gt;&lt;ref-type name="Journal Article"&gt;17&lt;/ref-type&gt;&lt;contributors&gt;&lt;authors&gt;&lt;author&gt;Benchek, Penny H.&lt;/author&gt;&lt;author&gt;Morris, Nathan J.&lt;/author&gt;&lt;/authors&gt;&lt;/contributors&gt;&lt;titles&gt;&lt;title&gt;How meaningful are heritability estimates of liability?&lt;/title&gt;&lt;secondary-title&gt;Human genetics&lt;/secondary-title&gt;&lt;/titles&gt;&lt;periodical&gt;&lt;full-title&gt;Human genetics&lt;/full-title&gt;&lt;/periodical&gt;&lt;pages&gt;1351-1360&lt;/pages&gt;&lt;volume&gt;132&lt;/volume&gt;&lt;number&gt;12&lt;/number&gt;&lt;edition&gt;07/19&lt;/edition&gt;&lt;dates&gt;&lt;year&gt;2013&lt;/year&gt;&lt;/dates&gt;&lt;isbn&gt;1432-1203&amp;#xD;0340-6717&lt;/isbn&gt;&lt;accession-num&gt;23867980&lt;/accession-num&gt;&lt;urls&gt;&lt;related-urls&gt;&lt;url&gt;https://www.ncbi.nlm.nih.gov/pubmed/23867980&lt;/url&gt;&lt;url&gt;https://www.ncbi.nlm.nih.gov/pmc/PMC3843952/&lt;/url&gt;&lt;/related-urls&gt;&lt;/urls&gt;&lt;electronic-resource-num&gt;10.1007/s00439-013-1334-z&lt;/electronic-resource-num&gt;&lt;remote-database-name&gt;PubMed&lt;/remote-database-name&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[108]</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The generalized linear model can be understood as a latent variable model if its link function is an inverse function of some cumulative distribution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[85]</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For instance, link functions for logistic and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regressions are inverse functions of the cumulative logistic and standard normal distribution functions, respectively. Therefore, our liability threshold model can be considered as an extended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model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&lt;EndNote&gt;&lt;Cite&gt;&lt;Author&gt;Bliss&lt;/Author&gt;&lt;Year&gt;1934&lt;/Year&gt;&lt;RecNum&gt;15&lt;/RecNum&gt;&lt;DisplayText&gt;[85]&lt;/DisplayText&gt;&lt;record&gt;&lt;rec-number&gt;15&lt;/rec-number&gt;&lt;foreign-keys&gt;&lt;key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[85]</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and the distribution of unknown liability scores can be chosen by comparing several candidate link functions based on the </w:t>
      </w:r>
      <w:proofErr w:type="spellStart"/>
      <w:r w:rsidRPr="00E72114">
        <w:rPr>
          <w:rFonts w:ascii="Times New Roman" w:hAnsi="Times New Roman" w:cs="Times New Roman"/>
          <w:szCs w:val="24"/>
        </w:rPr>
        <w:t>Akaike</w:t>
      </w:r>
      <w:proofErr w:type="spellEnd"/>
      <w:r w:rsidRPr="00E72114">
        <w:rPr>
          <w:rFonts w:ascii="Times New Roman" w:hAnsi="Times New Roman" w:cs="Times New Roman"/>
          <w:szCs w:val="24"/>
        </w:rPr>
        <w:t xml:space="preserve"> information criteria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&lt;EndNote&gt;&lt;Cite&gt;&lt;Author&gt;Bozdogan&lt;/Author&gt;&lt;Year&gt;1987&lt;/Year&gt;&lt;RecNum&gt;52&lt;/RecNum&gt;&lt;DisplayText&gt;[109]&lt;/DisplayText&gt;&lt;record&gt;&lt;rec-number&gt;52&lt;/rec-number&gt;&lt;foreign-keys&gt;&lt;key app="EN" db-id="rav092adsd0907ezeaavzp5tassztse2f2ss" timestamp="1544078043"&gt;52&lt;/key&gt;&lt;/foreign-keys&gt;&lt;ref-type name="Journal Article"&gt;17&lt;/ref-type&gt;&lt;contributors&gt;&lt;authors&gt;&lt;author&gt;Bozdogan, Hamparsum&lt;/author&gt;&lt;/authors&gt;&lt;/contributors&gt;&lt;titles&gt;&lt;title&gt;Model selection and Akaike&amp;apos;s information criterion (AIC): The general theory and its analytical extensions&lt;/title&gt;&lt;secondary-title&gt;Psychometrika&lt;/secondary-title&gt;&lt;/titles&gt;&lt;periodical&gt;&lt;full-title&gt;Psychometrika&lt;/full-title&gt;&lt;/periodical&gt;&lt;pages&gt;345-370&lt;/pages&gt;&lt;volume&gt;52&lt;/volume&gt;&lt;number&gt;3&lt;/number&gt;&lt;dates&gt;&lt;year&gt;1987&lt;/year&gt;&lt;/dates&gt;&lt;isbn&gt;0033-3123&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[109]</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Second, there may be a recall bias for the family history of disease, and this bias could be substantial if accuracy is heterogeneous between cases and controls. Third, the proposed method requires that heritability and prevalence of the disease </w:t>
      </w:r>
      <w:proofErr w:type="gramStart"/>
      <w:r w:rsidRPr="00E72114">
        <w:rPr>
          <w:rFonts w:ascii="Times New Roman" w:hAnsi="Times New Roman" w:cs="Times New Roman"/>
          <w:szCs w:val="24"/>
        </w:rPr>
        <w:t>are known</w:t>
      </w:r>
      <w:proofErr w:type="gramEnd"/>
      <w:r w:rsidRPr="00E72114">
        <w:rPr>
          <w:rFonts w:ascii="Times New Roman" w:hAnsi="Times New Roman" w:cs="Times New Roman"/>
          <w:szCs w:val="24"/>
        </w:rPr>
        <w:t xml:space="preserve"> </w:t>
      </w:r>
      <w:r w:rsidRPr="00E72114">
        <w:rPr>
          <w:rFonts w:ascii="Times New Roman" w:hAnsi="Times New Roman" w:cs="Times New Roman"/>
          <w:i/>
          <w:szCs w:val="24"/>
        </w:rPr>
        <w:t>a priori</w:t>
      </w:r>
      <w:r w:rsidRPr="00E72114">
        <w:rPr>
          <w:rFonts w:ascii="Times New Roman" w:hAnsi="Times New Roman" w:cs="Times New Roman"/>
          <w:szCs w:val="24"/>
        </w:rPr>
        <w:t xml:space="preserve">. However, even if these values were unknown or incorrect, cases and controls selected with the proposed method would remain the same as long as the order of CEs among the affected and unaffected subjects was preserved. Alternatively, other approaches such as a generalized linear mixed model (GLMM)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w:t>
      </w:r>
      <w:r w:rsidRPr="00E72114">
        <w:rPr>
          <w:rFonts w:ascii="Times New Roman" w:hAnsi="Times New Roman" w:cs="Times New Roman"/>
          <w:szCs w:val="24"/>
        </w:rPr>
        <w:lastRenderedPageBreak/>
        <w:t xml:space="preserve">estimate the heritability and prevalence. For instance, GLMM </w:t>
      </w:r>
      <w:proofErr w:type="gramStart"/>
      <w:r w:rsidRPr="00E72114">
        <w:rPr>
          <w:rFonts w:ascii="Times New Roman" w:hAnsi="Times New Roman" w:cs="Times New Roman"/>
          <w:szCs w:val="24"/>
        </w:rPr>
        <w:t>can be applied</w:t>
      </w:r>
      <w:proofErr w:type="gramEnd"/>
      <w:r w:rsidRPr="00E72114">
        <w:rPr>
          <w:rFonts w:ascii="Times New Roman" w:hAnsi="Times New Roman" w:cs="Times New Roman"/>
          <w:szCs w:val="24"/>
        </w:rPr>
        <w:t xml:space="preserve"> with the family histories of diseases considered as responses. However, this method requires numerical integration, and its maximization becomes very complicated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&lt;EndNote&gt;&lt;Cite&gt;&lt;Author&gt;McCulloch&lt;/Author&gt;&lt;Year&gt;2014&lt;/Year&gt;&lt;RecNum&gt;208&lt;/RecNum&gt;&lt;DisplayText&gt;[110]&lt;/DisplayText&gt;&lt;record&gt;&lt;rec-number&gt;208&lt;/rec-number&gt;&lt;foreign-keys&gt;&lt;key app="EN" db-id="rav092adsd0907ezeaavzp5tassztse2f2ss" timestamp="1544088679"&gt;208&lt;/key&gt;&lt;/foreign-keys&gt;&lt;ref-type name="Journal Article"&gt;17&lt;/ref-type&gt;&lt;contributors&gt;&lt;authors&gt;&lt;author&gt;McCulloch, Charles E.&lt;/author&gt;&lt;author&gt;Neuhaus, John M.&lt;/author&gt;&lt;/authors&gt;&lt;/contributors&gt;&lt;titles&gt;&lt;title&gt;Generalized Linear Mixed Models&lt;/title&gt;&lt;secondary-title&gt;Wiley StatsRef: Statistics Reference Online&lt;/secondary-title&gt;&lt;tertiary-title&gt;Major Reference Works&lt;/tertiary-title&gt;&lt;/titles&gt;&lt;periodical&gt;&lt;full-title&gt;Wiley StatsRef: Statistics Reference Online&lt;/full-title&gt;&lt;/periodical&gt;&lt;dates&gt;&lt;year&gt;2014&lt;/year&gt;&lt;pub-dates&gt;&lt;date&gt;2018/12/06&lt;/date&gt;&lt;/pub-dates&gt;&lt;/dates&gt;&lt;urls&gt;&lt;related-urls&gt;&lt;url&gt;https://doi.org/10.1002/9781118445112.stat07540&lt;/url&gt;&lt;/related-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[110]</w:t>
      </w:r>
      <w:r w:rsidR="00D005AC">
        <w:rPr>
          <w:rFonts w:ascii="Times New Roman" w:hAnsi="Times New Roman" w:cs="Times New Roman"/>
          <w:szCs w:val="24"/>
        </w:rPr>
        <w:fldChar w:fldCharType="end"/>
      </w:r>
      <w:r w:rsidRPr="00E72114">
        <w:rPr>
          <w:rFonts w:ascii="Times New Roman" w:hAnsi="Times New Roman" w:cs="Times New Roman"/>
          <w:szCs w:val="24"/>
        </w:rPr>
        <w:t>. Alternatively,</w:t>
      </w:r>
      <w:r w:rsidR="00F76FBC">
        <w:rPr>
          <w:rFonts w:ascii="Times New Roman" w:hAnsi="Times New Roman" w:cs="Times New Roman"/>
          <w:szCs w:val="24"/>
        </w:rPr>
        <w:t xml:space="preserve"> I </w:t>
      </w:r>
      <w:r w:rsidRPr="00E72114">
        <w:rPr>
          <w:rFonts w:ascii="Times New Roman" w:hAnsi="Times New Roman" w:cs="Times New Roman"/>
          <w:szCs w:val="24"/>
        </w:rPr>
        <w:t xml:space="preserve">can consider the use of generalized estimating equations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&lt;EndNote&gt;&lt;Cite&gt;&lt;Author&gt;Liang&lt;/Author&gt;&lt;Year&gt;1986&lt;/Year&gt;&lt;RecNum&gt;209&lt;/RecNum&gt;&lt;DisplayText&gt;[111]&lt;/DisplayText&gt;&lt;record&gt;&lt;rec-number&gt;209&lt;/rec-number&gt;&lt;foreign-keys&gt;&lt;key app="EN" db-id="rav092adsd0907ezeaavzp5tassztse2f2ss" timestamp="1544088775"&gt;209&lt;/key&gt;&lt;/foreign-keys&gt;&lt;ref-type name="Journal Article"&gt;17&lt;/ref-type&gt;&lt;contributors&gt;&lt;authors&gt;&lt;author&gt;Liang, Kung-Yee&lt;/author&gt;&lt;author&gt;Zeger, Scott L.&lt;/author&gt;&lt;/authors&gt;&lt;/contributors&gt;&lt;titles&gt;&lt;title&gt;Longitudinal data analysis using generalized linear models&lt;/title&gt;&lt;secondary-title&gt;Biometrika&lt;/secondary-title&gt;&lt;/titles&gt;&lt;periodical&gt;&lt;full-title&gt;Biometrika&lt;/full-title&gt;&lt;/periodical&gt;&lt;pages&gt;13-22&lt;/pages&gt;&lt;volume&gt;73&lt;/volume&gt;&lt;number&gt;1&lt;/number&gt;&lt;dates&gt;&lt;year&gt;1986&lt;/year&gt;&lt;/dates&gt;&lt;isbn&gt;0006-3444&lt;/isbn&gt;&lt;urls&gt;&lt;related-urls&gt;&lt;url&gt;http://dx.doi.org/10.1093/biomet/73.1.13&lt;/url&gt;&lt;/related-urls&gt;&lt;/urls&gt;&lt;electronic-resource-num&gt;10.1093/biomet/73.1.13&lt;/electronic-resource-num&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[111]</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However, family histories of diseases have a highly unbalanced structure, which often leads to slow or non-convergence of maximum likelihood estimations or to inflated statistical inferences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&lt;EndNote&gt;&lt;Cite&gt;&lt;Author&gt;Fitzmaurice&lt;/Author&gt;&lt;Year&gt;2008&lt;/Year&gt;&lt;RecNum&gt;279&lt;/RecNum&gt;&lt;DisplayText&gt;[112]&lt;/DisplayText&gt;&lt;record&gt;&lt;rec-number&gt;279&lt;/rec-number&gt;&lt;foreign-keys&gt;&lt;key app="EN" db-id="rav092adsd0907ezeaavzp5tassztse2f2ss" timestamp="1544127310"&gt;279&lt;/key&gt;&lt;/foreign-keys&gt;&lt;ref-type name="Book"&gt;6&lt;/ref-type&gt;&lt;contributors&gt;&lt;authors&gt;&lt;author&gt;Fitzmaurice, Garrett&lt;/author&gt;&lt;author&gt;Davidian, Marie&lt;/author&gt;&lt;author&gt;Verbeke, Geert&lt;/author&gt;&lt;author&gt;Molenberghs, Geert&lt;/author&gt;&lt;/authors&gt;&lt;/contributors&gt;&lt;titles&gt;&lt;title&gt;Longitudinal data analysis&lt;/title&gt;&lt;/titles&gt;&lt;dates&gt;&lt;year&gt;2008&lt;/year&gt;&lt;/dates&gt;&lt;publisher&gt;CRC Press&lt;/publisher&gt;&lt;isbn&gt;142001157X&lt;/isbn&gt;&lt;urls&gt;&lt;/urls&gt;&lt;/record&gt;&lt;/Cite&gt;&lt;/EndNote&gt;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hAnsi="Times New Roman" w:cs="Times New Roman"/>
          <w:szCs w:val="24"/>
        </w:rPr>
        <w:t xml:space="preserve">. Therefore, further investigation is necessary. </w:t>
      </w:r>
      <w:r w:rsidRPr="00E72114">
        <w:rPr>
          <w:rFonts w:ascii="Times New Roman" w:eastAsia="맑은 고딕" w:hAnsi="Times New Roman" w:cs="Times New Roman"/>
          <w:szCs w:val="24"/>
        </w:rPr>
        <w:t>Fourth, estimates from a logistic regression would be unbiased if cases and controls were randomly selected from affected and unaffected subjects, respectively; however, if cases and controls are selected based on the family histories of the disease, it could lead to bias</w:t>
      </w:r>
      <w:r w:rsidRPr="00E72114">
        <w:rPr>
          <w:rFonts w:ascii="Times New Roman" w:hAnsi="Times New Roman" w:cs="Times New Roman"/>
          <w:szCs w:val="24"/>
        </w:rPr>
        <w:t xml:space="preserve">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 ExcludeYear="1"&gt;&lt;Author&gt;Bjørnland&lt;/Author&gt;&lt;RecNum&gt;275&lt;/RecNum&gt;&lt;DisplayText&gt;[113]&lt;/DisplayText&gt;&lt;record&gt;&lt;rec-number&gt;275&lt;/rec-number&gt;&lt;foreign-keys&gt;&lt;key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[113]</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 Fortunately, homogeneity tests between cases and controls are statistically valid</w:t>
      </w:r>
      <w:r w:rsidRPr="00E72114">
        <w:rPr>
          <w:rFonts w:ascii="Times New Roman" w:hAnsi="Times New Roman" w:cs="Times New Roman"/>
          <w:szCs w:val="24"/>
        </w:rPr>
        <w:t xml:space="preserve"> as long as the estimates of odds ratio are carefully interpreted </w:t>
      </w:r>
      <w:r w:rsidR="008C75A4">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 ExcludeYear="1"&gt;&lt;Author&gt;Bjørnland&lt;/Author&gt;&lt;RecNum&gt;275&lt;/RecNum&gt;&lt;DisplayText&gt;[113]&lt;/DisplayText&gt;&lt;record&gt;&lt;rec-number&gt;275&lt;/rec-number&gt;&lt;foreign-keys&gt;&lt;key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8061C7">
        <w:rPr>
          <w:rFonts w:ascii="Times New Roman" w:hAnsi="Times New Roman" w:cs="Times New Roman"/>
          <w:noProof/>
          <w:szCs w:val="24"/>
        </w:rPr>
        <w:t>[113]</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w:t>
      </w:r>
    </w:p>
    <w:p w:rsidR="00E72114" w:rsidRPr="00E72114" w:rsidRDefault="00E72114" w:rsidP="00CE2EAB">
      <w:pPr>
        <w:spacing w:after="0"/>
        <w:ind w:firstLine="720"/>
        <w:jc w:val="both"/>
        <w:rPr>
          <w:rFonts w:ascii="Times New Roman" w:hAnsi="Times New Roman" w:cs="Times New Roman"/>
          <w:szCs w:val="24"/>
        </w:rPr>
      </w:pPr>
      <w:r w:rsidRPr="00E72114">
        <w:rPr>
          <w:rFonts w:ascii="Times New Roman" w:hAnsi="Times New Roman" w:cs="Times New Roman"/>
          <w:szCs w:val="24"/>
        </w:rPr>
        <w:t xml:space="preserve">Since the introduction of high throughput sequencing technology, substantial reductions in the cost for large-scale genetic association analyses have occurred, and many analyses </w:t>
      </w:r>
      <w:proofErr w:type="gramStart"/>
      <w:r w:rsidRPr="00E72114">
        <w:rPr>
          <w:rFonts w:ascii="Times New Roman" w:hAnsi="Times New Roman" w:cs="Times New Roman"/>
          <w:szCs w:val="24"/>
        </w:rPr>
        <w:t>have been launched</w:t>
      </w:r>
      <w:proofErr w:type="gramEnd"/>
      <w:r w:rsidRPr="00E72114">
        <w:rPr>
          <w:rFonts w:ascii="Times New Roman" w:hAnsi="Times New Roman" w:cs="Times New Roman"/>
          <w:szCs w:val="24"/>
        </w:rPr>
        <w:t xml:space="preserve"> to identify loci that show susceptibility. However, large-scale genetic analyses suffer from serious multiple-testing problems, and sequencing remains more expensive than phenotyping. Therefore, </w:t>
      </w:r>
      <w:r w:rsidRPr="00E72114">
        <w:rPr>
          <w:rFonts w:ascii="Times New Roman" w:hAnsi="Times New Roman" w:cs="Times New Roman"/>
          <w:szCs w:val="24"/>
        </w:rPr>
        <w:lastRenderedPageBreak/>
        <w:t xml:space="preserve">various statistical methods </w:t>
      </w:r>
      <w:proofErr w:type="gramStart"/>
      <w:r w:rsidRPr="00E72114">
        <w:rPr>
          <w:rFonts w:ascii="Times New Roman" w:hAnsi="Times New Roman" w:cs="Times New Roman"/>
          <w:szCs w:val="24"/>
        </w:rPr>
        <w:t>have been investigated</w:t>
      </w:r>
      <w:proofErr w:type="gramEnd"/>
      <w:r w:rsidRPr="00E72114">
        <w:rPr>
          <w:rFonts w:ascii="Times New Roman" w:hAnsi="Times New Roman" w:cs="Times New Roman"/>
          <w:szCs w:val="24"/>
        </w:rPr>
        <w:t xml:space="preserve"> to improve the power of testing. Our results reveal that additional statistical power </w:t>
      </w:r>
      <w:proofErr w:type="gramStart"/>
      <w:r w:rsidRPr="00E72114">
        <w:rPr>
          <w:rFonts w:ascii="Times New Roman" w:hAnsi="Times New Roman" w:cs="Times New Roman"/>
          <w:szCs w:val="24"/>
        </w:rPr>
        <w:t>can be achieved</w:t>
      </w:r>
      <w:proofErr w:type="gramEnd"/>
      <w:r w:rsidRPr="00E72114">
        <w:rPr>
          <w:rFonts w:ascii="Times New Roman" w:hAnsi="Times New Roman" w:cs="Times New Roman"/>
          <w:szCs w:val="24"/>
        </w:rPr>
        <w:t xml:space="preserve"> in association analyses with careful selection of cases and controls, and that the family history of disease is very useful for this purpose. Furthermore, the family history of disease </w:t>
      </w:r>
      <w:proofErr w:type="gramStart"/>
      <w:r w:rsidRPr="00E72114">
        <w:rPr>
          <w:rFonts w:ascii="Times New Roman" w:hAnsi="Times New Roman" w:cs="Times New Roman"/>
          <w:szCs w:val="24"/>
        </w:rPr>
        <w:t>is often obtained</w:t>
      </w:r>
      <w:proofErr w:type="gramEnd"/>
      <w:r w:rsidRPr="00E72114">
        <w:rPr>
          <w:rFonts w:ascii="Times New Roman" w:hAnsi="Times New Roman" w:cs="Times New Roman"/>
          <w:szCs w:val="24"/>
        </w:rPr>
        <w:t xml:space="preserve"> at relatively low costs, and therefore, the proposed method may be a useful strategy for improving the success of genome-wide association analyses.</w:t>
      </w:r>
    </w:p>
    <w:p w:rsidR="00E72114" w:rsidRPr="00E72114" w:rsidRDefault="00E72114" w:rsidP="00CE2EAB">
      <w:pPr>
        <w:spacing w:after="0"/>
        <w:jc w:val="both"/>
        <w:rPr>
          <w:rFonts w:ascii="Times New Roman" w:hAnsi="Times New Roman" w:cs="Times New Roman"/>
          <w:sz w:val="32"/>
          <w:szCs w:val="24"/>
        </w:rPr>
      </w:pPr>
    </w:p>
    <w:p w:rsidR="008A7B6F" w:rsidRDefault="008A7B6F" w:rsidP="00CE2EAB">
      <w:pPr>
        <w:spacing w:after="200" w:line="276" w:lineRule="auto"/>
        <w:jc w:val="both"/>
        <w:rPr>
          <w:rFonts w:ascii="Times New Roman" w:hAnsi="Times New Roman" w:cs="Times New Roman"/>
          <w:b/>
          <w:sz w:val="32"/>
          <w:szCs w:val="24"/>
        </w:rPr>
      </w:pPr>
      <w:r>
        <w:rPr>
          <w:rFonts w:ascii="Times New Roman" w:hAnsi="Times New Roman" w:cs="Times New Roman"/>
          <w:b/>
          <w:sz w:val="32"/>
          <w:szCs w:val="24"/>
        </w:rPr>
        <w:br w:type="page"/>
      </w:r>
    </w:p>
    <w:p w:rsidR="009B31A3" w:rsidRDefault="00E32B7A" w:rsidP="00CE2EAB">
      <w:pPr>
        <w:pStyle w:val="2"/>
        <w:jc w:val="both"/>
      </w:pPr>
      <w:bookmarkStart w:id="190" w:name="_Toc535871286"/>
      <w:r w:rsidRPr="00E32B7A">
        <w:rPr>
          <w:rFonts w:hint="eastAsia"/>
        </w:rPr>
        <w:lastRenderedPageBreak/>
        <w:t>3.6</w:t>
      </w:r>
      <w:r>
        <w:t xml:space="preserve"> Appendix</w:t>
      </w:r>
      <w:bookmarkEnd w:id="190"/>
    </w:p>
    <w:p w:rsidR="00E32B7A" w:rsidRDefault="00E32B7A" w:rsidP="00CE2EAB">
      <w:pPr>
        <w:pStyle w:val="3"/>
        <w:jc w:val="both"/>
      </w:pPr>
      <w:bookmarkStart w:id="191" w:name="_Toc535871287"/>
      <w:r>
        <w:t>3.6.1 Calculation of the conditional expectation (CE)</w:t>
      </w:r>
      <w:bookmarkEnd w:id="191"/>
    </w:p>
    <w:p w:rsidR="00E32B7A" w:rsidRPr="00E32B7A" w:rsidRDefault="00E32B7A" w:rsidP="00CE2EAB">
      <w:pPr>
        <w:spacing w:after="0"/>
        <w:ind w:firstLine="800"/>
        <w:jc w:val="both"/>
        <w:rPr>
          <w:rFonts w:ascii="Times New Roman" w:hAnsi="Times New Roman" w:cs="Times New Roman"/>
          <w:szCs w:val="24"/>
        </w:rPr>
      </w:pPr>
      <w:r w:rsidRPr="00E32B7A">
        <w:rPr>
          <w:rFonts w:ascii="Times New Roman" w:hAnsi="Times New Roman" w:cs="Times New Roman"/>
          <w:szCs w:val="24"/>
        </w:rPr>
        <w:t>Conditional expectation (CE) is derived with the moment-based approach with minor modifications</w:t>
      </w:r>
      <w:r w:rsidR="00857507">
        <w:rPr>
          <w:rFonts w:ascii="Times New Roman" w:hAnsi="Times New Roman" w:cs="Times New Roman" w:hint="eastAsia"/>
          <w:szCs w:val="24"/>
        </w:rPr>
        <w:t xml:space="preserve"> </w:t>
      </w:r>
      <w:r w:rsidR="00D005AC">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8061C7">
        <w:rPr>
          <w:rFonts w:ascii="Times New Roman" w:hAnsi="Times New Roman" w:cs="Times New Roman"/>
          <w:noProof/>
          <w:szCs w:val="24"/>
        </w:rPr>
        <w:t>[86]</w:t>
      </w:r>
      <w:r w:rsidR="00D005AC">
        <w:rPr>
          <w:rFonts w:ascii="Times New Roman" w:hAnsi="Times New Roman" w:cs="Times New Roman"/>
          <w:szCs w:val="24"/>
        </w:rPr>
        <w:fldChar w:fldCharType="end"/>
      </w:r>
      <w:r w:rsidRPr="00E32B7A">
        <w:rPr>
          <w:rFonts w:ascii="Times New Roman" w:hAnsi="Times New Roman" w:cs="Times New Roman"/>
          <w:szCs w:val="24"/>
        </w:rPr>
        <w:t>. If</w:t>
      </w:r>
      <w:r w:rsidR="00F76FBC">
        <w:rPr>
          <w:rFonts w:ascii="Times New Roman" w:hAnsi="Times New Roman" w:cs="Times New Roman"/>
          <w:szCs w:val="24"/>
        </w:rPr>
        <w:t xml:space="preserve"> I </w:t>
      </w:r>
      <w:r w:rsidRPr="00E32B7A">
        <w:rPr>
          <w:rFonts w:ascii="Times New Roman" w:hAnsi="Times New Roman" w:cs="Times New Roman"/>
          <w:szCs w:val="24"/>
        </w:rPr>
        <w:t xml:space="preserve">let </w:t>
      </w:r>
      <w:proofErr w:type="gramStart"/>
      <w:r w:rsidRPr="00E32B7A">
        <w:rPr>
          <w:rFonts w:ascii="Times New Roman" w:hAnsi="Times New Roman" w:cs="Times New Roman"/>
          <w:i/>
          <w:szCs w:val="24"/>
        </w:rPr>
        <w:t>I</w:t>
      </w:r>
      <w:r w:rsidRPr="00E32B7A">
        <w:rPr>
          <w:rFonts w:ascii="Times New Roman" w:hAnsi="Times New Roman" w:cs="Times New Roman"/>
          <w:i/>
          <w:szCs w:val="24"/>
          <w:vertAlign w:val="subscript"/>
        </w:rPr>
        <w:t>A</w:t>
      </w:r>
      <w:r w:rsidRPr="00E32B7A">
        <w:rPr>
          <w:rFonts w:ascii="Times New Roman" w:hAnsi="Times New Roman" w:cs="Times New Roman"/>
          <w:szCs w:val="24"/>
        </w:rPr>
        <w:t>(</w:t>
      </w:r>
      <w:proofErr w:type="gramEnd"/>
      <w:r w:rsidRPr="00E32B7A">
        <w:rPr>
          <w:rFonts w:ascii="Times New Roman" w:hAnsi="Times New Roman" w:cs="Times New Roman"/>
          <w:szCs w:val="24"/>
        </w:rPr>
        <w:t>·) be an indicator function and define that</w:t>
      </w:r>
    </w:p>
    <w:p w:rsidR="00E32B7A" w:rsidRPr="00E32B7A" w:rsidRDefault="008F77F6"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=0</m:t>
                    </m:r>
                  </m:e>
                </m:mr>
              </m:m>
            </m:e>
          </m:d>
          <m:r>
            <m:rPr>
              <m:sty m:val="p"/>
            </m:rPr>
            <w:rPr>
              <w:rFonts w:ascii="Cambria Math" w:hAnsi="Cambria Math" w:cs="Times New Roman"/>
              <w:szCs w:val="24"/>
            </w:rPr>
            <m:t xml:space="preserve"> and </m:t>
          </m:r>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=0</m:t>
                    </m:r>
                  </m:e>
                </m:mr>
              </m:m>
            </m:e>
          </m:d>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 xml:space="preserve">and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p>
          <m:sSupPr>
            <m:ctrlPr>
              <w:rPr>
                <w:rFonts w:ascii="Cambria Math" w:hAnsi="Cambria Math" w:cs="Times New Roman"/>
                <w:b/>
                <w:szCs w:val="24"/>
              </w:rPr>
            </m:ctrlPr>
          </m:sSupPr>
          <m:e>
            <m:d>
              <m:dPr>
                <m:ctrlPr>
                  <w:rPr>
                    <w:rFonts w:ascii="Cambria Math" w:hAnsi="Cambria Math" w:cs="Times New Roman"/>
                    <w:b/>
                    <w:i/>
                    <w:szCs w:val="24"/>
                  </w:rPr>
                </m:ctrlPr>
              </m:dPr>
              <m:e>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d>
              </m:e>
            </m:d>
          </m:e>
          <m:sup>
            <m:r>
              <w:rPr>
                <w:rFonts w:ascii="Cambria Math" w:hAnsi="Cambria Math" w:cs="Times New Roman"/>
                <w:szCs w:val="24"/>
              </w:rPr>
              <m:t>t</m:t>
            </m:r>
          </m:sup>
        </m:sSup>
      </m:oMath>
      <w:r w:rsidR="001A54FF">
        <w:rPr>
          <w:rFonts w:ascii="Times New Roman" w:hAnsi="Times New Roman" w:cs="Times New Roman" w:hint="eastAsia"/>
          <w:b/>
          <w:szCs w:val="24"/>
        </w:rPr>
        <w:t xml:space="preserve">, </w:t>
      </w:r>
      <w:r w:rsidRPr="00E32B7A">
        <w:rPr>
          <w:rFonts w:ascii="Times New Roman" w:hAnsi="Times New Roman" w:cs="Times New Roman"/>
          <w:szCs w:val="24"/>
        </w:rPr>
        <w:t xml:space="preserve">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szCs w:val="24"/>
        </w:rPr>
        <w:t xml:space="preserve"> is defined by</w:t>
      </w:r>
    </w:p>
    <w:p w:rsidR="001A54FF" w:rsidRPr="00E32B7A" w:rsidRDefault="001A54FF" w:rsidP="00CE2EAB">
      <w:pPr>
        <w:spacing w:after="0"/>
        <w:jc w:val="both"/>
        <w:rPr>
          <w:rFonts w:ascii="Times New Roman" w:hAnsi="Times New Roman" w:cs="Times New Roman"/>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r w:rsidRPr="00E32B7A">
        <w:rPr>
          <w:rFonts w:ascii="Times New Roman" w:hAnsi="Times New Roman" w:cs="Times New Roman"/>
          <w:szCs w:val="24"/>
        </w:rPr>
        <w:t>We use the moment-generating function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of the truncated multivariate normal distribution to calculate the conditional distribution. By definition,</w:t>
      </w:r>
      <w:r w:rsidR="00F76FBC">
        <w:rPr>
          <w:rFonts w:ascii="Times New Roman" w:hAnsi="Times New Roman" w:cs="Times New Roman"/>
          <w:szCs w:val="24"/>
        </w:rPr>
        <w:t xml:space="preserve"> I </w:t>
      </w:r>
      <w:r w:rsidRPr="00E32B7A">
        <w:rPr>
          <w:rFonts w:ascii="Times New Roman" w:hAnsi="Times New Roman" w:cs="Times New Roman"/>
          <w:szCs w:val="24"/>
        </w:rPr>
        <w:t xml:space="preserve">can define the joint probability density function (pdf)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by</w:t>
      </w:r>
    </w:p>
    <w:p w:rsidR="00E9236B" w:rsidRPr="002A3215" w:rsidRDefault="00E9236B" w:rsidP="00CE2EAB">
      <w:pPr>
        <w:spacing w:after="0"/>
        <w:jc w:val="both"/>
        <w:rPr>
          <w:rFonts w:ascii="Times New Roman" w:hAnsi="Times New Roman"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m:t>
          </m:r>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oMath>
      </m:oMathPara>
    </w:p>
    <w:p w:rsidR="00E32B7A" w:rsidRDefault="002A3215" w:rsidP="00CE2EAB">
      <w:pPr>
        <w:spacing w:after="0"/>
        <w:jc w:val="both"/>
        <w:rPr>
          <w:rFonts w:ascii="Times New Roman" w:hAnsi="Times New Roman" w:cs="Times New Roman"/>
          <w:szCs w:val="24"/>
        </w:rPr>
      </w:pPr>
      <w:proofErr w:type="gramStart"/>
      <w:r>
        <w:rPr>
          <w:rFonts w:ascii="Times New Roman" w:hAnsi="Times New Roman" w:cs="Times New Roman" w:hint="eastAsia"/>
          <w:szCs w:val="24"/>
        </w:rPr>
        <w:t xml:space="preserve">where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Σ</m:t>
            </m:r>
          </m:e>
          <m:sub>
            <m:r>
              <m:rPr>
                <m:sty m:val="p"/>
              </m:rP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bi"/>
          </m:rPr>
          <w:rPr>
            <w:rFonts w:ascii="Cambria Math" w:hAnsi="Cambria Math" w:cs="Times New Roman"/>
            <w:szCs w:val="24"/>
          </w:rPr>
          <m:t>+</m:t>
        </m:r>
        <m:d>
          <m:dPr>
            <m:ctrlPr>
              <w:rPr>
                <w:rFonts w:ascii="Cambria Math" w:hAnsi="Cambria Math" w:cs="Times New Roman"/>
                <w:b/>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oMath>
      <w:r w:rsidRPr="002A3215">
        <w:rPr>
          <w:rFonts w:ascii="Times New Roman" w:hAnsi="Times New Roman" w:cs="Times New Roman" w:hint="eastAsia"/>
          <w:szCs w:val="24"/>
        </w:rPr>
        <w:t>.</w:t>
      </w:r>
      <w:r>
        <w:rPr>
          <w:rFonts w:ascii="Times New Roman" w:hAnsi="Times New Roman" w:cs="Times New Roman" w:hint="eastAsia"/>
          <w:b/>
          <w:szCs w:val="24"/>
        </w:rPr>
        <w:t xml:space="preserve"> </w:t>
      </w:r>
      <w:r w:rsidR="00E32B7A" w:rsidRPr="00E32B7A">
        <w:rPr>
          <w:rFonts w:ascii="Times New Roman" w:hAnsi="Times New Roman" w:cs="Times New Roman"/>
          <w:szCs w:val="24"/>
        </w:rPr>
        <w:t xml:space="preserve">The conditional pdf of </w:t>
      </w:r>
      <w:r w:rsidR="00E32B7A" w:rsidRPr="00E32B7A">
        <w:rPr>
          <w:rFonts w:ascii="Times New Roman" w:hAnsi="Times New Roman" w:cs="Times New Roman"/>
          <w:b/>
          <w:szCs w:val="24"/>
        </w:rPr>
        <w:t>L</w:t>
      </w:r>
      <w:r w:rsidR="00E32B7A" w:rsidRPr="00E32B7A">
        <w:rPr>
          <w:rFonts w:ascii="Times New Roman" w:hAnsi="Times New Roman" w:cs="Times New Roman"/>
          <w:i/>
          <w:szCs w:val="24"/>
          <w:vertAlign w:val="subscript"/>
        </w:rPr>
        <w:t>i</w:t>
      </w:r>
      <w:r w:rsidR="00E32B7A" w:rsidRPr="00E32B7A">
        <w:rPr>
          <w:rFonts w:ascii="Times New Roman" w:hAnsi="Times New Roman" w:cs="Times New Roman"/>
          <w:szCs w:val="24"/>
        </w:rPr>
        <w:t xml:space="preserve"> given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oMath>
      <w:r w:rsidR="00E32B7A" w:rsidRPr="00E32B7A">
        <w:rPr>
          <w:rFonts w:ascii="Times New Roman" w:hAnsi="Times New Roman" w:cs="Times New Roman"/>
          <w:szCs w:val="24"/>
        </w:rPr>
        <w:t xml:space="preserve"> becomes</w:t>
      </w:r>
    </w:p>
    <w:p w:rsidR="00E32B7A" w:rsidRPr="00E32B7A" w:rsidRDefault="008F77F6"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den>
                    </m:f>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e>
                    <m:r>
                      <w:rPr>
                        <w:rFonts w:ascii="Cambria Math" w:hAnsi="Cambria Math" w:cs="Times New Roman"/>
                        <w:szCs w:val="24"/>
                      </w:rPr>
                      <m:t xml:space="preserve">, </m:t>
                    </m:r>
                    <m:r>
                      <m:rPr>
                        <m:sty m:val="p"/>
                      </m:rPr>
                      <w:rPr>
                        <w:rFonts w:ascii="Cambria Math" w:hAnsi="Cambria Math" w:cs="Times New Roman"/>
                        <w:szCs w:val="24"/>
                      </w:rPr>
                      <m:t xml:space="preserve">for </m:t>
                    </m:r>
                    <m:sSub>
                      <m:sSubPr>
                        <m:ctrlPr>
                          <w:rPr>
                            <w:rFonts w:ascii="Cambria Math" w:hAnsi="Cambria Math" w:cs="Times New Roman"/>
                            <w:b/>
                            <w:szCs w:val="24"/>
                          </w:rPr>
                        </m:ctrlPr>
                      </m:sSubPr>
                      <m:e>
                        <m:r>
                          <m:rPr>
                            <m:sty m:val="b"/>
                          </m:rP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A</m:t>
                        </m:r>
                      </m:e>
                      <m:sub>
                        <m:r>
                          <w:rPr>
                            <w:rFonts w:ascii="Cambria Math" w:hAnsi="Cambria Math" w:cs="Times New Roman"/>
                            <w:szCs w:val="24"/>
                          </w:rPr>
                          <m:t>i</m:t>
                        </m:r>
                      </m:sub>
                    </m:sSub>
                  </m:e>
                </m:mr>
                <m:mr>
                  <m:e>
                    <m:r>
                      <w:rPr>
                        <w:rFonts w:ascii="Cambria Math" w:hAnsi="Cambria Math" w:cs="Times New Roman"/>
                        <w:szCs w:val="24"/>
                      </w:rPr>
                      <m:t>0</m:t>
                    </m:r>
                  </m:e>
                  <m:e>
                    <m:r>
                      <m:rPr>
                        <m:sty m:val="p"/>
                      </m:rPr>
                      <w:rPr>
                        <w:rFonts w:ascii="Cambria Math" w:hAnsi="Cambria Math" w:cs="Times New Roman"/>
                        <w:szCs w:val="24"/>
                      </w:rPr>
                      <m:t>, otherwise</m:t>
                    </m:r>
                  </m:e>
                </m:mr>
              </m:m>
            </m:e>
          </m:d>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lastRenderedPageBreak/>
        <w:t xml:space="preserve">where </w:t>
      </w:r>
      <w:proofErr w:type="gramEnd"/>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oMath>
      <w:r w:rsidR="00CF5F84">
        <w:rPr>
          <w:rFonts w:ascii="Times New Roman" w:hAnsi="Times New Roman" w:cs="Times New Roman" w:hint="eastAsia"/>
          <w:szCs w:val="24"/>
        </w:rPr>
        <w:t>.</w:t>
      </w:r>
      <w:r w:rsidR="00F76FBC">
        <w:rPr>
          <w:rFonts w:ascii="Times New Roman" w:hAnsi="Times New Roman" w:cs="Times New Roman"/>
          <w:szCs w:val="24"/>
        </w:rPr>
        <w:t xml:space="preserve"> I </w:t>
      </w:r>
      <w:r w:rsidRPr="00E32B7A">
        <w:rPr>
          <w:rFonts w:ascii="Times New Roman" w:hAnsi="Times New Roman" w:cs="Times New Roman"/>
          <w:szCs w:val="24"/>
        </w:rPr>
        <w:t xml:space="preserve">can then find the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by</w:t>
      </w:r>
    </w:p>
    <w:p w:rsidR="00E32B7A" w:rsidRPr="00E32B7A" w:rsidRDefault="00194A45" w:rsidP="00CE2EAB">
      <w:pPr>
        <w:spacing w:after="0"/>
        <w:jc w:val="both"/>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=E</m:t>
          </m:r>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e</m:t>
                  </m:r>
                </m:e>
                <m:sup>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sup>
              </m:sSup>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-2</m:t>
                          </m:r>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d>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oMath>
      </m:oMathPara>
    </w:p>
    <w:p w:rsidR="00E32B7A" w:rsidRP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where</w:t>
      </w:r>
      <w:r w:rsidR="00194A45">
        <w:rPr>
          <w:rFonts w:ascii="Times New Roman" w:hAnsi="Times New Roman" w:cs="Times New Roman" w:hint="eastAsia"/>
          <w:szCs w:val="24"/>
        </w:rPr>
        <w:t xml:space="preserve">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
          </m:rPr>
          <w:rPr>
            <w:rFonts w:ascii="Cambria Math" w:hAnsi="Cambria Math" w:cs="Times New Roman"/>
            <w:szCs w:val="24"/>
          </w:rPr>
          <m:t>=</m:t>
        </m:r>
        <m:sSup>
          <m:sSupPr>
            <m:ctrlPr>
              <w:rPr>
                <w:rFonts w:ascii="Cambria Math" w:hAnsi="Cambria Math" w:cs="Times New Roman"/>
                <w:b/>
                <w:i/>
                <w:szCs w:val="24"/>
              </w:rPr>
            </m:ctrlPr>
          </m:sSupPr>
          <m:e>
            <m:d>
              <m:dPr>
                <m:ctrlPr>
                  <w:rPr>
                    <w:rFonts w:ascii="Cambria Math" w:hAnsi="Cambria Math" w:cs="Times New Roman"/>
                    <w:b/>
                    <w:szCs w:val="24"/>
                  </w:rPr>
                </m:ctrlPr>
              </m:dPr>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 xml:space="preserve">, …, </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sup>
            <m:r>
              <w:rPr>
                <w:rFonts w:ascii="Cambria Math" w:hAnsi="Cambria Math" w:cs="Times New Roman"/>
                <w:szCs w:val="24"/>
              </w:rPr>
              <m:t>t</m:t>
            </m:r>
          </m:sup>
        </m:sSup>
      </m:oMath>
      <w:r w:rsidR="00194A45" w:rsidRPr="00194A45">
        <w:rPr>
          <w:rFonts w:ascii="Times New Roman" w:hAnsi="Times New Roman" w:cs="Times New Roman" w:hint="eastAsia"/>
          <w:szCs w:val="24"/>
        </w:rPr>
        <w:t>.</w:t>
      </w:r>
      <w:r w:rsidR="00F76FBC">
        <w:rPr>
          <w:rFonts w:ascii="Times New Roman" w:hAnsi="Times New Roman" w:cs="Times New Roman"/>
          <w:szCs w:val="24"/>
        </w:rPr>
        <w:t xml:space="preserve"> I </w:t>
      </w:r>
      <w:proofErr w:type="gramStart"/>
      <w:r w:rsidRPr="00E32B7A">
        <w:rPr>
          <w:rFonts w:ascii="Times New Roman" w:hAnsi="Times New Roman" w:cs="Times New Roman"/>
          <w:szCs w:val="24"/>
        </w:rPr>
        <w:t xml:space="preserve">let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oMath>
      <w:r w:rsidR="00194A45" w:rsidRPr="00194A45">
        <w:rPr>
          <w:rFonts w:ascii="Times New Roman" w:hAnsi="Times New Roman" w:cs="Times New Roman" w:hint="eastAsia"/>
          <w:szCs w:val="24"/>
        </w:rPr>
        <w:t>,</w:t>
      </w:r>
      <w:r w:rsidR="00194A45">
        <w:rPr>
          <w:rFonts w:ascii="Times New Roman" w:hAnsi="Times New Roman" w:cs="Times New Roman" w:hint="eastAsia"/>
          <w:b/>
          <w:szCs w:val="24"/>
        </w:rPr>
        <w:t xml:space="preserve"> </w:t>
      </w:r>
      <w:r w:rsidRPr="00E32B7A">
        <w:rPr>
          <w:rFonts w:ascii="Times New Roman" w:hAnsi="Times New Roman" w:cs="Times New Roman"/>
          <w:szCs w:val="24"/>
        </w:rPr>
        <w:t xml:space="preserve">and then the exponential term of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can be simplified to </w:t>
      </w:r>
    </w:p>
    <w:p w:rsidR="002735B4" w:rsidRDefault="008F77F6" w:rsidP="00CE2EAB">
      <w:pPr>
        <w:spacing w:after="0"/>
        <w:jc w:val="both"/>
        <w:rPr>
          <w:rFonts w:ascii="Times New Roman" w:hAnsi="Times New Roman" w:cs="Times New Roman"/>
          <w:szCs w:val="24"/>
        </w:rPr>
      </w:pPr>
      <m:oMathPara>
        <m:oMath>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e>
          </m:func>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t</m:t>
                      </m:r>
                    </m:sup>
                  </m:s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d>
            </m:e>
          </m:func>
          <m:r>
            <w:rPr>
              <w:rFonts w:ascii="Cambria Math" w:hAnsi="Cambria Math" w:cs="Times New Roman"/>
              <w:szCs w:val="24"/>
            </w:rPr>
            <m:t>,</m:t>
          </m:r>
        </m:oMath>
      </m:oMathPara>
    </w:p>
    <w:p w:rsidR="00E32B7A" w:rsidRP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and</w:t>
      </w:r>
      <w:proofErr w:type="gramEnd"/>
      <w:r w:rsidRPr="00E32B7A">
        <w:rPr>
          <w:rFonts w:ascii="Times New Roman" w:hAnsi="Times New Roman" w:cs="Times New Roman"/>
          <w:szCs w:val="24"/>
        </w:rPr>
        <w:t xml:space="preserv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becomes</w:t>
      </w:r>
    </w:p>
    <w:p w:rsidR="00F511C7" w:rsidRDefault="00F511C7" w:rsidP="00CE2EAB">
      <w:pPr>
        <w:spacing w:after="0"/>
        <w:jc w:val="both"/>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type m:val="lin"/>
                          <m:ctrlPr>
                            <w:rPr>
                              <w:rFonts w:ascii="Cambria Math" w:hAnsi="Cambria Math" w:cs="Times New Roman"/>
                              <w:b/>
                              <w:i/>
                              <w:szCs w:val="24"/>
                            </w:rPr>
                          </m:ctrlPr>
                        </m:fPr>
                        <m:num>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num>
                        <m:den>
                          <m:r>
                            <w:rPr>
                              <w:rFonts w:ascii="Cambria Math" w:hAnsi="Cambria Math" w:cs="Times New Roman"/>
                              <w:szCs w:val="24"/>
                            </w:rPr>
                            <m:t>2</m:t>
                          </m:r>
                        </m:den>
                      </m:f>
                    </m:e>
                  </m:d>
                </m:e>
              </m:func>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r w:rsidRPr="00E32B7A">
        <w:rPr>
          <w:rFonts w:ascii="Times New Roman" w:hAnsi="Times New Roman" w:cs="Times New Roman"/>
          <w:szCs w:val="24"/>
        </w:rPr>
        <w:t xml:space="preserve">We let </w:t>
      </w:r>
      <w:proofErr w:type="spellStart"/>
      <w:r w:rsidRPr="00E32B7A">
        <w:rPr>
          <w:rFonts w:ascii="Times New Roman" w:hAnsi="Times New Roman" w:cs="Times New Roman"/>
          <w:i/>
          <w:szCs w:val="24"/>
        </w:rPr>
        <w:t>σ</w:t>
      </w:r>
      <w:r w:rsidRPr="00E32B7A">
        <w:rPr>
          <w:rFonts w:ascii="Times New Roman" w:hAnsi="Times New Roman" w:cs="Times New Roman"/>
          <w:i/>
          <w:szCs w:val="24"/>
          <w:vertAlign w:val="subscript"/>
        </w:rPr>
        <w:t>ijk</w:t>
      </w:r>
      <w:proofErr w:type="spellEnd"/>
      <w:r w:rsidRPr="00E32B7A">
        <w:rPr>
          <w:rFonts w:ascii="Times New Roman" w:hAnsi="Times New Roman" w:cs="Times New Roman"/>
          <w:szCs w:val="24"/>
        </w:rPr>
        <w:t xml:space="preserve"> indicate the (</w:t>
      </w:r>
      <w:proofErr w:type="spellStart"/>
      <w:r w:rsidRPr="00E32B7A">
        <w:rPr>
          <w:rFonts w:ascii="Times New Roman" w:hAnsi="Times New Roman" w:cs="Times New Roman"/>
          <w:i/>
          <w:szCs w:val="24"/>
        </w:rPr>
        <w:t>j</w:t>
      </w:r>
      <w:proofErr w:type="gramStart"/>
      <w:r w:rsidRPr="00E32B7A">
        <w:rPr>
          <w:rFonts w:ascii="Times New Roman" w:hAnsi="Times New Roman" w:cs="Times New Roman"/>
          <w:szCs w:val="24"/>
        </w:rPr>
        <w:t>,</w:t>
      </w:r>
      <w:r w:rsidRPr="00E32B7A">
        <w:rPr>
          <w:rFonts w:ascii="Times New Roman" w:hAnsi="Times New Roman" w:cs="Times New Roman"/>
          <w:i/>
          <w:szCs w:val="24"/>
        </w:rPr>
        <w:t>k</w:t>
      </w:r>
      <w:proofErr w:type="spellEnd"/>
      <w:proofErr w:type="gramEnd"/>
      <w:r w:rsidRPr="00E32B7A">
        <w:rPr>
          <w:rFonts w:ascii="Times New Roman" w:hAnsi="Times New Roman" w:cs="Times New Roman"/>
          <w:szCs w:val="24"/>
        </w:rPr>
        <w:t>)</w:t>
      </w:r>
      <w:proofErr w:type="spellStart"/>
      <w:r w:rsidRPr="00E32B7A">
        <w:rPr>
          <w:rFonts w:ascii="Times New Roman" w:hAnsi="Times New Roman" w:cs="Times New Roman"/>
          <w:szCs w:val="24"/>
        </w:rPr>
        <w:t>th</w:t>
      </w:r>
      <w:proofErr w:type="spellEnd"/>
      <w:r w:rsidRPr="00E32B7A">
        <w:rPr>
          <w:rFonts w:ascii="Times New Roman" w:hAnsi="Times New Roman" w:cs="Times New Roman"/>
          <w:szCs w:val="24"/>
        </w:rPr>
        <w:t xml:space="preserve"> element of </w:t>
      </w:r>
      <w:proofErr w:type="spellStart"/>
      <w:r w:rsidRPr="00E32B7A">
        <w:rPr>
          <w:rFonts w:ascii="Times New Roman" w:hAnsi="Times New Roman" w:cs="Times New Roman"/>
          <w:b/>
          <w:szCs w:val="24"/>
        </w:rPr>
        <w:t>Σ</w:t>
      </w:r>
      <w:r w:rsidRPr="00E32B7A">
        <w:rPr>
          <w:rFonts w:ascii="Times New Roman" w:hAnsi="Times New Roman" w:cs="Times New Roman"/>
          <w:i/>
          <w:szCs w:val="24"/>
          <w:vertAlign w:val="subscript"/>
        </w:rPr>
        <w:t>i</w:t>
      </w:r>
      <w:proofErr w:type="spellEnd"/>
      <w:r w:rsidRPr="00E32B7A">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 indicate a marginal pdf for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of the conditional pdf,</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oMath>
      <w:r w:rsidRPr="00E32B7A">
        <w:rPr>
          <w:rFonts w:ascii="Times New Roman" w:hAnsi="Times New Roman" w:cs="Times New Roman"/>
          <w:szCs w:val="24"/>
        </w:rPr>
        <w:t>, i.e.,</w:t>
      </w:r>
    </w:p>
    <w:p w:rsidR="005D25D8" w:rsidRPr="00E32B7A" w:rsidRDefault="008F77F6"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r>
            <m:rPr>
              <m:sty m:val="p"/>
            </m:rPr>
            <w:rPr>
              <w:rFonts w:ascii="Cambria Math" w:hAnsi="Cambria Math" w:cs="Times New Roman"/>
              <w:szCs w:val="24"/>
            </w:rPr>
            <m:t>=</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e>
                  </m:d>
                </m:e>
                <m:sub>
                  <m:r>
                    <w:rPr>
                      <w:rFonts w:ascii="Cambria Math" w:hAnsi="Cambria Math" w:cs="Times New Roman"/>
                      <w:szCs w:val="24"/>
                    </w:rPr>
                    <m:t>-k</m:t>
                  </m:r>
                </m:sub>
              </m:sSub>
            </m:sub>
            <m:sup/>
            <m:e>
              <m:sSubSup>
                <m:sSubSupPr>
                  <m:ctrlPr>
                    <w:rPr>
                      <w:rFonts w:ascii="Cambria Math" w:hAnsi="Cambria Math" w:cs="Times New Roman"/>
                      <w:i/>
                      <w:szCs w:val="24"/>
                    </w:rPr>
                  </m:ctrlPr>
                </m:sSubSupPr>
                <m:e>
                  <m:r>
                    <w:rPr>
                      <w:rFonts w:ascii="Cambria Math" w:hAnsi="Cambria Math" w:cs="Times New Roman"/>
                      <w:szCs w:val="24"/>
                    </w:rPr>
                    <m:t>α</m:t>
                  </m:r>
                </m:e>
                <m:sub>
                  <m:r>
                    <w:rPr>
                      <w:rFonts w:ascii="Cambria Math" w:hAnsi="Cambria Math" w:cs="Times New Roman"/>
                      <w:szCs w:val="24"/>
                    </w:rPr>
                    <m:t>i</m:t>
                  </m:r>
                </m:sub>
                <m:sup>
                  <m:r>
                    <w:rPr>
                      <w:rFonts w:ascii="Cambria Math" w:hAnsi="Cambria Math" w:cs="Times New Roman"/>
                      <w:szCs w:val="24"/>
                    </w:rPr>
                    <m:t>-1</m:t>
                  </m:r>
                </m:sup>
              </m:sSub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=x</m:t>
                  </m:r>
                </m:e>
              </m:d>
              <m:r>
                <w:rPr>
                  <w:rFonts w:ascii="Cambria Math" w:hAnsi="Cambria Math" w:cs="Times New Roman"/>
                  <w:szCs w:val="24"/>
                </w:rPr>
                <m:t>d</m:t>
              </m:r>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e>
          </m:nary>
          <m:r>
            <w:rPr>
              <w:rFonts w:ascii="Cambria Math" w:hAnsi="Cambria Math" w:cs="Times New Roman"/>
              <w:szCs w:val="24"/>
            </w:rPr>
            <m:t xml:space="preserve">, 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r>
            <m:rPr>
              <m:sty m:val="p"/>
            </m:rPr>
            <w:rPr>
              <w:rFonts w:ascii="Cambria Math" w:hAnsi="Cambria Math" w:cs="Times New Roman"/>
              <w:szCs w:val="24"/>
            </w:rPr>
            <m:t>,</m:t>
          </m:r>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t>where</w:t>
      </w:r>
      <w:proofErr w:type="gramEnd"/>
      <w:r w:rsidRPr="00E32B7A">
        <w:rPr>
          <w:rFonts w:ascii="Times New Roman" w:hAnsi="Times New Roman" w:cs="Times New Roman"/>
          <w:szCs w:val="24"/>
        </w:rPr>
        <w:t xml:space="preserve"> subscript –</w:t>
      </w:r>
      <w:r w:rsidRPr="00E32B7A">
        <w:rPr>
          <w:rFonts w:ascii="Times New Roman" w:hAnsi="Times New Roman" w:cs="Times New Roman"/>
          <w:i/>
          <w:szCs w:val="24"/>
        </w:rPr>
        <w:t xml:space="preserve">k </w:t>
      </w:r>
      <w:r w:rsidRPr="00E32B7A">
        <w:rPr>
          <w:rFonts w:ascii="Times New Roman" w:hAnsi="Times New Roman" w:cs="Times New Roman"/>
          <w:szCs w:val="24"/>
        </w:rPr>
        <w:t xml:space="preserve">means that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is removed from the corresponding vector.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proofErr w:type="gramStart"/>
      <w:r w:rsidRPr="00E32B7A">
        <w:rPr>
          <w:rFonts w:ascii="Times New Roman" w:hAnsi="Times New Roman" w:cs="Times New Roman"/>
          <w:szCs w:val="24"/>
        </w:rPr>
        <w:t>will</w:t>
      </w:r>
      <w:proofErr w:type="gramEnd"/>
      <w:r w:rsidRPr="00E32B7A">
        <w:rPr>
          <w:rFonts w:ascii="Times New Roman" w:hAnsi="Times New Roman" w:cs="Times New Roman"/>
          <w:szCs w:val="24"/>
        </w:rPr>
        <w:t xml:space="preserve"> be derived in the next section. If</w:t>
      </w:r>
      <w:r w:rsidR="00F76FBC">
        <w:rPr>
          <w:rFonts w:ascii="Times New Roman" w:hAnsi="Times New Roman" w:cs="Times New Roman"/>
          <w:szCs w:val="24"/>
        </w:rPr>
        <w:t xml:space="preserve"> I </w:t>
      </w:r>
      <w:r w:rsidRPr="00E32B7A">
        <w:rPr>
          <w:rFonts w:ascii="Times New Roman" w:hAnsi="Times New Roman" w:cs="Times New Roman"/>
          <w:szCs w:val="24"/>
        </w:rPr>
        <w:t xml:space="preserve">further denote </w:t>
      </w:r>
    </w:p>
    <w:p w:rsidR="00E32B7A" w:rsidRPr="00E32B7A" w:rsidRDefault="008F77F6" w:rsidP="00CE2EAB">
      <w:pPr>
        <w:spacing w:after="0"/>
        <w:jc w:val="both"/>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r>
            <m:rPr>
              <m:sty m:val="p"/>
            </m:rPr>
            <w:rPr>
              <w:rFonts w:ascii="Cambria Math" w:hAnsi="Cambria Math" w:cs="Times New Roman"/>
              <w:szCs w:val="24"/>
            </w:rPr>
            <m:t>=</m:t>
          </m:r>
          <m:d>
            <m:dPr>
              <m:begChr m:val="{"/>
              <m:endChr m:val=""/>
              <m:ctrlPr>
                <w:rPr>
                  <w:rFonts w:ascii="Cambria Math" w:hAnsi="Cambria Math" w:cs="Times New Roman"/>
                  <w:szCs w:val="24"/>
                </w:rPr>
              </m:ctrlPr>
            </m:dPr>
            <m:e>
              <m:m>
                <m:mPr>
                  <m:cGp m:val="8"/>
                  <m:mcs>
                    <m:mc>
                      <m:mcPr>
                        <m:count m:val="2"/>
                        <m:mcJc m:val="left"/>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e>
                  <m:e>
                    <m:r>
                      <w:rPr>
                        <w:rFonts w:ascii="Cambria Math" w:hAnsi="Cambria Math" w:cs="Times New Roman"/>
                        <w:szCs w:val="24"/>
                      </w:rPr>
                      <m:t xml:space="preserve">, </m:t>
                    </m:r>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ik</m:t>
                        </m:r>
                      </m:sub>
                      <m:sup>
                        <m:r>
                          <w:rPr>
                            <w:rFonts w:ascii="Cambria Math" w:hAnsi="Cambria Math" w:cs="Times New Roman"/>
                            <w:szCs w:val="24"/>
                          </w:rPr>
                          <m:t>r</m:t>
                        </m:r>
                      </m:sup>
                    </m:sSubSup>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 xml:space="preserve">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m:rPr>
                        <m:sty m:val="p"/>
                      </m:rPr>
                      <w:rPr>
                        <w:rFonts w:ascii="Cambria Math" w:hAnsi="Cambria Math" w:cs="Times New Roman"/>
                        <w:szCs w:val="24"/>
                      </w:rPr>
                      <m:t xml:space="preserve"> or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m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e>
                  <m:e>
                    <m:r>
                      <w:rPr>
                        <w:rFonts w:ascii="Cambria Math" w:hAnsi="Cambria Math" w:cs="Times New Roman"/>
                        <w:szCs w:val="24"/>
                      </w:rPr>
                      <m:t xml:space="preserve">, </m:t>
                    </m:r>
                    <m:r>
                      <m:rPr>
                        <m:sty m:val="p"/>
                      </m:rPr>
                      <w:rPr>
                        <w:rFonts w:ascii="Cambria Math" w:hAnsi="Cambria Math" w:cs="Times New Roman"/>
                        <w:szCs w:val="24"/>
                      </w:rPr>
                      <m:t>otherwise</m:t>
                    </m:r>
                  </m:e>
                </m:mr>
              </m:m>
            </m:e>
          </m:d>
        </m:oMath>
      </m:oMathPara>
    </w:p>
    <w:p w:rsidR="00E32B7A" w:rsidRDefault="00E32B7A" w:rsidP="00CE2EAB">
      <w:pPr>
        <w:spacing w:after="0"/>
        <w:jc w:val="both"/>
        <w:rPr>
          <w:rFonts w:ascii="Times New Roman" w:hAnsi="Times New Roman" w:cs="Times New Roman"/>
          <w:szCs w:val="24"/>
        </w:rPr>
      </w:pPr>
      <w:proofErr w:type="gramStart"/>
      <w:r w:rsidRPr="00E32B7A">
        <w:rPr>
          <w:rFonts w:ascii="Times New Roman" w:hAnsi="Times New Roman" w:cs="Times New Roman"/>
          <w:szCs w:val="24"/>
        </w:rPr>
        <w:lastRenderedPageBreak/>
        <w:t>then</w:t>
      </w:r>
      <w:proofErr w:type="gramEnd"/>
      <w:r w:rsidRPr="00E32B7A">
        <w:rPr>
          <w:rFonts w:ascii="Times New Roman" w:hAnsi="Times New Roman" w:cs="Times New Roman"/>
          <w:szCs w:val="24"/>
        </w:rPr>
        <w:t xml:space="preserve"> 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i/>
          <w:szCs w:val="24"/>
        </w:rPr>
        <w:t xml:space="preserve"> </w:t>
      </w:r>
      <w:r w:rsidRPr="00E32B7A">
        <w:rPr>
          <w:rFonts w:ascii="Times New Roman" w:hAnsi="Times New Roman" w:cs="Times New Roman"/>
          <w:szCs w:val="24"/>
        </w:rPr>
        <w:t xml:space="preserve">can be calculated by </w:t>
      </w:r>
    </w:p>
    <w:p w:rsidR="00E32B7A" w:rsidRPr="008C335F" w:rsidRDefault="008F77F6" w:rsidP="00CE2EAB">
      <w:pPr>
        <w:spacing w:after="0"/>
        <w:jc w:val="both"/>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μ</m:t>
              </m:r>
            </m:e>
            <m:sub>
              <m:r>
                <w:rPr>
                  <w:rFonts w:ascii="Cambria Math" w:hAnsi="Cambria Math" w:cs="Times New Roman"/>
                  <w:szCs w:val="24"/>
                </w:rPr>
                <m:t>i</m:t>
              </m:r>
            </m:sub>
            <m:sup>
              <m:r>
                <w:rPr>
                  <w:rFonts w:ascii="Cambria Math" w:hAnsi="Cambria Math" w:cs="Times New Roman"/>
                  <w:szCs w:val="24"/>
                </w:rPr>
                <m:t>*</m:t>
              </m:r>
            </m:sup>
          </m:sSubSup>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i/>
                      <w:szCs w:val="24"/>
                    </w:rPr>
                  </m:ctrlPr>
                </m:dPr>
                <m:e>
                  <m:f>
                    <m:fPr>
                      <m:ctrlPr>
                        <w:rPr>
                          <w:rFonts w:ascii="Cambria Math" w:hAnsi="Cambria Math" w:cs="Times New Roman"/>
                          <w:szCs w:val="24"/>
                        </w:rPr>
                      </m:ctrlPr>
                    </m:fPr>
                    <m:num>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ctrlPr>
                        <w:rPr>
                          <w:rFonts w:ascii="Cambria Math" w:hAnsi="Cambria Math" w:cs="Times New Roman"/>
                          <w:i/>
                          <w:szCs w:val="24"/>
                        </w:rPr>
                      </m:ctrlP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e>
              </m:d>
              <m:ctrlPr>
                <w:rPr>
                  <w:rFonts w:ascii="Cambria Math" w:hAnsi="Cambria Math" w:cs="Times New Roman"/>
                  <w:i/>
                  <w:szCs w:val="24"/>
                </w:rPr>
              </m:ctrlPr>
            </m:e>
            <m: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sub>
          </m:sSub>
          <m:r>
            <w:rPr>
              <w:rFonts w:ascii="Cambria Math" w:hAnsi="Cambria Math" w:cs="Times New Roman"/>
              <w:szCs w:val="24"/>
            </w:rPr>
            <m:t>=</m:t>
          </m:r>
          <m:nary>
            <m:naryPr>
              <m:chr m:val="∑"/>
              <m:ctrlPr>
                <w:rPr>
                  <w:rFonts w:ascii="Cambria Math" w:hAnsi="Cambria Math" w:cs="Times New Roman"/>
                  <w:i/>
                  <w:szCs w:val="24"/>
                </w:rPr>
              </m:ctrlPr>
            </m:naryPr>
            <m:sub>
              <m:r>
                <w:rPr>
                  <w:rFonts w:ascii="Cambria Math" w:hAnsi="Cambria Math" w:cs="Times New Roman"/>
                  <w:szCs w:val="24"/>
                </w:rPr>
                <m:t>k=1</m:t>
              </m:r>
            </m:sub>
            <m:sup>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p>
            <m:e>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r>
                    <w:rPr>
                      <w:rFonts w:ascii="Cambria Math" w:hAnsi="Cambria Math" w:cs="Times New Roman"/>
                      <w:szCs w:val="24"/>
                    </w:rPr>
                    <m:t>k</m:t>
                  </m:r>
                </m:sub>
              </m:sSub>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e>
          </m:nary>
          <m:r>
            <m:rPr>
              <m:sty m:val="p"/>
            </m:rPr>
            <w:rPr>
              <w:rFonts w:ascii="Cambria Math" w:hAnsi="Cambria Math" w:cs="Times New Roman"/>
              <w:szCs w:val="24"/>
            </w:rPr>
            <m:t>.</m:t>
          </m:r>
        </m:oMath>
      </m:oMathPara>
    </w:p>
    <w:p w:rsidR="003525D7" w:rsidRDefault="003525D7" w:rsidP="00CE2EAB">
      <w:pPr>
        <w:spacing w:after="200" w:line="276" w:lineRule="auto"/>
        <w:jc w:val="both"/>
        <w:rPr>
          <w:rFonts w:ascii="Times New Roman" w:hAnsi="Times New Roman" w:cs="Times New Roman"/>
          <w:b/>
          <w:sz w:val="28"/>
          <w:szCs w:val="24"/>
        </w:rPr>
      </w:pPr>
      <w:r>
        <w:rPr>
          <w:rFonts w:ascii="Times New Roman" w:hAnsi="Times New Roman" w:cs="Times New Roman"/>
          <w:b/>
          <w:sz w:val="28"/>
          <w:szCs w:val="24"/>
        </w:rPr>
        <w:br w:type="page"/>
      </w:r>
    </w:p>
    <w:p w:rsidR="00E32B7A" w:rsidRDefault="00C6667E" w:rsidP="00CE2EAB">
      <w:pPr>
        <w:pStyle w:val="3"/>
        <w:jc w:val="both"/>
      </w:pPr>
      <w:bookmarkStart w:id="192" w:name="_Toc535871288"/>
      <w:r>
        <w:rPr>
          <w:rFonts w:hint="eastAsia"/>
        </w:rPr>
        <w:lastRenderedPageBreak/>
        <w:t xml:space="preserve">3.6.2 </w:t>
      </w:r>
      <w:r>
        <w:t xml:space="preserve">Derivation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ij</m:t>
            </m:r>
          </m:sub>
        </m:sSub>
        <m:d>
          <m:dPr>
            <m:ctrlPr>
              <w:rPr>
                <w:rFonts w:ascii="Cambria Math" w:hAnsi="Cambria Math"/>
              </w:rPr>
            </m:ctrlPr>
          </m:dPr>
          <m:e>
            <m:r>
              <m:rPr>
                <m:sty m:val="bi"/>
              </m:rPr>
              <w:rPr>
                <w:rFonts w:ascii="Cambria Math" w:hAnsi="Cambria Math"/>
              </w:rPr>
              <m:t>x</m:t>
            </m:r>
          </m:e>
        </m:d>
      </m:oMath>
      <w:bookmarkEnd w:id="192"/>
    </w:p>
    <w:p w:rsidR="00C6667E" w:rsidRDefault="00C6667E" w:rsidP="00CE2EAB">
      <w:pPr>
        <w:spacing w:after="0"/>
        <w:ind w:firstLine="800"/>
        <w:jc w:val="both"/>
        <w:rPr>
          <w:rFonts w:ascii="Times New Roman" w:hAnsi="Times New Roman" w:cs="Times New Roman"/>
          <w:szCs w:val="24"/>
        </w:rPr>
      </w:pPr>
      <w:r w:rsidRPr="00C6667E">
        <w:rPr>
          <w:rFonts w:ascii="Times New Roman" w:hAnsi="Times New Roman" w:cs="Times New Roman"/>
          <w:szCs w:val="24"/>
        </w:rPr>
        <w:t>The (</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+1)-dimensional liability vector,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can be partitioned into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r w:rsidRPr="00C6667E">
        <w:rPr>
          <w:rFonts w:ascii="Times New Roman" w:hAnsi="Times New Roman" w:cs="Times New Roman"/>
          <w:szCs w:val="24"/>
          <w:vertAlign w:val="subscript"/>
        </w:rPr>
        <w:t>-</w:t>
      </w:r>
      <w:r w:rsidRPr="00C6667E">
        <w:rPr>
          <w:rFonts w:ascii="Times New Roman" w:hAnsi="Times New Roman" w:cs="Times New Roman"/>
          <w:i/>
          <w:szCs w:val="24"/>
          <w:vertAlign w:val="subscript"/>
        </w:rPr>
        <w:t>j</w:t>
      </w:r>
      <w:r w:rsidRPr="00C6667E">
        <w:rPr>
          <w:rFonts w:ascii="Times New Roman" w:hAnsi="Times New Roman" w:cs="Times New Roman"/>
          <w:szCs w:val="24"/>
        </w:rPr>
        <w:t xml:space="preserve"> and </w:t>
      </w:r>
      <w:proofErr w:type="spellStart"/>
      <w:r w:rsidRPr="00C6667E">
        <w:rPr>
          <w:rFonts w:ascii="Times New Roman" w:hAnsi="Times New Roman" w:cs="Times New Roman"/>
          <w:i/>
          <w:szCs w:val="24"/>
        </w:rPr>
        <w:t>L</w:t>
      </w:r>
      <w:r w:rsidRPr="00C6667E">
        <w:rPr>
          <w:rFonts w:ascii="Times New Roman" w:hAnsi="Times New Roman" w:cs="Times New Roman"/>
          <w:i/>
          <w:szCs w:val="24"/>
          <w:vertAlign w:val="subscript"/>
        </w:rPr>
        <w:t>ij</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for </w:t>
      </w:r>
      <w:r w:rsidRPr="00C6667E">
        <w:rPr>
          <w:rFonts w:ascii="Times New Roman" w:hAnsi="Times New Roman" w:cs="Times New Roman"/>
          <w:i/>
          <w:szCs w:val="24"/>
        </w:rPr>
        <w:t xml:space="preserve">j = </w:t>
      </w:r>
      <w:r w:rsidRPr="00C6667E">
        <w:rPr>
          <w:rFonts w:ascii="Times New Roman" w:hAnsi="Times New Roman" w:cs="Times New Roman"/>
          <w:szCs w:val="24"/>
        </w:rPr>
        <w:t>1,…</w:t>
      </w:r>
      <w:proofErr w:type="gramStart"/>
      <w:r w:rsidRPr="00C6667E">
        <w:rPr>
          <w:rFonts w:ascii="Times New Roman" w:hAnsi="Times New Roman" w:cs="Times New Roman"/>
          <w:szCs w:val="24"/>
        </w:rPr>
        <w:t>,</w:t>
      </w:r>
      <w:proofErr w:type="spell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proofErr w:type="spellEnd"/>
      <w:proofErr w:type="gramEnd"/>
      <w:r w:rsidRPr="00C6667E">
        <w:rPr>
          <w:rFonts w:ascii="Times New Roman" w:hAnsi="Times New Roman" w:cs="Times New Roman"/>
          <w:szCs w:val="24"/>
        </w:rPr>
        <w:t xml:space="preserve"> or </w:t>
      </w:r>
      <w:proofErr w:type="spellStart"/>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for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+1. For notational convenience,</w:t>
      </w:r>
      <w:r w:rsidR="00F76FBC">
        <w:rPr>
          <w:rFonts w:ascii="Times New Roman" w:hAnsi="Times New Roman" w:cs="Times New Roman"/>
          <w:szCs w:val="24"/>
        </w:rPr>
        <w:t xml:space="preserve"> I </w:t>
      </w:r>
      <w:r w:rsidRPr="00C6667E">
        <w:rPr>
          <w:rFonts w:ascii="Times New Roman" w:hAnsi="Times New Roman" w:cs="Times New Roman"/>
          <w:szCs w:val="24"/>
        </w:rPr>
        <w:t xml:space="preserve">only considered </w:t>
      </w:r>
      <w:r w:rsidRPr="00C6667E">
        <w:rPr>
          <w:rFonts w:ascii="Times New Roman" w:hAnsi="Times New Roman" w:cs="Times New Roman"/>
          <w:i/>
          <w:szCs w:val="24"/>
        </w:rPr>
        <w:t xml:space="preserve">j = </w:t>
      </w:r>
      <w:proofErr w:type="gram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proofErr w:type="gramEnd"/>
      <w:r w:rsidRPr="00C6667E">
        <w:rPr>
          <w:rFonts w:ascii="Times New Roman" w:hAnsi="Times New Roman" w:cs="Times New Roman"/>
          <w:szCs w:val="24"/>
        </w:rPr>
        <w:t>1, which can be readily extended to the other subjects. The partitioned liability vector has the following distribution:</w:t>
      </w:r>
    </w:p>
    <w:p w:rsidR="005D65B0" w:rsidRPr="00C6667E" w:rsidRDefault="008F77F6" w:rsidP="00CE2EAB">
      <w:pPr>
        <w:spacing w:after="0"/>
        <w:ind w:firstLine="800"/>
        <w:jc w:val="both"/>
        <w:rPr>
          <w:rFonts w:ascii="Times New Roman" w:hAnsi="Times New Roman" w:cs="Times New Roman"/>
          <w:szCs w:val="24"/>
        </w:rPr>
      </w:pPr>
      <m:oMathPara>
        <m:oMath>
          <m:sSub>
            <m:sSubPr>
              <m:ctrlPr>
                <w:rPr>
                  <w:rFonts w:ascii="Cambria Math" w:hAnsi="Cambria Math" w:cs="Times New Roman"/>
                  <w:szCs w:val="24"/>
                </w:rPr>
              </m:ctrlPr>
            </m:sSubPr>
            <m:e>
              <m:r>
                <m:rPr>
                  <m:sty m:val="b"/>
                </m:rP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mr>
                <m:m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mr>
              </m:m>
            </m:e>
          </m:d>
          <m:r>
            <m:rPr>
              <m:sty m:val="p"/>
            </m:rPr>
            <w:rPr>
              <w:rFonts w:ascii="Cambria Math" w:hAnsi="Cambria Math" w:cs="Times New Roman"/>
              <w:szCs w:val="24"/>
            </w:rPr>
            <m:t>∼</m:t>
          </m:r>
          <m:r>
            <w:rPr>
              <w:rFonts w:ascii="Cambria Math" w:hAnsi="Cambria Math" w:cs="Times New Roman"/>
              <w:szCs w:val="24"/>
            </w:rPr>
            <m:t>MVN</m:t>
          </m:r>
          <m:d>
            <m:dPr>
              <m:ctrlPr>
                <w:rPr>
                  <w:rFonts w:ascii="Cambria Math" w:hAnsi="Cambria Math" w:cs="Times New Roman"/>
                  <w:szCs w:val="24"/>
                </w:rPr>
              </m:ctrlPr>
            </m:dPr>
            <m:e>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e>
                    </m:mr>
                    <m:mr>
                      <m:e>
                        <m:r>
                          <w:rPr>
                            <w:rFonts w:ascii="Cambria Math" w:hAnsi="Cambria Math" w:cs="Times New Roman"/>
                            <w:szCs w:val="24"/>
                          </w:rPr>
                          <m:t>0</m:t>
                        </m:r>
                      </m:e>
                    </m:mr>
                  </m:m>
                </m:e>
              </m:d>
              <m:r>
                <w:rPr>
                  <w:rFonts w:ascii="Cambria Math" w:hAnsi="Cambria Math" w:cs="Times New Roman"/>
                  <w:szCs w:val="24"/>
                </w:rPr>
                <m:t>,</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e>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mr>
                    <m:mr>
                      <m:e>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e>
                      <m:e>
                        <m:r>
                          <w:rPr>
                            <w:rFonts w:ascii="Cambria Math" w:hAnsi="Cambria Math" w:cs="Times New Roman"/>
                            <w:szCs w:val="24"/>
                          </w:rPr>
                          <m:t>1</m:t>
                        </m:r>
                      </m:e>
                    </m:mr>
                  </m:m>
                </m:e>
              </m:d>
            </m:e>
          </m:d>
          <m:r>
            <m:rPr>
              <m:sty m:val="p"/>
            </m:rPr>
            <w:rPr>
              <w:rFonts w:ascii="Cambria Math" w:hAnsi="Cambria Math" w:cs="Times New Roman"/>
              <w:szCs w:val="24"/>
            </w:rPr>
            <m:t>.</m:t>
          </m:r>
        </m:oMath>
      </m:oMathPara>
    </w:p>
    <w:p w:rsidR="00C6667E" w:rsidRP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If</w:t>
      </w:r>
      <w:r w:rsidR="00F76FBC">
        <w:rPr>
          <w:rFonts w:ascii="Times New Roman" w:hAnsi="Times New Roman" w:cs="Times New Roman"/>
          <w:szCs w:val="24"/>
        </w:rPr>
        <w:t xml:space="preserve"> I </w:t>
      </w:r>
      <w:r w:rsidRPr="00C6667E">
        <w:rPr>
          <w:rFonts w:ascii="Times New Roman" w:hAnsi="Times New Roman" w:cs="Times New Roman"/>
          <w:szCs w:val="24"/>
        </w:rPr>
        <w:t xml:space="preserve">denote the lower and upper truncated points of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as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szCs w:val="24"/>
        </w:rPr>
        <w:t xml:space="preserve"> and</w:t>
      </w:r>
      <w:r w:rsidRPr="00C6667E">
        <w:rPr>
          <w:rFonts w:ascii="Times New Roman" w:hAnsi="Times New Roman" w:cs="Times New Roman"/>
          <w:b/>
          <w:szCs w:val="24"/>
        </w:rPr>
        <w:t xml:space="preserve"> b</w:t>
      </w:r>
      <w:r w:rsidRPr="00C6667E">
        <w:rPr>
          <w:rFonts w:ascii="Times New Roman" w:hAnsi="Times New Roman" w:cs="Times New Roman"/>
          <w:i/>
          <w:szCs w:val="24"/>
          <w:vertAlign w:val="subscript"/>
        </w:rPr>
        <w:t xml:space="preserve">i </w:t>
      </w:r>
      <w:r w:rsidRPr="00C6667E">
        <w:rPr>
          <w:rFonts w:ascii="Times New Roman" w:hAnsi="Times New Roman" w:cs="Times New Roman"/>
          <w:szCs w:val="24"/>
        </w:rPr>
        <w:t xml:space="preserve">respectively, the truncated points for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are defined</w:t>
      </w:r>
      <w:proofErr w:type="gramEnd"/>
      <w:r w:rsidRPr="00C6667E">
        <w:rPr>
          <w:rFonts w:ascii="Times New Roman" w:hAnsi="Times New Roman" w:cs="Times New Roman"/>
          <w:szCs w:val="24"/>
        </w:rPr>
        <w:t xml:space="preserve"> as</w:t>
      </w:r>
    </w:p>
    <w:p w:rsidR="000E0F03" w:rsidRPr="000E0F03" w:rsidRDefault="008F77F6" w:rsidP="0043442A">
      <w:pPr>
        <w:spacing w:after="0"/>
        <w:jc w:val="center"/>
        <w:rPr>
          <w:rFonts w:ascii="Times New Roman" w:hAnsi="Times New Roman" w:cs="Times New Roman"/>
        </w:rPr>
      </w:pPr>
      <m:oMath>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mr>
            </m:m>
          </m:e>
        </m:d>
      </m:oMath>
      <w:r w:rsidR="000E0F03">
        <w:rPr>
          <w:rFonts w:ascii="Times New Roman" w:hAnsi="Times New Roman" w:cs="Times New Roman" w:hint="eastAsia"/>
          <w:b/>
        </w:rPr>
        <w:t xml:space="preserve"> </w:t>
      </w:r>
      <w:proofErr w:type="gramStart"/>
      <w:r w:rsidR="000E0F03">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mr>
            </m:m>
          </m:e>
        </m:d>
      </m:oMath>
      <w:r w:rsidR="00EA0B23" w:rsidRPr="00EA0B23">
        <w:rPr>
          <w:rFonts w:ascii="Times New Roman" w:hAnsi="Times New Roman" w:cs="Times New Roman" w:hint="eastAsia"/>
        </w:rPr>
        <w:t>.</w:t>
      </w:r>
    </w:p>
    <w:p w:rsid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 xml:space="preserve">When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b/>
          <w:szCs w:val="24"/>
        </w:rPr>
        <w:t xml:space="preserve"> &lt; L</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b</w:t>
      </w:r>
      <w:r w:rsidRPr="00C6667E">
        <w:rPr>
          <w:rFonts w:ascii="Times New Roman" w:hAnsi="Times New Roman" w:cs="Times New Roman"/>
          <w:i/>
          <w:szCs w:val="24"/>
          <w:vertAlign w:val="subscript"/>
        </w:rPr>
        <w:t>i</w:t>
      </w:r>
      <w:r w:rsidRPr="00C6667E">
        <w:rPr>
          <w:rFonts w:ascii="Times New Roman" w:hAnsi="Times New Roman" w:cs="Times New Roman"/>
          <w:szCs w:val="24"/>
        </w:rPr>
        <w:t>, the truncated normal distribution function is</w:t>
      </w:r>
    </w:p>
    <w:p w:rsidR="00772C71" w:rsidRPr="00C6667E" w:rsidRDefault="008F77F6"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α</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m:rPr>
              <m:sty m:val="p"/>
            </m:rP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w:rPr>
              <w:rFonts w:ascii="Cambria Math" w:hAnsi="Cambria Math" w:cs="Times New Roman"/>
              <w:szCs w:val="24"/>
            </w:rPr>
            <m:t>.</m:t>
          </m:r>
        </m:oMath>
      </m:oMathPara>
    </w:p>
    <w:p w:rsidR="00C6667E" w:rsidRP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 xml:space="preserve">By the property of multivariate normal distribution, the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rPr>
        <w:t xml:space="preserve"> </w:t>
      </w:r>
      <w:r w:rsidRPr="00C6667E">
        <w:rPr>
          <w:rFonts w:ascii="Times New Roman" w:hAnsi="Times New Roman" w:cs="Times New Roman"/>
          <w:szCs w:val="24"/>
        </w:rPr>
        <w:t xml:space="preserve">at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 </w:t>
      </w:r>
      <w:r w:rsidRPr="00C6667E">
        <w:rPr>
          <w:rFonts w:ascii="Times New Roman" w:hAnsi="Times New Roman" w:cs="Times New Roman"/>
          <w:i/>
          <w:szCs w:val="24"/>
        </w:rPr>
        <w:t>x</w:t>
      </w:r>
      <w:r w:rsidRPr="00C6667E">
        <w:rPr>
          <w:rFonts w:ascii="Times New Roman" w:hAnsi="Times New Roman" w:cs="Times New Roman"/>
          <w:szCs w:val="24"/>
        </w:rPr>
        <w:t xml:space="preserve"> is given by</w:t>
      </w:r>
    </w:p>
    <w:p w:rsidR="00F50F04" w:rsidRDefault="00F50F04" w:rsidP="00CE2EAB">
      <w:pPr>
        <w:spacing w:after="0"/>
        <w:jc w:val="both"/>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oMath>
      </m:oMathPara>
    </w:p>
    <w:p w:rsid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Because a conditional distribution of a normal distribution is also normally distributed,</w:t>
      </w:r>
      <w:r w:rsidR="00F76FBC">
        <w:rPr>
          <w:rFonts w:ascii="Times New Roman" w:hAnsi="Times New Roman" w:cs="Times New Roman"/>
          <w:szCs w:val="24"/>
        </w:rPr>
        <w:t xml:space="preserve"> I </w:t>
      </w:r>
      <w:r w:rsidRPr="00C6667E">
        <w:rPr>
          <w:rFonts w:ascii="Times New Roman" w:hAnsi="Times New Roman" w:cs="Times New Roman"/>
          <w:szCs w:val="24"/>
        </w:rPr>
        <w:t xml:space="preserve">know that </w:t>
      </w:r>
      <m:oMath>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oMath>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is normally distributed</w:t>
      </w:r>
      <w:proofErr w:type="gramEnd"/>
      <w:r w:rsidRPr="00C6667E">
        <w:rPr>
          <w:rFonts w:ascii="Times New Roman" w:hAnsi="Times New Roman" w:cs="Times New Roman"/>
          <w:szCs w:val="24"/>
        </w:rPr>
        <w:t xml:space="preserve"> with </w:t>
      </w:r>
    </w:p>
    <w:p w:rsidR="00FC0DAD" w:rsidRPr="00C6667E" w:rsidRDefault="00FC0DAD" w:rsidP="0043442A">
      <w:pPr>
        <w:spacing w:after="0"/>
        <w:jc w:val="center"/>
        <w:rPr>
          <w:rFonts w:ascii="Times New Roman" w:hAnsi="Times New Roman" w:cs="Times New Roman"/>
          <w:szCs w:val="24"/>
        </w:rPr>
      </w:pPr>
      <m:oMath>
        <m:r>
          <w:rPr>
            <w:rFonts w:ascii="Cambria Math" w:hAnsi="Cambria Math" w:cs="Times New Roman"/>
            <w:szCs w:val="24"/>
          </w:rPr>
          <w:lastRenderedPageBreak/>
          <m:t>E</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m:rPr>
            <m:sty m:val="p"/>
          </m:rP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r>
          <w:rPr>
            <w:rFonts w:ascii="Cambria Math" w:hAnsi="Cambria Math" w:cs="Times New Roman"/>
            <w:szCs w:val="24"/>
          </w:rPr>
          <m:t>x</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m:rPr>
            <m:sty m:val="p"/>
          </m:rPr>
          <w:rPr>
            <w:rFonts w:ascii="Cambria Math" w:hAnsi="Cambria Math" w:cs="Times New Roman"/>
            <w:szCs w:val="24"/>
          </w:rPr>
          <m:t>var</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sSup>
          <m:sSupPr>
            <m:ctrlPr>
              <w:rPr>
                <w:rFonts w:ascii="Cambria Math" w:hAnsi="Cambria Math" w:cs="Times New Roman"/>
                <w:i/>
                <w:szCs w:val="24"/>
              </w:rPr>
            </m:ctrlPr>
          </m:sSup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oMath>
      <w:r>
        <w:rPr>
          <w:rFonts w:ascii="Times New Roman" w:hAnsi="Times New Roman" w:cs="Times New Roman" w:hint="eastAsia"/>
          <w:szCs w:val="24"/>
        </w:rPr>
        <w:t>.</w:t>
      </w:r>
    </w:p>
    <w:p w:rsidR="00C6667E" w:rsidRDefault="00C6667E" w:rsidP="00CE2EAB">
      <w:pPr>
        <w:spacing w:after="0"/>
        <w:jc w:val="both"/>
        <w:rPr>
          <w:rFonts w:ascii="Times New Roman" w:hAnsi="Times New Roman" w:cs="Times New Roman"/>
          <w:szCs w:val="24"/>
        </w:rPr>
      </w:pPr>
      <w:r w:rsidRPr="00C6667E">
        <w:rPr>
          <w:rFonts w:ascii="Times New Roman" w:hAnsi="Times New Roman" w:cs="Times New Roman"/>
          <w:szCs w:val="24"/>
        </w:rPr>
        <w:t xml:space="preserve">Therefore, the multivariate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becomes</w:t>
      </w:r>
    </w:p>
    <w:p w:rsidR="00C6667E" w:rsidRPr="009E3E52" w:rsidRDefault="008F77F6" w:rsidP="00CE2EAB">
      <w:pPr>
        <w:spacing w:after="0"/>
        <w:jc w:val="both"/>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r>
            <m:rPr>
              <m:sty m:val="p"/>
            </m:rPr>
            <w:rPr>
              <w:rFonts w:ascii="Cambria Math" w:hAnsi="Cambria Math" w:cs="Times New Roman"/>
              <w:szCs w:val="24"/>
            </w:rPr>
            <m:t>.</m:t>
          </m:r>
        </m:oMath>
      </m:oMathPara>
    </w:p>
    <w:p w:rsidR="00C6667E" w:rsidRPr="00C6667E" w:rsidRDefault="00C6667E" w:rsidP="00CE2EAB">
      <w:pPr>
        <w:spacing w:after="0"/>
        <w:jc w:val="both"/>
        <w:rPr>
          <w:rFonts w:ascii="Times New Roman" w:hAnsi="Times New Roman" w:cs="Times New Roman"/>
          <w:b/>
          <w:sz w:val="36"/>
          <w:szCs w:val="28"/>
        </w:rPr>
      </w:pPr>
      <w:r w:rsidRPr="00C6667E">
        <w:rPr>
          <w:rFonts w:ascii="Times New Roman" w:hAnsi="Times New Roman" w:cs="Times New Roman"/>
        </w:rPr>
        <w:t xml:space="preserve">Here, </w:t>
      </w:r>
      <m:oMath>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oMath>
      <w:r w:rsidR="009E3E52">
        <w:rPr>
          <w:rFonts w:ascii="Times New Roman" w:hAnsi="Times New Roman" w:cs="Times New Roman" w:hint="eastAsia"/>
          <w:szCs w:val="24"/>
        </w:rPr>
        <w:t xml:space="preserve"> </w:t>
      </w:r>
      <w:r w:rsidRPr="00C6667E">
        <w:rPr>
          <w:rFonts w:ascii="Times New Roman" w:hAnsi="Times New Roman" w:cs="Times New Roman"/>
        </w:rPr>
        <w:t xml:space="preserve">can be computed using statistical software, such as the function </w:t>
      </w:r>
      <w:proofErr w:type="spellStart"/>
      <w:r w:rsidRPr="00A15437">
        <w:rPr>
          <w:rFonts w:ascii="Times New Roman" w:hAnsi="Times New Roman" w:cs="Times New Roman"/>
          <w:i/>
          <w:szCs w:val="24"/>
        </w:rPr>
        <w:t>pmvnorm</w:t>
      </w:r>
      <w:proofErr w:type="spellEnd"/>
      <w:r w:rsidRPr="00A15437">
        <w:rPr>
          <w:rFonts w:ascii="Times New Roman" w:hAnsi="Times New Roman" w:cs="Times New Roman"/>
          <w:szCs w:val="24"/>
        </w:rPr>
        <w:t xml:space="preserve">() in the R package </w:t>
      </w:r>
      <w:proofErr w:type="spellStart"/>
      <w:r w:rsidRPr="00A15437">
        <w:rPr>
          <w:rFonts w:ascii="Times New Roman" w:hAnsi="Times New Roman" w:cs="Times New Roman"/>
          <w:i/>
          <w:szCs w:val="24"/>
        </w:rPr>
        <w:t>mvtnorm</w:t>
      </w:r>
      <w:proofErr w:type="spellEnd"/>
      <w:r w:rsidR="001C3EE5">
        <w:rPr>
          <w:rFonts w:ascii="Times New Roman" w:eastAsiaTheme="minorEastAsia" w:hAnsi="Times New Roman" w:cs="Times New Roman" w:hint="eastAsia"/>
          <w:i/>
          <w:szCs w:val="24"/>
        </w:rPr>
        <w:t xml:space="preserve"> </w:t>
      </w:r>
      <w:r w:rsidR="001C3EE5" w:rsidRPr="00241C53">
        <w:rPr>
          <w:rFonts w:ascii="Times New Roman" w:eastAsiaTheme="minorEastAsia" w:hAnsi="Times New Roman" w:cs="Times New Roman"/>
          <w:szCs w:val="24"/>
        </w:rPr>
        <w:fldChar w:fldCharType="begin"/>
      </w:r>
      <w:r w:rsidR="008061C7">
        <w:rPr>
          <w:rFonts w:ascii="Times New Roman" w:eastAsiaTheme="minorEastAsia" w:hAnsi="Times New Roman" w:cs="Times New Roman"/>
          <w:szCs w:val="24"/>
        </w:rPr>
        <w:instrText xml:space="preserve"> ADDIN EN.CITE &lt;EndNote&gt;&lt;Cite&gt;&lt;Author&gt;Mi&lt;/Author&gt;&lt;Year&gt;2009&lt;/Year&gt;&lt;RecNum&gt;300&lt;/RecNum&gt;&lt;DisplayText&gt;[114]&lt;/DisplayText&gt;&lt;record&gt;&lt;rec-number&gt;300&lt;/rec-number&gt;&lt;foreign-keys&gt;&lt;key app="EN" db-id="rav092adsd0907ezeaavzp5tassztse2f2ss" timestamp="1544436379"&gt;300&lt;/key&gt;&lt;/foreign-keys&gt;&lt;ref-type name="Journal Article"&gt;17&lt;/ref-type&gt;&lt;contributors&gt;&lt;authors&gt;&lt;author&gt;Mi, Xuefei&lt;/author&gt;&lt;author&gt;Miwa, Tetsuhisa&lt;/author&gt;&lt;author&gt;Hothorn, Torsten&lt;/author&gt;&lt;/authors&gt;&lt;/contributors&gt;&lt;titles&gt;&lt;title&gt;mvtnorm: New numerical algorithm for multivariate normal probabilities&lt;/title&gt;&lt;secondary-title&gt;The R Journal&lt;/secondary-title&gt;&lt;/titles&gt;&lt;periodical&gt;&lt;full-title&gt;The R Journal&lt;/full-title&gt;&lt;/periodical&gt;&lt;pages&gt;37-39&lt;/pages&gt;&lt;volume&gt;1&lt;/volume&gt;&lt;number&gt;1&lt;/number&gt;&lt;dates&gt;&lt;year&gt;2009&lt;/year&gt;&lt;/dates&gt;&lt;urls&gt;&lt;/urls&gt;&lt;/record&gt;&lt;/Cite&gt;&lt;/EndNote&gt;</w:instrText>
      </w:r>
      <w:r w:rsidR="001C3EE5" w:rsidRPr="00241C53">
        <w:rPr>
          <w:rFonts w:ascii="Times New Roman" w:eastAsiaTheme="minorEastAsia" w:hAnsi="Times New Roman" w:cs="Times New Roman"/>
          <w:szCs w:val="24"/>
        </w:rPr>
        <w:fldChar w:fldCharType="separate"/>
      </w:r>
      <w:r w:rsidR="008061C7">
        <w:rPr>
          <w:rFonts w:ascii="Times New Roman" w:eastAsiaTheme="minorEastAsia" w:hAnsi="Times New Roman" w:cs="Times New Roman"/>
          <w:noProof/>
          <w:szCs w:val="24"/>
        </w:rPr>
        <w:t>[114]</w:t>
      </w:r>
      <w:r w:rsidR="001C3EE5" w:rsidRPr="00241C53">
        <w:rPr>
          <w:rFonts w:ascii="Times New Roman" w:eastAsiaTheme="minorEastAsia" w:hAnsi="Times New Roman" w:cs="Times New Roman"/>
          <w:szCs w:val="24"/>
        </w:rPr>
        <w:fldChar w:fldCharType="end"/>
      </w:r>
      <w:r w:rsidRPr="00C6667E">
        <w:rPr>
          <w:rFonts w:ascii="Times New Roman" w:hAnsi="Times New Roman" w:cs="Times New Roman"/>
          <w:sz w:val="28"/>
        </w:rPr>
        <w:t>.</w:t>
      </w:r>
    </w:p>
    <w:p w:rsidR="00C6667E" w:rsidRPr="00C6667E" w:rsidRDefault="00C6667E" w:rsidP="00CE2EAB">
      <w:pPr>
        <w:spacing w:after="0"/>
        <w:jc w:val="both"/>
        <w:rPr>
          <w:rFonts w:cs="Times New Roman"/>
          <w:b/>
          <w:sz w:val="36"/>
          <w:szCs w:val="28"/>
        </w:rPr>
      </w:pPr>
      <w:r w:rsidRPr="00C6667E">
        <w:rPr>
          <w:rFonts w:cs="Times New Roman"/>
          <w:b/>
          <w:sz w:val="36"/>
          <w:szCs w:val="28"/>
        </w:rPr>
        <w:br w:type="page"/>
      </w:r>
    </w:p>
    <w:p w:rsidR="00982E43" w:rsidRPr="00A44F12" w:rsidRDefault="00982E43" w:rsidP="00CE2EAB">
      <w:pPr>
        <w:spacing w:after="0"/>
        <w:jc w:val="both"/>
        <w:rPr>
          <w:rFonts w:ascii="Times New Roman"/>
          <w:b/>
          <w:sz w:val="44"/>
          <w:szCs w:val="44"/>
        </w:rPr>
      </w:pPr>
    </w:p>
    <w:p w:rsidR="00982E43" w:rsidRPr="00A44F12" w:rsidRDefault="00982E43" w:rsidP="00CE2EAB">
      <w:pPr>
        <w:spacing w:after="0"/>
        <w:jc w:val="both"/>
        <w:rPr>
          <w:rFonts w:ascii="Times New Roman"/>
          <w:b/>
          <w:sz w:val="44"/>
          <w:szCs w:val="44"/>
        </w:rPr>
      </w:pPr>
    </w:p>
    <w:p w:rsidR="00982E43" w:rsidRDefault="00982E43" w:rsidP="00CE2EAB">
      <w:pPr>
        <w:pStyle w:val="1"/>
        <w:jc w:val="both"/>
      </w:pPr>
      <w:bookmarkStart w:id="193" w:name="_Toc535871289"/>
      <w:r w:rsidRPr="00A44F12">
        <w:t xml:space="preserve">Chapter </w:t>
      </w:r>
      <w:r>
        <w:rPr>
          <w:rFonts w:hint="eastAsia"/>
        </w:rPr>
        <w:t>4</w:t>
      </w:r>
      <w:bookmarkEnd w:id="193"/>
    </w:p>
    <w:p w:rsidR="008D2F76" w:rsidRPr="008D2F76" w:rsidRDefault="008D2F76" w:rsidP="00A71217">
      <w:pPr>
        <w:spacing w:after="0"/>
        <w:rPr>
          <w:rFonts w:ascii="Times New Roman" w:eastAsia="맑은 고딕" w:hAnsi="Times New Roman" w:cs="Times New Roman"/>
          <w:b/>
          <w:sz w:val="36"/>
          <w:szCs w:val="36"/>
        </w:rPr>
      </w:pPr>
      <w:r w:rsidRPr="008D2F76">
        <w:rPr>
          <w:rFonts w:ascii="Times New Roman" w:eastAsia="맑은 고딕" w:hAnsi="Times New Roman" w:cs="Times New Roman"/>
          <w:b/>
          <w:sz w:val="36"/>
          <w:szCs w:val="36"/>
          <w:lang w:eastAsia="en-US"/>
        </w:rPr>
        <w:t xml:space="preserve">Heritability Estimation </w:t>
      </w:r>
      <w:r w:rsidRPr="008D2F76">
        <w:rPr>
          <w:rFonts w:ascii="Times New Roman" w:eastAsia="맑은 고딕" w:hAnsi="Times New Roman" w:cs="Times New Roman"/>
          <w:b/>
          <w:sz w:val="36"/>
          <w:szCs w:val="36"/>
        </w:rPr>
        <w:t>of</w:t>
      </w:r>
      <w:r w:rsidRPr="008D2F76">
        <w:rPr>
          <w:rFonts w:ascii="Times New Roman" w:eastAsia="맑은 고딕" w:hAnsi="Times New Roman" w:cs="Times New Roman"/>
          <w:b/>
          <w:sz w:val="36"/>
          <w:szCs w:val="36"/>
          <w:lang w:eastAsia="en-US"/>
        </w:rPr>
        <w:t xml:space="preserve"> Dichotomous Phenotypes Using a Liability Threshold Model on Ascertained Family-based Samples</w:t>
      </w:r>
    </w:p>
    <w:p w:rsidR="00982E43" w:rsidRPr="00982E43" w:rsidRDefault="00982E43" w:rsidP="00CE2EAB">
      <w:pPr>
        <w:spacing w:after="0"/>
        <w:jc w:val="both"/>
        <w:rPr>
          <w:rFonts w:ascii="Times New Roman"/>
          <w:b/>
          <w:sz w:val="32"/>
          <w:szCs w:val="32"/>
        </w:rPr>
      </w:pPr>
    </w:p>
    <w:p w:rsidR="00982E43" w:rsidRDefault="00982E43" w:rsidP="00CE2EAB">
      <w:pPr>
        <w:pStyle w:val="2"/>
        <w:jc w:val="both"/>
      </w:pPr>
      <w:bookmarkStart w:id="194" w:name="_Toc535871290"/>
      <w:r>
        <w:rPr>
          <w:rFonts w:hint="eastAsia"/>
        </w:rPr>
        <w:t>4</w:t>
      </w:r>
      <w:r w:rsidRPr="007C77D1">
        <w:rPr>
          <w:rFonts w:hint="eastAsia"/>
        </w:rPr>
        <w:t>.1 Introduction</w:t>
      </w:r>
      <w:bookmarkEnd w:id="194"/>
    </w:p>
    <w:p w:rsidR="002E5EED" w:rsidRPr="00A1530B" w:rsidRDefault="002E5EED" w:rsidP="00CE2EAB">
      <w:pPr>
        <w:pStyle w:val="corrs-au"/>
        <w:spacing w:before="0" w:line="480" w:lineRule="auto"/>
        <w:ind w:firstLine="720"/>
        <w:jc w:val="both"/>
        <w:rPr>
          <w:rFonts w:ascii="Times New Roman" w:hAnsi="Times New Roman"/>
          <w:sz w:val="24"/>
          <w:szCs w:val="24"/>
          <w:lang w:eastAsia="ko-KR"/>
        </w:rPr>
      </w:pPr>
      <w:r w:rsidRPr="00A1530B">
        <w:rPr>
          <w:rFonts w:ascii="Times New Roman" w:hAnsi="Times New Roman"/>
          <w:sz w:val="24"/>
          <w:szCs w:val="24"/>
          <w:shd w:val="clear" w:color="auto" w:fill="FFFFFF"/>
        </w:rPr>
        <w:t xml:space="preserve">Phenotypes are affected </w:t>
      </w:r>
      <w:proofErr w:type="gramStart"/>
      <w:r>
        <w:rPr>
          <w:rFonts w:ascii="Times New Roman" w:hAnsi="Times New Roman"/>
          <w:color w:val="000000" w:themeColor="text1"/>
          <w:sz w:val="24"/>
          <w:szCs w:val="24"/>
          <w:shd w:val="clear" w:color="auto" w:fill="FFFFFF"/>
        </w:rPr>
        <w:t>both by</w:t>
      </w:r>
      <w:proofErr w:type="gramEnd"/>
      <w:r w:rsidRPr="00A1530B">
        <w:rPr>
          <w:rFonts w:ascii="Times New Roman" w:hAnsi="Times New Roman"/>
          <w:color w:val="000000" w:themeColor="text1"/>
          <w:sz w:val="24"/>
          <w:szCs w:val="24"/>
          <w:shd w:val="clear" w:color="auto" w:fill="FFFFFF"/>
        </w:rPr>
        <w:t xml:space="preserve"> environmental </w:t>
      </w:r>
      <w:r w:rsidRPr="007D7318">
        <w:rPr>
          <w:rFonts w:ascii="Times New Roman" w:hAnsi="Times New Roman"/>
          <w:color w:val="000000" w:themeColor="text1"/>
          <w:sz w:val="24"/>
          <w:szCs w:val="24"/>
          <w:shd w:val="clear" w:color="auto" w:fill="FFFFFF"/>
        </w:rPr>
        <w:t xml:space="preserve">factors and </w:t>
      </w:r>
      <w:r w:rsidRPr="007D7318">
        <w:rPr>
          <w:rStyle w:val="glossarytermlink"/>
          <w:rFonts w:ascii="Times New Roman" w:hAnsi="Times New Roman"/>
          <w:sz w:val="24"/>
          <w:szCs w:val="24"/>
          <w:bdr w:val="none" w:sz="0" w:space="0" w:color="auto" w:frame="1"/>
          <w:shd w:val="clear" w:color="auto" w:fill="FFFFFF"/>
        </w:rPr>
        <w:t>genes</w:t>
      </w:r>
      <w:r w:rsidRPr="007D7318">
        <w:rPr>
          <w:rFonts w:ascii="Times New Roman" w:hAnsi="Times New Roman"/>
          <w:color w:val="000000" w:themeColor="text1"/>
          <w:sz w:val="24"/>
          <w:szCs w:val="24"/>
          <w:shd w:val="clear" w:color="auto" w:fill="FFFFFF"/>
        </w:rPr>
        <w:t>, and family members are expected to possess similar phenotypes due to their genetic similarity</w:t>
      </w:r>
      <w:r w:rsidRPr="00A1530B">
        <w:rPr>
          <w:rFonts w:ascii="Times New Roman" w:hAnsi="Times New Roman"/>
          <w:color w:val="000000" w:themeColor="text1"/>
          <w:sz w:val="24"/>
          <w:szCs w:val="24"/>
          <w:shd w:val="clear" w:color="auto" w:fill="FFFFFF"/>
        </w:rPr>
        <w:t xml:space="preserve">. Heritability was defined to quantify phenotypic similarity attributable to heritable components, and </w:t>
      </w:r>
      <w:r>
        <w:rPr>
          <w:rFonts w:ascii="Times New Roman" w:hAnsi="Times New Roman"/>
          <w:color w:val="000000" w:themeColor="text1"/>
          <w:sz w:val="24"/>
          <w:szCs w:val="24"/>
          <w:shd w:val="clear" w:color="auto" w:fill="FFFFFF"/>
        </w:rPr>
        <w:t xml:space="preserve">this concept </w:t>
      </w:r>
      <w:r w:rsidRPr="00A1530B">
        <w:rPr>
          <w:rFonts w:ascii="Times New Roman" w:hAnsi="Times New Roman"/>
          <w:color w:val="000000" w:themeColor="text1"/>
          <w:sz w:val="24"/>
          <w:szCs w:val="24"/>
          <w:lang w:eastAsia="ko-KR"/>
        </w:rPr>
        <w:t>has been widely used to understand the genetic architecture of phenotypes</w:t>
      </w:r>
      <w:r>
        <w:rPr>
          <w:rFonts w:ascii="Times New Roman" w:hAnsi="Times New Roman" w:hint="eastAsia"/>
          <w:color w:val="000000" w:themeColor="text1"/>
          <w:sz w:val="24"/>
          <w:szCs w:val="24"/>
          <w:lang w:eastAsia="ko-KR"/>
        </w:rPr>
        <w:t xml:space="preserve"> </w:t>
      </w:r>
      <w:r w:rsidR="002D311E">
        <w:rPr>
          <w:rFonts w:ascii="Times New Roman" w:hAnsi="Times New Roman"/>
          <w:color w:val="000000" w:themeColor="text1"/>
          <w:sz w:val="24"/>
          <w:szCs w:val="24"/>
          <w:lang w:eastAsia="ko-KR"/>
        </w:rPr>
        <w:fldChar w:fldCharType="begin"/>
      </w:r>
      <w:r w:rsidR="008061C7">
        <w:rPr>
          <w:rFonts w:ascii="Times New Roman" w:hAnsi="Times New Roman"/>
          <w:color w:val="000000" w:themeColor="text1"/>
          <w:sz w:val="24"/>
          <w:szCs w:val="24"/>
          <w:lang w:eastAsia="ko-KR"/>
        </w:rPr>
        <w:instrText xml:space="preserve"> ADDIN EN.CITE &lt;EndNote&gt;&lt;Cite&gt;&lt;Author&gt;Visscher&lt;/Author&gt;&lt;Year&gt;2008&lt;/Year&gt;&lt;RecNum&gt;36&lt;/RecNum&gt;&lt;DisplayText&gt;[115]&lt;/DisplayText&gt;&lt;record&gt;&lt;rec-number&gt;36&lt;/rec-number&gt;&lt;foreign-keys&gt;&lt;key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color w:val="000000" w:themeColor="text1"/>
          <w:sz w:val="24"/>
          <w:szCs w:val="24"/>
          <w:lang w:eastAsia="ko-KR"/>
        </w:rPr>
        <w:fldChar w:fldCharType="separate"/>
      </w:r>
      <w:r w:rsidR="008061C7">
        <w:rPr>
          <w:rFonts w:ascii="Times New Roman" w:hAnsi="Times New Roman"/>
          <w:noProof/>
          <w:color w:val="000000" w:themeColor="text1"/>
          <w:sz w:val="24"/>
          <w:szCs w:val="24"/>
          <w:lang w:eastAsia="ko-KR"/>
        </w:rPr>
        <w:t>[115]</w:t>
      </w:r>
      <w:r w:rsidR="002D311E">
        <w:rPr>
          <w:rFonts w:ascii="Times New Roman" w:hAnsi="Times New Roman"/>
          <w:color w:val="000000" w:themeColor="text1"/>
          <w:sz w:val="24"/>
          <w:szCs w:val="24"/>
          <w:lang w:eastAsia="ko-KR"/>
        </w:rPr>
        <w:fldChar w:fldCharType="end"/>
      </w:r>
      <w:r w:rsidRPr="00A1530B">
        <w:rPr>
          <w:rFonts w:ascii="Times New Roman" w:hAnsi="Times New Roman"/>
          <w:color w:val="000000" w:themeColor="text1"/>
          <w:sz w:val="24"/>
          <w:szCs w:val="24"/>
          <w:lang w:eastAsia="ko-KR"/>
        </w:rPr>
        <w:t xml:space="preserve">. For </w:t>
      </w:r>
      <w:r>
        <w:rPr>
          <w:rFonts w:ascii="Times New Roman" w:hAnsi="Times New Roman"/>
          <w:color w:val="000000" w:themeColor="text1"/>
          <w:sz w:val="24"/>
          <w:szCs w:val="24"/>
          <w:lang w:eastAsia="ko-KR"/>
        </w:rPr>
        <w:t>example</w:t>
      </w:r>
      <w:r w:rsidRPr="00A1530B">
        <w:rPr>
          <w:rFonts w:ascii="Times New Roman" w:hAnsi="Times New Roman"/>
          <w:color w:val="000000" w:themeColor="text1"/>
          <w:sz w:val="24"/>
          <w:szCs w:val="24"/>
          <w:lang w:eastAsia="ko-KR"/>
        </w:rPr>
        <w:t xml:space="preserve">, heritability </w:t>
      </w:r>
      <w:proofErr w:type="gramStart"/>
      <w:r w:rsidRPr="00A1530B">
        <w:rPr>
          <w:rFonts w:ascii="Times New Roman" w:hAnsi="Times New Roman"/>
          <w:color w:val="000000" w:themeColor="text1"/>
          <w:sz w:val="24"/>
          <w:szCs w:val="24"/>
          <w:lang w:eastAsia="ko-KR"/>
        </w:rPr>
        <w:t>can be used</w:t>
      </w:r>
      <w:proofErr w:type="gramEnd"/>
      <w:r w:rsidRPr="00A1530B">
        <w:rPr>
          <w:rFonts w:ascii="Times New Roman" w:hAnsi="Times New Roman"/>
          <w:color w:val="000000" w:themeColor="text1"/>
          <w:sz w:val="24"/>
          <w:szCs w:val="24"/>
          <w:lang w:eastAsia="ko-KR"/>
        </w:rPr>
        <w:t xml:space="preserve"> to compare the </w:t>
      </w:r>
      <w:r w:rsidRPr="00A1530B">
        <w:rPr>
          <w:rFonts w:ascii="Times New Roman" w:hAnsi="Times New Roman"/>
          <w:color w:val="000000" w:themeColor="text1"/>
          <w:sz w:val="24"/>
          <w:szCs w:val="24"/>
          <w:lang w:eastAsia="ko-KR"/>
        </w:rPr>
        <w:lastRenderedPageBreak/>
        <w:t xml:space="preserve">importance of </w:t>
      </w:r>
      <w:r w:rsidRPr="00A1530B">
        <w:rPr>
          <w:rFonts w:ascii="Times New Roman" w:hAnsi="Times New Roman"/>
          <w:sz w:val="24"/>
          <w:szCs w:val="24"/>
          <w:lang w:eastAsia="ko-KR"/>
        </w:rPr>
        <w:t xml:space="preserve">genetic components among different phenotypes. </w:t>
      </w:r>
      <w:r>
        <w:rPr>
          <w:rFonts w:ascii="Times New Roman" w:hAnsi="Times New Roman"/>
          <w:sz w:val="24"/>
          <w:szCs w:val="24"/>
          <w:lang w:eastAsia="ko-KR"/>
        </w:rPr>
        <w:t xml:space="preserve">Additionally, </w:t>
      </w:r>
      <w:r w:rsidRPr="00A1530B">
        <w:rPr>
          <w:rFonts w:ascii="Times New Roman" w:hAnsi="Times New Roman"/>
          <w:sz w:val="24"/>
          <w:szCs w:val="24"/>
          <w:lang w:eastAsia="ko-KR"/>
        </w:rPr>
        <w:t>if large-scale genetic data are available, genetic correlation matr</w:t>
      </w:r>
      <w:r>
        <w:rPr>
          <w:rFonts w:ascii="Times New Roman" w:hAnsi="Times New Roman"/>
          <w:sz w:val="24"/>
          <w:szCs w:val="24"/>
          <w:lang w:eastAsia="ko-KR"/>
        </w:rPr>
        <w:t>ices</w:t>
      </w:r>
      <w:r w:rsidRPr="00A1530B">
        <w:rPr>
          <w:rFonts w:ascii="Times New Roman" w:hAnsi="Times New Roman"/>
          <w:sz w:val="24"/>
          <w:szCs w:val="24"/>
          <w:lang w:eastAsia="ko-KR"/>
        </w:rPr>
        <w:t xml:space="preserve"> can be estimated</w:t>
      </w:r>
      <w:r>
        <w:rPr>
          <w:rFonts w:ascii="Times New Roman" w:hAnsi="Times New Roman" w:hint="eastAsia"/>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&lt;EndNote&gt;&lt;Cite&gt;&lt;Author&gt;Fedko&lt;/Author&gt;&lt;Year&gt;2015&lt;/Year&gt;&lt;RecNum&gt;81&lt;/RecNum&gt;&lt;DisplayText&gt;[116]&lt;/DisplayText&gt;&lt;record&gt;&lt;rec-number&gt;81&lt;/rec-number&gt;&lt;foreign-keys&gt;&lt;key app="EN" db-id="rav092adsd0907ezeaavzp5tassztse2f2ss" timestamp="1544078043"&gt;81&lt;/key&gt;&lt;/foreign-keys&gt;&lt;ref-type name="Journal Article"&gt;17&lt;/ref-type&gt;&lt;contributors&gt;&lt;authors&gt;&lt;author&gt;Fedko, Iryna O&lt;/author&gt;&lt;author&gt;Hottenga, Jouke-Jan&lt;/author&gt;&lt;author&gt;Medina-Gomez, Carolina&lt;/author&gt;&lt;author&gt;Pappa, Irene&lt;/author&gt;&lt;author&gt;van Beijsterveldt, Catharina EM&lt;/author&gt;&lt;author&gt;Ehli, Erik A&lt;/author&gt;&lt;author&gt;Davies, Gareth E&lt;/author&gt;&lt;author&gt;Rivadeneira, Fernando&lt;/author&gt;&lt;author&gt;Tiemeier, Henning&lt;/author&gt;&lt;author&gt;Swertz, Morris A&lt;/author&gt;&lt;/authors&gt;&lt;/contributors&gt;&lt;titles&gt;&lt;title&gt;Estimation of genetic relationships between individuals across cohorts and platforms: application to childhood height&lt;/title&gt;&lt;secondary-title&gt;Behavior genetics&lt;/secondary-title&gt;&lt;/titles&gt;&lt;periodical&gt;&lt;full-title&gt;Behavior genetics&lt;/full-title&gt;&lt;/periodical&gt;&lt;pages&gt;514-528&lt;/pages&gt;&lt;volume&gt;45&lt;/volume&gt;&lt;number&gt;5&lt;/number&gt;&lt;dates&gt;&lt;year&gt;2015&lt;/year&gt;&lt;/dates&gt;&lt;isbn&gt;0001-8244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[116]</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These data </w:t>
      </w:r>
      <w:proofErr w:type="gramStart"/>
      <w:r>
        <w:rPr>
          <w:rFonts w:ascii="Times New Roman" w:hAnsi="Times New Roman"/>
          <w:sz w:val="24"/>
          <w:szCs w:val="24"/>
          <w:lang w:eastAsia="ko-KR"/>
        </w:rPr>
        <w:t>can then be incorporated</w:t>
      </w:r>
      <w:proofErr w:type="gramEnd"/>
      <w:r>
        <w:rPr>
          <w:rFonts w:ascii="Times New Roman" w:hAnsi="Times New Roman"/>
          <w:sz w:val="24"/>
          <w:szCs w:val="24"/>
          <w:lang w:eastAsia="ko-KR"/>
        </w:rPr>
        <w:t xml:space="preserve"> into a</w:t>
      </w:r>
      <w:r w:rsidRPr="00A1530B">
        <w:rPr>
          <w:rFonts w:ascii="Times New Roman" w:hAnsi="Times New Roman"/>
          <w:sz w:val="24"/>
          <w:szCs w:val="24"/>
          <w:lang w:eastAsia="ko-KR"/>
        </w:rPr>
        <w:t xml:space="preserve"> linear mixed model </w:t>
      </w:r>
      <w:r>
        <w:rPr>
          <w:rFonts w:ascii="Times New Roman" w:hAnsi="Times New Roman"/>
          <w:sz w:val="24"/>
          <w:szCs w:val="24"/>
          <w:lang w:eastAsia="ko-KR"/>
        </w:rPr>
        <w:t>to provide</w:t>
      </w:r>
      <w:r w:rsidRPr="00A1530B">
        <w:rPr>
          <w:rFonts w:ascii="Times New Roman" w:hAnsi="Times New Roman"/>
          <w:sz w:val="24"/>
          <w:szCs w:val="24"/>
          <w:lang w:eastAsia="ko-KR"/>
        </w:rPr>
        <w:t xml:space="preserve"> SNP heritability estimation. SNP heritability </w:t>
      </w:r>
      <w:r>
        <w:rPr>
          <w:rFonts w:ascii="Times New Roman" w:hAnsi="Times New Roman"/>
          <w:sz w:val="24"/>
          <w:szCs w:val="24"/>
          <w:lang w:eastAsia="ko-KR"/>
        </w:rPr>
        <w:t>provides information regarding</w:t>
      </w:r>
      <w:r w:rsidRPr="00A1530B">
        <w:rPr>
          <w:rFonts w:ascii="Times New Roman" w:hAnsi="Times New Roman"/>
          <w:sz w:val="24"/>
          <w:szCs w:val="24"/>
          <w:lang w:eastAsia="ko-KR"/>
        </w:rPr>
        <w:t xml:space="preserve"> the relative proportion of variance attributable to the genotyped SNPs, and </w:t>
      </w:r>
      <w:r>
        <w:rPr>
          <w:rFonts w:ascii="Times New Roman" w:hAnsi="Times New Roman"/>
          <w:sz w:val="24"/>
          <w:szCs w:val="24"/>
          <w:lang w:eastAsia="ko-KR"/>
        </w:rPr>
        <w:t xml:space="preserve">this technique </w:t>
      </w:r>
      <w:proofErr w:type="gramStart"/>
      <w:r>
        <w:rPr>
          <w:rFonts w:ascii="Times New Roman" w:hAnsi="Times New Roman"/>
          <w:sz w:val="24"/>
          <w:szCs w:val="24"/>
          <w:lang w:eastAsia="ko-KR"/>
        </w:rPr>
        <w:t>can be</w:t>
      </w:r>
      <w:r w:rsidRPr="00A1530B">
        <w:rPr>
          <w:rFonts w:ascii="Times New Roman" w:hAnsi="Times New Roman"/>
          <w:sz w:val="24"/>
          <w:szCs w:val="24"/>
          <w:lang w:eastAsia="ko-KR"/>
        </w:rPr>
        <w:t xml:space="preserve"> used</w:t>
      </w:r>
      <w:proofErr w:type="gramEnd"/>
      <w:r w:rsidRPr="00A1530B">
        <w:rPr>
          <w:rFonts w:ascii="Times New Roman" w:hAnsi="Times New Roman"/>
          <w:sz w:val="24"/>
          <w:szCs w:val="24"/>
          <w:lang w:eastAsia="ko-KR"/>
        </w:rPr>
        <w:t xml:space="preserve"> to identify </w:t>
      </w:r>
      <w:r>
        <w:rPr>
          <w:rFonts w:ascii="Times New Roman" w:hAnsi="Times New Roman"/>
          <w:sz w:val="24"/>
          <w:szCs w:val="24"/>
          <w:lang w:eastAsia="ko-KR"/>
        </w:rPr>
        <w:t>the degree of</w:t>
      </w:r>
      <w:r w:rsidRPr="00A1530B">
        <w:rPr>
          <w:rFonts w:ascii="Times New Roman" w:hAnsi="Times New Roman"/>
          <w:sz w:val="24"/>
          <w:szCs w:val="24"/>
          <w:lang w:eastAsia="ko-KR"/>
        </w:rPr>
        <w:t xml:space="preserve"> missing heritability.</w:t>
      </w:r>
    </w:p>
    <w:p w:rsidR="002E5EED" w:rsidRPr="00A1530B" w:rsidRDefault="002E5EED" w:rsidP="00CE2EAB">
      <w:pPr>
        <w:pStyle w:val="corrs-au"/>
        <w:spacing w:before="0" w:line="480" w:lineRule="auto"/>
        <w:ind w:firstLine="720"/>
        <w:jc w:val="both"/>
        <w:rPr>
          <w:rFonts w:ascii="Times New Roman" w:hAnsi="Times New Roman"/>
          <w:sz w:val="24"/>
          <w:szCs w:val="24"/>
          <w:lang w:eastAsia="ko-KR"/>
        </w:rPr>
      </w:pPr>
      <w:r w:rsidRPr="00A1530B">
        <w:rPr>
          <w:rFonts w:ascii="Times New Roman" w:hAnsi="Times New Roman"/>
          <w:sz w:val="24"/>
          <w:szCs w:val="24"/>
          <w:lang w:eastAsia="ko-KR"/>
        </w:rPr>
        <w:t xml:space="preserve">Estimation of broad-sense heritability requires </w:t>
      </w:r>
      <w:r>
        <w:rPr>
          <w:rFonts w:ascii="Times New Roman" w:hAnsi="Times New Roman"/>
          <w:sz w:val="24"/>
          <w:szCs w:val="24"/>
          <w:lang w:eastAsia="ko-KR"/>
        </w:rPr>
        <w:t xml:space="preserve">the study of </w:t>
      </w:r>
      <w:r w:rsidRPr="00A1530B">
        <w:rPr>
          <w:rFonts w:ascii="Times New Roman" w:hAnsi="Times New Roman"/>
          <w:sz w:val="24"/>
          <w:szCs w:val="24"/>
          <w:lang w:eastAsia="ko-KR"/>
        </w:rPr>
        <w:t xml:space="preserve">bilinear relatives such as sibling or monozygotic twins, and in practice, narrow-sense heritability </w:t>
      </w:r>
      <w:proofErr w:type="gramStart"/>
      <w:r w:rsidRPr="00A1530B">
        <w:rPr>
          <w:rFonts w:ascii="Times New Roman" w:hAnsi="Times New Roman"/>
          <w:sz w:val="24"/>
          <w:szCs w:val="24"/>
          <w:lang w:eastAsia="ko-KR"/>
        </w:rPr>
        <w:t xml:space="preserve">has often </w:t>
      </w:r>
      <w:r>
        <w:rPr>
          <w:rFonts w:ascii="Times New Roman" w:hAnsi="Times New Roman"/>
          <w:sz w:val="24"/>
          <w:szCs w:val="24"/>
          <w:lang w:eastAsia="ko-KR"/>
        </w:rPr>
        <w:t xml:space="preserve">been </w:t>
      </w:r>
      <w:r w:rsidRPr="00A1530B">
        <w:rPr>
          <w:rFonts w:ascii="Times New Roman" w:hAnsi="Times New Roman"/>
          <w:sz w:val="24"/>
          <w:szCs w:val="24"/>
          <w:lang w:eastAsia="ko-KR"/>
        </w:rPr>
        <w:t>utilized</w:t>
      </w:r>
      <w:proofErr w:type="gramEnd"/>
      <w:r w:rsidRPr="00A1530B">
        <w:rPr>
          <w:rFonts w:ascii="Times New Roman" w:hAnsi="Times New Roman"/>
          <w:sz w:val="24"/>
          <w:szCs w:val="24"/>
          <w:lang w:eastAsia="ko-KR"/>
        </w:rPr>
        <w:t xml:space="preserve">. Narrow-sense heritability is defined as the proportion of the total phenotypic variation explained by additive genetic effects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&lt;EndNote&gt;&lt;Cite&gt;&lt;Author&gt;Visscher&lt;/Author&gt;&lt;Year&gt;2008&lt;/Year&gt;&lt;RecNum&gt;36&lt;/RecNum&gt;&lt;DisplayText&gt;[115]&lt;/DisplayText&gt;&lt;record&gt;&lt;rec-number&gt;36&lt;/rec-number&gt;&lt;foreign-keys&gt;&lt;key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[115]</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Various methods </w:t>
      </w:r>
      <w:proofErr w:type="gramStart"/>
      <w:r w:rsidRPr="00A1530B">
        <w:rPr>
          <w:rFonts w:ascii="Times New Roman" w:hAnsi="Times New Roman"/>
          <w:sz w:val="24"/>
          <w:szCs w:val="24"/>
          <w:lang w:eastAsia="ko-KR"/>
        </w:rPr>
        <w:t>have been developed</w:t>
      </w:r>
      <w:proofErr w:type="gramEnd"/>
      <w:r w:rsidRPr="00A1530B">
        <w:rPr>
          <w:rFonts w:ascii="Times New Roman" w:hAnsi="Times New Roman"/>
          <w:sz w:val="24"/>
          <w:szCs w:val="24"/>
          <w:lang w:eastAsia="ko-KR"/>
        </w:rPr>
        <w:t xml:space="preserve"> for estimating the heritability of continuous traits. For </w:t>
      </w:r>
      <w:r>
        <w:rPr>
          <w:rFonts w:ascii="Times New Roman" w:hAnsi="Times New Roman"/>
          <w:sz w:val="24"/>
          <w:szCs w:val="24"/>
          <w:lang w:eastAsia="ko-KR"/>
        </w:rPr>
        <w:t>example</w:t>
      </w:r>
      <w:r w:rsidRPr="00A1530B">
        <w:rPr>
          <w:rFonts w:ascii="Times New Roman" w:hAnsi="Times New Roman"/>
          <w:sz w:val="24"/>
          <w:szCs w:val="24"/>
          <w:lang w:eastAsia="ko-KR"/>
        </w:rPr>
        <w:t>, restricted maximum likelihood method</w:t>
      </w:r>
      <w:r>
        <w:rPr>
          <w:rFonts w:ascii="Times New Roman" w:hAnsi="Times New Roman"/>
          <w:sz w:val="24"/>
          <w:szCs w:val="24"/>
          <w:lang w:eastAsia="ko-KR"/>
        </w:rPr>
        <w:t>s</w:t>
      </w:r>
      <w:r w:rsidRPr="00A1530B">
        <w:rPr>
          <w:rFonts w:ascii="Times New Roman" w:hAnsi="Times New Roman"/>
          <w:sz w:val="24"/>
          <w:szCs w:val="24"/>
          <w:lang w:eastAsia="ko-KR"/>
        </w:rPr>
        <w:t xml:space="preserve"> based on the linear mixed model (LMM) </w:t>
      </w:r>
      <w:r w:rsidR="002D311E">
        <w:rPr>
          <w:rFonts w:ascii="Times New Roman" w:hAnsi="Times New Roman"/>
          <w:sz w:val="24"/>
          <w:szCs w:val="24"/>
          <w:lang w:eastAsia="ko-KR"/>
        </w:rPr>
        <w:fldChar w:fldCharType="begin">
          <w:fldData xml:space="preserve">PEVuZE5vdGU+PENpdGU+PEF1dGhvcj5ZYW5nPC9BdXRob3I+PFllYXI+MjAxMDwvWWVhcj48UmVj
TnVtPjM5PC9SZWNOdW0+PERpc3BsYXlUZXh0PlsyMiwgMTE3LCAxMThdPC9EaXNwbGF5VGV4dD48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PEVuZE5vdGU+PENpdGU+PEF1dGhvcj5ZYW5nPC9BdXRob3I+PFllYXI+MjAxMDwvWWVhcj48UmVj
TnVtPjM5PC9SZWNOdW0+PERpc3BsYXlUZXh0PlsyMiwgMTE3LCAxMThdPC9EaXNwbGF5VGV4dD48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[22, 117, 118]</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or polygenic score method</w:t>
      </w:r>
      <w:r>
        <w:rPr>
          <w:rFonts w:ascii="Times New Roman" w:hAnsi="Times New Roman"/>
          <w:sz w:val="24"/>
          <w:szCs w:val="24"/>
          <w:lang w:eastAsia="ko-KR"/>
        </w:rPr>
        <w:t>s</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&lt;EndNote&gt;&lt;Cite&gt;&lt;Author&gt;Dudbridge&lt;/Author&gt;&lt;Year&gt;2013&lt;/Year&gt;&lt;RecNum&gt;41&lt;/RecNum&gt;&lt;DisplayText&gt;[119]&lt;/DisplayText&gt;&lt;record&gt;&lt;rec-number&gt;41&lt;/rec-number&gt;&lt;foreign-keys&gt;&lt;key app="EN" db-id="rav092adsd0907ezeaavzp5tassztse2f2ss" timestamp="1544078043"&gt;41&lt;/key&gt;&lt;/foreign-keys&gt;&lt;ref-type name="Journal Article"&gt;17&lt;/ref-type&gt;&lt;contributors&gt;&lt;authors&gt;&lt;author&gt;Dudbridge, Frank&lt;/author&gt;&lt;/authors&gt;&lt;/contributors&gt;&lt;titles&gt;&lt;title&gt;Power and predictive accuracy of polygenic risk scores&lt;/title&gt;&lt;secondary-title&gt;PLoS genetics&lt;/secondary-title&gt;&lt;/titles&gt;&lt;periodical&gt;&lt;full-title&gt;PLoS genetics&lt;/full-title&gt;&lt;/periodical&gt;&lt;pages&gt;e1003348&lt;/pages&gt;&lt;volume&gt;9&lt;/volume&gt;&lt;number&gt;3&lt;/number&gt;&lt;dates&gt;&lt;year&gt;2013&lt;/year&gt;&lt;/dates&gt;&lt;isbn&gt;1553-7404&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[119]</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can be used for estimating the heritability of continuous traits. For dichotomous traits, generalized linear mixed models or </w:t>
      </w:r>
      <w:r>
        <w:rPr>
          <w:rFonts w:ascii="Times New Roman" w:hAnsi="Times New Roman"/>
          <w:sz w:val="24"/>
          <w:szCs w:val="24"/>
          <w:lang w:eastAsia="ko-KR"/>
        </w:rPr>
        <w:t>Liability Threshold Models</w:t>
      </w:r>
      <w:r w:rsidRPr="00A1530B">
        <w:rPr>
          <w:rFonts w:ascii="Times New Roman" w:hAnsi="Times New Roman"/>
          <w:sz w:val="24"/>
          <w:szCs w:val="24"/>
          <w:lang w:eastAsia="ko-KR"/>
        </w:rPr>
        <w:t xml:space="preserve"> have been often utilized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&lt;EndNote&gt;&lt;Cite&gt;&lt;Author&gt;Papachristou&lt;/Author&gt;&lt;Year&gt;2011&lt;/Year&gt;&lt;RecNum&gt;42&lt;/RecNum&gt;&lt;DisplayText&gt;[21, 120]&lt;/DisplayText&gt;&lt;record&gt;&lt;rec-number&gt;42&lt;/rec-number&gt;&lt;foreign-keys&gt;&lt;key app="EN" db-id="rav092adsd0907ezeaavzp5tassztse2f2ss" timestamp="1544078043"&gt;42&lt;/key&gt;&lt;/foreign-keys&gt;&lt;ref-type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Cite&gt;&lt;Author&gt;Burton&lt;/Author&gt;&lt;Year&gt;1999&lt;/Year&gt;&lt;RecNum&gt;43&lt;/RecNum&gt;&lt;record&gt;&lt;rec-number&gt;43&lt;/rec-number&gt;&lt;foreign-keys&gt;&lt;key app="EN" db-id="rav092adsd0907ezeaavzp5tassztse2f2ss" timestamp="1544078043"&gt;43&lt;/key&gt;&lt;/foreign-keys&gt;&lt;ref-type name="Journal Article"&gt;17&lt;/ref-type&gt;&lt;contributors&gt;&lt;authors&gt;&lt;author&gt;Burton, Paul R&lt;/author&gt;&lt;author&gt;Tiller, Katrina J&lt;/author&gt;&lt;author&gt;Gurrin, Lyle C&lt;/author&gt;&lt;author&gt;Cookson, William OCM&lt;/author&gt;&lt;author&gt;Musk, A William&lt;/author&gt;&lt;author&gt;Palmer, Lyle J&lt;/author&gt;&lt;/authors&gt;&lt;/contributors&gt;&lt;titles&gt;&lt;title&gt;Genetic variance components analysis for binary phenotypes using generalized linear mixed models (GLMMs) and Gibbs sampling&lt;/title&gt;&lt;secondary-title&gt;Genetic Epidemiology: The Official Publication of the International Genetic Epidemiology Society&lt;/secondary-title&gt;&lt;/titles&gt;&lt;periodical&gt;&lt;full-title&gt;Genetic Epidemiology: The Official Publication of the International Genetic Epidemiology Society&lt;/full-title&gt;&lt;/periodical&gt;&lt;pages&gt;118-140&lt;/pages&gt;&lt;volume&gt;17&lt;/volume&gt;&lt;number&gt;2&lt;/number&gt;&lt;dates&gt;&lt;year&gt;1999&lt;/year&gt;&lt;/dates&gt;&lt;isbn&gt;0741-0395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[21, 120]</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Liability Threshold Model </w:t>
      </w:r>
      <w:r w:rsidRPr="00A1530B">
        <w:rPr>
          <w:rFonts w:ascii="Times New Roman" w:hAnsi="Times New Roman"/>
          <w:sz w:val="24"/>
          <w:szCs w:val="24"/>
          <w:lang w:eastAsia="ko-KR"/>
        </w:rPr>
        <w:t xml:space="preserve">assumes there are unobserved continuous liability scores, and subjects </w:t>
      </w:r>
      <w:proofErr w:type="gramStart"/>
      <w:r w:rsidRPr="00A1530B">
        <w:rPr>
          <w:rFonts w:ascii="Times New Roman" w:hAnsi="Times New Roman"/>
          <w:sz w:val="24"/>
          <w:szCs w:val="24"/>
          <w:lang w:eastAsia="ko-KR"/>
        </w:rPr>
        <w:t>are affected</w:t>
      </w:r>
      <w:proofErr w:type="gramEnd"/>
      <w:r w:rsidRPr="00A1530B">
        <w:rPr>
          <w:rFonts w:ascii="Times New Roman" w:hAnsi="Times New Roman"/>
          <w:sz w:val="24"/>
          <w:szCs w:val="24"/>
          <w:lang w:eastAsia="ko-KR"/>
        </w:rPr>
        <w:t xml:space="preserve"> if they exceed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certain threshold </w:t>
      </w:r>
      <w:r w:rsidR="002D311E">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PFJlY051bT40NDwvUmVjTnVtPjxEaXNwbGF5VGV4dD5bMTYsIDIyLCAxMjEsIDEyMl08L0Rpc3Bs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PFJlY051bT40NDwvUmVjTnVtPjxEaXNwbGF5VGV4dD5bMTYsIDIyLCAxMjEsIDEyMl08L0Rpc3Bs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[16, 22, 121, 122]</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w:t>
      </w:r>
    </w:p>
    <w:p w:rsidR="002E5EED" w:rsidRPr="00A1530B" w:rsidRDefault="002E5EED"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sz w:val="24"/>
          <w:szCs w:val="24"/>
          <w:lang w:eastAsia="ko-KR"/>
        </w:rPr>
        <w:lastRenderedPageBreak/>
        <w:t>In this study,</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focus on heritability estimation of dichotomous phenotypes. </w:t>
      </w:r>
      <w:r w:rsidRPr="00A1530B">
        <w:rPr>
          <w:rFonts w:ascii="Times New Roman" w:hAnsi="Times New Roman"/>
          <w:sz w:val="24"/>
          <w:szCs w:val="24"/>
          <w:lang w:eastAsia="ko-KR"/>
        </w:rPr>
        <w:t xml:space="preserve">There are multiple </w:t>
      </w:r>
      <w:proofErr w:type="gramStart"/>
      <w:r w:rsidRPr="00A1530B">
        <w:rPr>
          <w:rFonts w:ascii="Times New Roman" w:hAnsi="Times New Roman"/>
          <w:sz w:val="24"/>
          <w:szCs w:val="24"/>
          <w:lang w:eastAsia="ko-KR"/>
        </w:rPr>
        <w:t>factors which</w:t>
      </w:r>
      <w:proofErr w:type="gramEnd"/>
      <w:r w:rsidRPr="00A1530B">
        <w:rPr>
          <w:rFonts w:ascii="Times New Roman" w:hAnsi="Times New Roman"/>
          <w:sz w:val="24"/>
          <w:szCs w:val="24"/>
          <w:lang w:eastAsia="ko-KR"/>
        </w:rPr>
        <w:t xml:space="preserve"> can bias variance estimation </w:t>
      </w:r>
      <w:r>
        <w:rPr>
          <w:rFonts w:ascii="Times New Roman" w:hAnsi="Times New Roman"/>
          <w:sz w:val="24"/>
          <w:szCs w:val="24"/>
          <w:lang w:eastAsia="ko-KR"/>
        </w:rPr>
        <w:t>of</w:t>
      </w:r>
      <w:r w:rsidRPr="00A1530B">
        <w:rPr>
          <w:rFonts w:ascii="Times New Roman" w:hAnsi="Times New Roman"/>
          <w:sz w:val="24"/>
          <w:szCs w:val="24"/>
          <w:lang w:eastAsia="ko-KR"/>
        </w:rPr>
        <w:t xml:space="preserve"> dichotomous traits. </w:t>
      </w:r>
      <w:r w:rsidRPr="00A1530B">
        <w:rPr>
          <w:rFonts w:ascii="Times New Roman" w:hAnsi="Times New Roman"/>
          <w:iCs w:val="0"/>
          <w:sz w:val="24"/>
          <w:szCs w:val="24"/>
        </w:rPr>
        <w:t xml:space="preserve">In particular, family-based samples are </w:t>
      </w:r>
      <w:r>
        <w:rPr>
          <w:rFonts w:ascii="Times New Roman" w:hAnsi="Times New Roman"/>
          <w:iCs w:val="0"/>
          <w:sz w:val="24"/>
          <w:szCs w:val="24"/>
        </w:rPr>
        <w:t>typically analyzed using</w:t>
      </w:r>
      <w:r w:rsidRPr="00A1530B">
        <w:rPr>
          <w:rFonts w:ascii="Times New Roman" w:hAnsi="Times New Roman"/>
          <w:iCs w:val="0"/>
          <w:sz w:val="24"/>
          <w:szCs w:val="24"/>
        </w:rPr>
        <w:t xml:space="preserve"> </w:t>
      </w:r>
      <w:proofErr w:type="spellStart"/>
      <w:r w:rsidRPr="00A1530B">
        <w:rPr>
          <w:rFonts w:ascii="Times New Roman" w:hAnsi="Times New Roman"/>
          <w:iCs w:val="0"/>
          <w:sz w:val="24"/>
          <w:szCs w:val="24"/>
        </w:rPr>
        <w:t>probands</w:t>
      </w:r>
      <w:proofErr w:type="spellEnd"/>
      <w:r w:rsidRPr="00A1530B">
        <w:rPr>
          <w:rFonts w:ascii="Times New Roman" w:hAnsi="Times New Roman"/>
          <w:iCs w:val="0"/>
          <w:sz w:val="24"/>
          <w:szCs w:val="24"/>
        </w:rPr>
        <w:t xml:space="preserve">. </w:t>
      </w:r>
      <w:r>
        <w:rPr>
          <w:rFonts w:ascii="Times New Roman" w:hAnsi="Times New Roman"/>
          <w:iCs w:val="0"/>
          <w:sz w:val="24"/>
          <w:szCs w:val="24"/>
        </w:rPr>
        <w:t xml:space="preserve">The term </w:t>
      </w:r>
      <w:proofErr w:type="spellStart"/>
      <w:r>
        <w:rPr>
          <w:rFonts w:ascii="Times New Roman" w:hAnsi="Times New Roman"/>
          <w:iCs w:val="0"/>
          <w:sz w:val="24"/>
          <w:szCs w:val="24"/>
        </w:rPr>
        <w:t>proband</w:t>
      </w:r>
      <w:proofErr w:type="spellEnd"/>
      <w:r>
        <w:rPr>
          <w:rFonts w:ascii="Times New Roman" w:hAnsi="Times New Roman"/>
          <w:iCs w:val="0"/>
          <w:sz w:val="24"/>
          <w:szCs w:val="24"/>
        </w:rPr>
        <w:t xml:space="preserve"> refers to instances when family members are brought into a study </w:t>
      </w:r>
      <w:proofErr w:type="gramStart"/>
      <w:r>
        <w:rPr>
          <w:rFonts w:ascii="Times New Roman" w:hAnsi="Times New Roman"/>
          <w:iCs w:val="0"/>
          <w:sz w:val="24"/>
          <w:szCs w:val="24"/>
        </w:rPr>
        <w:t>as a result</w:t>
      </w:r>
      <w:proofErr w:type="gramEnd"/>
      <w:r>
        <w:rPr>
          <w:rFonts w:ascii="Times New Roman" w:hAnsi="Times New Roman"/>
          <w:iCs w:val="0"/>
          <w:sz w:val="24"/>
          <w:szCs w:val="24"/>
        </w:rPr>
        <w:t xml:space="preserve"> of other family members already enrolled in the study.</w:t>
      </w:r>
      <w:r w:rsidRPr="00A1530B">
        <w:rPr>
          <w:rFonts w:ascii="Times New Roman" w:hAnsi="Times New Roman"/>
          <w:iCs w:val="0"/>
          <w:sz w:val="24"/>
          <w:szCs w:val="24"/>
          <w:shd w:val="clear" w:color="auto" w:fill="FFFFFF"/>
        </w:rPr>
        <w:t xml:space="preserve"> </w:t>
      </w:r>
      <w:r w:rsidRPr="00A1530B">
        <w:rPr>
          <w:rFonts w:ascii="Times New Roman" w:hAnsi="Times New Roman"/>
          <w:sz w:val="24"/>
          <w:szCs w:val="24"/>
          <w:lang w:eastAsia="ko-KR"/>
        </w:rPr>
        <w:t xml:space="preserve">Multiple </w:t>
      </w:r>
      <w:r>
        <w:rPr>
          <w:rFonts w:ascii="Times New Roman" w:hAnsi="Times New Roman"/>
          <w:sz w:val="24"/>
          <w:szCs w:val="24"/>
          <w:lang w:eastAsia="ko-KR"/>
        </w:rPr>
        <w:t xml:space="preserve">reports indicate that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analysis</w:t>
      </w:r>
      <w:r w:rsidRPr="00A1530B">
        <w:rPr>
          <w:rFonts w:ascii="Times New Roman" w:hAnsi="Times New Roman"/>
          <w:sz w:val="24"/>
          <w:szCs w:val="24"/>
          <w:lang w:eastAsia="ko-KR"/>
        </w:rPr>
        <w:t xml:space="preserve"> can produce substantial bias </w:t>
      </w:r>
      <w:r>
        <w:rPr>
          <w:rFonts w:ascii="Times New Roman" w:hAnsi="Times New Roman"/>
          <w:sz w:val="24"/>
          <w:szCs w:val="24"/>
          <w:lang w:eastAsia="ko-KR"/>
        </w:rPr>
        <w:t>in</w:t>
      </w:r>
      <w:r w:rsidRPr="00A1530B">
        <w:rPr>
          <w:rFonts w:ascii="Times New Roman" w:hAnsi="Times New Roman"/>
          <w:sz w:val="24"/>
          <w:szCs w:val="24"/>
          <w:lang w:eastAsia="ko-KR"/>
        </w:rPr>
        <w:t xml:space="preserve"> variance estimates </w:t>
      </w:r>
      <w:r w:rsidR="002D311E">
        <w:rPr>
          <w:rFonts w:ascii="Times New Roman" w:hAnsi="Times New Roman"/>
          <w:sz w:val="24"/>
          <w:szCs w:val="24"/>
          <w:lang w:eastAsia="ko-KR"/>
        </w:rPr>
        <w:fldChar w:fldCharType="begin">
          <w:fldData xml:space="preserve">PEVuZE5vdGU+PENpdGU+PEF1dGhvcj5ZYW5nPC9BdXRob3I+PFllYXI+MjAxMTwvWWVhcj48UmVj
TnVtPjQ4PC9SZWNOdW0+PERpc3BsYXlUZXh0PlsyMiwgMTIzLCAxMjRdPC9EaXNwbGF5VGV4dD48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PEVuZE5vdGU+PENpdGU+PEF1dGhvcj5ZYW5nPC9BdXRob3I+PFllYXI+MjAxMTwvWWVhcj48UmVj
TnVtPjQ4PC9SZWNOdW0+PERpc3BsYXlUZXh0PlsyMiwgMTIzLCAxMjRdPC9EaXNwbGF5VGV4dD48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[22, 123, 124]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if phenotypes are rare and families </w:t>
      </w:r>
      <w:proofErr w:type="gramStart"/>
      <w:r w:rsidRPr="00A1530B">
        <w:rPr>
          <w:rFonts w:ascii="Times New Roman" w:hAnsi="Times New Roman"/>
          <w:sz w:val="24"/>
          <w:szCs w:val="24"/>
          <w:lang w:eastAsia="ko-KR"/>
        </w:rPr>
        <w:t>are randomly selected</w:t>
      </w:r>
      <w:proofErr w:type="gramEnd"/>
      <w:r w:rsidRPr="00A1530B">
        <w:rPr>
          <w:rFonts w:ascii="Times New Roman" w:hAnsi="Times New Roman"/>
          <w:sz w:val="24"/>
          <w:szCs w:val="24"/>
          <w:lang w:eastAsia="ko-KR"/>
        </w:rPr>
        <w:t xml:space="preserve">, the number of affected individuals is often very small. </w:t>
      </w:r>
      <w:proofErr w:type="gramStart"/>
      <w:r w:rsidRPr="00A1530B">
        <w:rPr>
          <w:rFonts w:ascii="Times New Roman" w:hAnsi="Times New Roman"/>
          <w:sz w:val="24"/>
          <w:szCs w:val="24"/>
          <w:lang w:eastAsia="ko-KR"/>
        </w:rPr>
        <w:t>Therefore</w:t>
      </w:r>
      <w:proofErr w:type="gramEnd"/>
      <w:r w:rsidRPr="00A1530B">
        <w:rPr>
          <w:rFonts w:ascii="Times New Roman" w:hAnsi="Times New Roman"/>
          <w:sz w:val="24"/>
          <w:szCs w:val="24"/>
          <w:lang w:eastAsia="ko-KR"/>
        </w:rPr>
        <w:t xml:space="preserve"> families are ascertained </w:t>
      </w:r>
      <w:r>
        <w:rPr>
          <w:rFonts w:ascii="Times New Roman" w:hAnsi="Times New Roman"/>
          <w:sz w:val="24"/>
          <w:szCs w:val="24"/>
          <w:lang w:eastAsia="ko-KR"/>
        </w:rPr>
        <w:t>through the use of</w:t>
      </w:r>
      <w:r w:rsidRPr="00A1530B">
        <w:rPr>
          <w:rFonts w:ascii="Times New Roman" w:hAnsi="Times New Roman"/>
          <w:sz w:val="24"/>
          <w:szCs w:val="24"/>
          <w:lang w:eastAsia="ko-KR"/>
        </w:rPr>
        <w:t xml:space="preserve"> affected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such </w:t>
      </w:r>
      <w:r>
        <w:rPr>
          <w:rFonts w:ascii="Times New Roman" w:hAnsi="Times New Roman"/>
          <w:sz w:val="24"/>
          <w:szCs w:val="24"/>
          <w:lang w:eastAsia="ko-KR"/>
        </w:rPr>
        <w:t>instances</w:t>
      </w:r>
      <w:r w:rsidRPr="00A1530B">
        <w:rPr>
          <w:rFonts w:ascii="Times New Roman" w:hAnsi="Times New Roman"/>
          <w:sz w:val="24"/>
          <w:szCs w:val="24"/>
          <w:lang w:eastAsia="ko-KR"/>
        </w:rPr>
        <w:t xml:space="preserve">, </w:t>
      </w:r>
      <w:r>
        <w:rPr>
          <w:rFonts w:ascii="Times New Roman" w:hAnsi="Times New Roman"/>
          <w:sz w:val="24"/>
          <w:szCs w:val="24"/>
          <w:lang w:eastAsia="ko-KR"/>
        </w:rPr>
        <w:t>the majority of the relatives</w:t>
      </w:r>
      <w:r w:rsidRPr="00A1530B">
        <w:rPr>
          <w:rFonts w:ascii="Times New Roman" w:hAnsi="Times New Roman"/>
          <w:sz w:val="24"/>
          <w:szCs w:val="24"/>
          <w:lang w:eastAsia="ko-KR"/>
        </w:rPr>
        <w:t xml:space="preserve"> may be unaffected unless </w:t>
      </w:r>
      <w:r>
        <w:rPr>
          <w:rFonts w:ascii="Times New Roman" w:hAnsi="Times New Roman"/>
          <w:sz w:val="24"/>
          <w:szCs w:val="24"/>
          <w:lang w:eastAsia="ko-KR"/>
        </w:rPr>
        <w:t xml:space="preserve">the size of the </w:t>
      </w:r>
      <w:r w:rsidRPr="00A1530B">
        <w:rPr>
          <w:rFonts w:ascii="Times New Roman" w:hAnsi="Times New Roman"/>
          <w:sz w:val="24"/>
          <w:szCs w:val="24"/>
          <w:lang w:eastAsia="ko-KR"/>
        </w:rPr>
        <w:t xml:space="preserve">family </w:t>
      </w:r>
      <w:r>
        <w:rPr>
          <w:rFonts w:ascii="Times New Roman" w:hAnsi="Times New Roman"/>
          <w:sz w:val="24"/>
          <w:szCs w:val="24"/>
          <w:lang w:eastAsia="ko-KR"/>
        </w:rPr>
        <w:t>i</w:t>
      </w:r>
      <w:r w:rsidRPr="00A1530B">
        <w:rPr>
          <w:rFonts w:ascii="Times New Roman" w:hAnsi="Times New Roman"/>
          <w:sz w:val="24"/>
          <w:szCs w:val="24"/>
          <w:lang w:eastAsia="ko-KR"/>
        </w:rPr>
        <w:t xml:space="preserve">s </w:t>
      </w:r>
      <w:r>
        <w:rPr>
          <w:rFonts w:ascii="Times New Roman" w:hAnsi="Times New Roman"/>
          <w:sz w:val="24"/>
          <w:szCs w:val="24"/>
          <w:lang w:eastAsia="ko-KR"/>
        </w:rPr>
        <w:t xml:space="preserve">very </w:t>
      </w:r>
      <w:r w:rsidRPr="00A1530B">
        <w:rPr>
          <w:rFonts w:ascii="Times New Roman" w:hAnsi="Times New Roman"/>
          <w:sz w:val="24"/>
          <w:szCs w:val="24"/>
          <w:lang w:eastAsia="ko-KR"/>
        </w:rPr>
        <w:t xml:space="preserve">large, </w:t>
      </w:r>
      <w:r>
        <w:rPr>
          <w:rFonts w:ascii="Times New Roman" w:hAnsi="Times New Roman"/>
          <w:sz w:val="24"/>
          <w:szCs w:val="24"/>
          <w:lang w:eastAsia="ko-KR"/>
        </w:rPr>
        <w:t xml:space="preserve">and </w:t>
      </w:r>
      <w:r w:rsidRPr="00A1530B">
        <w:rPr>
          <w:rFonts w:ascii="Times New Roman" w:hAnsi="Times New Roman"/>
          <w:sz w:val="24"/>
          <w:szCs w:val="24"/>
          <w:lang w:eastAsia="ko-KR"/>
        </w:rPr>
        <w:t xml:space="preserve">negative correlation </w:t>
      </w:r>
      <w:proofErr w:type="gramStart"/>
      <w:r w:rsidRPr="00A1530B">
        <w:rPr>
          <w:rFonts w:ascii="Times New Roman" w:hAnsi="Times New Roman"/>
          <w:sz w:val="24"/>
          <w:szCs w:val="24"/>
          <w:lang w:eastAsia="ko-KR"/>
        </w:rPr>
        <w:t>can be observed</w:t>
      </w:r>
      <w:proofErr w:type="gramEnd"/>
      <w:r w:rsidRPr="00A1530B">
        <w:rPr>
          <w:rFonts w:ascii="Times New Roman" w:hAnsi="Times New Roman"/>
          <w:sz w:val="24"/>
          <w:szCs w:val="24"/>
          <w:lang w:eastAsia="ko-KR"/>
        </w:rPr>
        <w:t xml:space="preserve"> because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affected </w:t>
      </w:r>
      <w:r>
        <w:rPr>
          <w:rFonts w:ascii="Times New Roman" w:hAnsi="Times New Roman"/>
          <w:sz w:val="24"/>
          <w:szCs w:val="24"/>
          <w:lang w:eastAsia="ko-KR"/>
        </w:rPr>
        <w:t>while</w:t>
      </w:r>
      <w:r w:rsidRPr="00A1530B">
        <w:rPr>
          <w:rFonts w:ascii="Times New Roman" w:hAnsi="Times New Roman"/>
          <w:sz w:val="24"/>
          <w:szCs w:val="24"/>
          <w:lang w:eastAsia="ko-KR"/>
        </w:rPr>
        <w:t xml:space="preserve"> their relatives are unaffected. Several approaches </w:t>
      </w:r>
      <w:proofErr w:type="gramStart"/>
      <w:r w:rsidRPr="00A1530B">
        <w:rPr>
          <w:rFonts w:ascii="Times New Roman" w:hAnsi="Times New Roman"/>
          <w:sz w:val="24"/>
          <w:szCs w:val="24"/>
          <w:lang w:eastAsia="ko-KR"/>
        </w:rPr>
        <w:t>have been proposed</w:t>
      </w:r>
      <w:proofErr w:type="gramEnd"/>
      <w:r w:rsidRPr="00A1530B">
        <w:rPr>
          <w:rFonts w:ascii="Times New Roman" w:hAnsi="Times New Roman"/>
          <w:sz w:val="24"/>
          <w:szCs w:val="24"/>
          <w:lang w:eastAsia="ko-KR"/>
        </w:rPr>
        <w:t xml:space="preserve"> to adjust </w:t>
      </w:r>
      <w:r>
        <w:rPr>
          <w:rFonts w:ascii="Times New Roman" w:hAnsi="Times New Roman"/>
          <w:sz w:val="24"/>
          <w:szCs w:val="24"/>
          <w:lang w:eastAsia="ko-KR"/>
        </w:rPr>
        <w:t xml:space="preserve">for </w:t>
      </w:r>
      <w:r w:rsidRPr="00A1530B">
        <w:rPr>
          <w:rFonts w:ascii="Times New Roman" w:hAnsi="Times New Roman"/>
          <w:sz w:val="24"/>
          <w:szCs w:val="24"/>
          <w:lang w:eastAsia="ko-KR"/>
        </w:rPr>
        <w:t xml:space="preserve">such bias. GCTA adjusts estimated </w:t>
      </w:r>
      <w:proofErr w:type="spellStart"/>
      <w:r w:rsidRPr="00A1530B">
        <w:rPr>
          <w:rFonts w:ascii="Times New Roman" w:hAnsi="Times New Roman"/>
          <w:sz w:val="24"/>
          <w:szCs w:val="24"/>
          <w:lang w:eastAsia="ko-KR"/>
        </w:rPr>
        <w:t>heritabilities</w:t>
      </w:r>
      <w:proofErr w:type="spellEnd"/>
      <w:r w:rsidRPr="00A1530B">
        <w:rPr>
          <w:rFonts w:ascii="Times New Roman" w:hAnsi="Times New Roman"/>
          <w:sz w:val="24"/>
          <w:szCs w:val="24"/>
          <w:lang w:eastAsia="ko-KR"/>
        </w:rPr>
        <w:t xml:space="preserve"> by assuming that the level of ascertainment bias is same among individuals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&lt;EndNote&gt;&lt;Cite&gt;&lt;Author&gt;Yang&lt;/Author&gt;&lt;Year&gt;2011&lt;/Year&gt;&lt;RecNum&gt;48&lt;/RecNum&gt;&lt;DisplayText&gt;[22]&lt;/DisplayText&gt;&lt;record&gt;&lt;rec-number&gt;48&lt;/rec-number&gt;&lt;foreign-keys&gt;&lt;key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w:t>
      </w:r>
      <w:r w:rsidR="002D311E">
        <w:rPr>
          <w:rFonts w:ascii="Times New Roman" w:hAnsi="Times New Roman"/>
          <w:sz w:val="24"/>
          <w:szCs w:val="24"/>
          <w:lang w:eastAsia="ko-KR"/>
        </w:rPr>
        <w:fldChar w:fldCharType="end"/>
      </w:r>
      <w:r>
        <w:rPr>
          <w:rFonts w:ascii="Times New Roman" w:hAnsi="Times New Roman"/>
          <w:sz w:val="24"/>
          <w:szCs w:val="24"/>
          <w:lang w:eastAsia="ko-KR"/>
        </w:rPr>
        <w:t>;</w:t>
      </w:r>
      <w:r w:rsidRPr="00A1530B">
        <w:rPr>
          <w:rFonts w:ascii="Times New Roman" w:hAnsi="Times New Roman"/>
          <w:sz w:val="24"/>
          <w:szCs w:val="24"/>
          <w:lang w:eastAsia="ko-KR"/>
        </w:rPr>
        <w:t xml:space="preserve"> </w:t>
      </w:r>
      <w:r>
        <w:rPr>
          <w:rFonts w:ascii="Times New Roman" w:hAnsi="Times New Roman"/>
          <w:sz w:val="24"/>
          <w:szCs w:val="24"/>
          <w:lang w:eastAsia="ko-KR"/>
        </w:rPr>
        <w:t>h</w:t>
      </w:r>
      <w:r w:rsidRPr="00A1530B">
        <w:rPr>
          <w:rFonts w:ascii="Times New Roman" w:hAnsi="Times New Roman"/>
          <w:sz w:val="24"/>
          <w:szCs w:val="24"/>
          <w:lang w:eastAsia="ko-KR"/>
        </w:rPr>
        <w:t xml:space="preserve">owever, families are ascertained with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and the effect of ascertainment bias is heterogeneous according to </w:t>
      </w:r>
      <w:r>
        <w:rPr>
          <w:rFonts w:ascii="Times New Roman" w:hAnsi="Times New Roman"/>
          <w:sz w:val="24"/>
          <w:szCs w:val="24"/>
          <w:lang w:eastAsia="ko-KR"/>
        </w:rPr>
        <w:t>familial</w:t>
      </w:r>
      <w:r w:rsidRPr="00A1530B">
        <w:rPr>
          <w:rFonts w:ascii="Times New Roman" w:hAnsi="Times New Roman"/>
          <w:sz w:val="24"/>
          <w:szCs w:val="24"/>
          <w:lang w:eastAsia="ko-KR"/>
        </w:rPr>
        <w:t xml:space="preserve"> relationship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&lt;EndNote&gt;&lt;Cite&gt;&lt;Author&gt;Park&lt;/Author&gt;&lt;Year&gt;2015&lt;/Year&gt;&lt;RecNum&gt;54&lt;/RecNum&gt;&lt;DisplayText&gt;[124]&lt;/DisplayText&gt;&lt;record&gt;&lt;rec-number&gt;54&lt;/rec-number&gt;&lt;foreign-keys&gt;&lt;key app="EN" db-id="rav092adsd0907ezeaavzp5tassztse2f2ss" timestamp="1544078043"&gt;54&lt;/key&gt;&lt;/foreign-keys&gt;&lt;ref-type name="Journal Article"&gt;17&lt;/ref-type&gt;&lt;contributors&gt;&lt;authors&gt;&lt;author&gt;Park, Suyeon&lt;/author&gt;&lt;author&gt;Lee, Sungyoung&lt;/author&gt;&lt;author&gt;Lee, Young&lt;/author&gt;&lt;author&gt;Herold, Christine&lt;/author&gt;&lt;author&gt;Hooli, Basavaraj&lt;/author&gt;&lt;author&gt;Mullin, Kristina&lt;/author&gt;&lt;author&gt;Park, Taesung&lt;/author&gt;&lt;author&gt;Park, Changsoon&lt;/author&gt;&lt;author&gt;Bertram, Lars&lt;/author&gt;&lt;author&gt;Lange, Christoph&lt;/author&gt;&lt;/authors&gt;&lt;/contributors&gt;&lt;titles&gt;&lt;title&gt;Adjusting heterogeneous ascertainment bias for genetic association analysis with extended families&lt;/title&gt;&lt;secondary-title&gt;BMC medical genetics&lt;/secondary-title&gt;&lt;/titles&gt;&lt;periodical&gt;&lt;full-title&gt;BMC medical genetics&lt;/full-title&gt;&lt;/periodical&gt;&lt;pages&gt;62&lt;/pages&gt;&lt;volume&gt;16&lt;/volume&gt;&lt;number&gt;1&lt;/number&gt;&lt;dates&gt;&lt;year&gt;2015&lt;/year&gt;&lt;/dates&gt;&lt;isbn&gt;1471-2350&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[124]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ascertainment bias for grandparents of the </w:t>
      </w:r>
      <w:proofErr w:type="spellStart"/>
      <w:r w:rsidRPr="00A1530B">
        <w:rPr>
          <w:rFonts w:ascii="Times New Roman" w:hAnsi="Times New Roman"/>
          <w:sz w:val="24"/>
          <w:szCs w:val="24"/>
          <w:lang w:eastAsia="ko-KR"/>
        </w:rPr>
        <w:t>proband</w:t>
      </w:r>
      <w:proofErr w:type="spellEnd"/>
      <w:r w:rsidRPr="00A1530B">
        <w:rPr>
          <w:rFonts w:ascii="Times New Roman" w:hAnsi="Times New Roman"/>
          <w:sz w:val="24"/>
          <w:szCs w:val="24"/>
          <w:lang w:eastAsia="ko-KR"/>
        </w:rPr>
        <w:t xml:space="preserve"> is expected to be </w:t>
      </w:r>
      <w:r>
        <w:rPr>
          <w:rFonts w:ascii="Times New Roman" w:hAnsi="Times New Roman"/>
          <w:sz w:val="24"/>
          <w:szCs w:val="24"/>
          <w:lang w:eastAsia="ko-KR"/>
        </w:rPr>
        <w:t>approximately</w:t>
      </w:r>
      <w:r w:rsidRPr="00A1530B">
        <w:rPr>
          <w:rFonts w:ascii="Times New Roman" w:hAnsi="Times New Roman"/>
          <w:sz w:val="24"/>
          <w:szCs w:val="24"/>
          <w:lang w:eastAsia="ko-KR"/>
        </w:rPr>
        <w:t xml:space="preserve"> half </w:t>
      </w:r>
      <w:r>
        <w:rPr>
          <w:rFonts w:ascii="Times New Roman" w:hAnsi="Times New Roman"/>
          <w:sz w:val="24"/>
          <w:szCs w:val="24"/>
          <w:lang w:eastAsia="ko-KR"/>
        </w:rPr>
        <w:t>that of the</w:t>
      </w:r>
      <w:r w:rsidRPr="00A1530B">
        <w:rPr>
          <w:rFonts w:ascii="Times New Roman" w:hAnsi="Times New Roman"/>
          <w:sz w:val="24"/>
          <w:szCs w:val="24"/>
          <w:lang w:eastAsia="ko-KR"/>
        </w:rPr>
        <w:t xml:space="preserve"> parents.</w:t>
      </w:r>
    </w:p>
    <w:p w:rsidR="002E5EED" w:rsidRPr="00A1530B" w:rsidRDefault="002E5EED" w:rsidP="00CE2EAB">
      <w:pPr>
        <w:pStyle w:val="corrs-au"/>
        <w:spacing w:line="480" w:lineRule="auto"/>
        <w:ind w:firstLine="720"/>
        <w:jc w:val="both"/>
        <w:rPr>
          <w:rFonts w:ascii="Times New Roman" w:hAnsi="Times New Roman"/>
          <w:sz w:val="24"/>
          <w:szCs w:val="24"/>
          <w:lang w:eastAsia="ko-KR"/>
        </w:rPr>
      </w:pPr>
      <w:r>
        <w:rPr>
          <w:rFonts w:ascii="Times New Roman" w:hAnsi="Times New Roman"/>
          <w:sz w:val="24"/>
          <w:szCs w:val="24"/>
          <w:lang w:eastAsia="ko-KR"/>
        </w:rPr>
        <w:lastRenderedPageBreak/>
        <w:t>Here</w:t>
      </w:r>
      <w:r w:rsidRPr="00A1530B">
        <w:rPr>
          <w:rFonts w:ascii="Times New Roman" w:hAnsi="Times New Roman"/>
          <w:sz w:val="24"/>
          <w:szCs w:val="24"/>
          <w:lang w:eastAsia="ko-KR"/>
        </w:rPr>
        <w:t>,</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developed a new method to estimate </w:t>
      </w:r>
      <w:r>
        <w:rPr>
          <w:rFonts w:ascii="Times New Roman" w:hAnsi="Times New Roman"/>
          <w:sz w:val="24"/>
          <w:szCs w:val="24"/>
          <w:lang w:eastAsia="ko-KR"/>
        </w:rPr>
        <w:t>h</w:t>
      </w:r>
      <w:r w:rsidRPr="00A1530B">
        <w:rPr>
          <w:rFonts w:ascii="Times New Roman" w:hAnsi="Times New Roman"/>
          <w:sz w:val="24"/>
          <w:szCs w:val="24"/>
          <w:lang w:eastAsia="ko-KR"/>
        </w:rPr>
        <w:t xml:space="preserve">eritability based on the </w:t>
      </w:r>
      <w:r>
        <w:rPr>
          <w:rFonts w:ascii="Times New Roman" w:hAnsi="Times New Roman" w:hint="eastAsia"/>
          <w:sz w:val="24"/>
          <w:szCs w:val="24"/>
          <w:lang w:eastAsia="ko-KR"/>
        </w:rPr>
        <w:t>L</w:t>
      </w:r>
      <w:r>
        <w:rPr>
          <w:rFonts w:ascii="Times New Roman" w:hAnsi="Times New Roman"/>
          <w:sz w:val="24"/>
          <w:szCs w:val="24"/>
          <w:lang w:eastAsia="ko-KR"/>
        </w:rPr>
        <w:t xml:space="preserve">iability </w:t>
      </w:r>
      <w:r>
        <w:rPr>
          <w:rFonts w:ascii="Times New Roman" w:hAnsi="Times New Roman" w:hint="eastAsia"/>
          <w:sz w:val="24"/>
          <w:szCs w:val="24"/>
          <w:lang w:eastAsia="ko-KR"/>
        </w:rPr>
        <w:t>T</w:t>
      </w:r>
      <w:r w:rsidRPr="00A1530B">
        <w:rPr>
          <w:rFonts w:ascii="Times New Roman" w:hAnsi="Times New Roman"/>
          <w:sz w:val="24"/>
          <w:szCs w:val="24"/>
          <w:lang w:eastAsia="ko-KR"/>
        </w:rPr>
        <w:t xml:space="preserve">hreshold </w:t>
      </w:r>
      <w:r>
        <w:rPr>
          <w:rFonts w:ascii="Times New Roman" w:hAnsi="Times New Roman" w:hint="eastAsia"/>
          <w:sz w:val="24"/>
          <w:szCs w:val="24"/>
          <w:lang w:eastAsia="ko-KR"/>
        </w:rPr>
        <w:t>M</w:t>
      </w:r>
      <w:r w:rsidRPr="00A1530B">
        <w:rPr>
          <w:rFonts w:ascii="Times New Roman" w:hAnsi="Times New Roman"/>
          <w:sz w:val="24"/>
          <w:szCs w:val="24"/>
          <w:lang w:eastAsia="ko-KR"/>
        </w:rPr>
        <w:t xml:space="preserve">odel for binary traits </w:t>
      </w:r>
      <w:r>
        <w:rPr>
          <w:rFonts w:ascii="Times New Roman" w:hAnsi="Times New Roman" w:hint="eastAsia"/>
          <w:sz w:val="24"/>
          <w:szCs w:val="24"/>
          <w:lang w:eastAsia="ko-KR"/>
        </w:rPr>
        <w:t xml:space="preserve">(LTMH) </w:t>
      </w:r>
      <w:r w:rsidRPr="00A1530B">
        <w:rPr>
          <w:rFonts w:ascii="Times New Roman" w:hAnsi="Times New Roman"/>
          <w:sz w:val="24"/>
          <w:szCs w:val="24"/>
          <w:lang w:eastAsia="ko-KR"/>
        </w:rPr>
        <w:t xml:space="preserve">which </w:t>
      </w:r>
      <w:proofErr w:type="gramStart"/>
      <w:r w:rsidRPr="00A1530B">
        <w:rPr>
          <w:rFonts w:ascii="Times New Roman" w:hAnsi="Times New Roman"/>
          <w:sz w:val="24"/>
          <w:szCs w:val="24"/>
          <w:lang w:eastAsia="ko-KR"/>
        </w:rPr>
        <w:t>can be applied</w:t>
      </w:r>
      <w:proofErr w:type="gramEnd"/>
      <w:r w:rsidRPr="00A1530B">
        <w:rPr>
          <w:rFonts w:ascii="Times New Roman" w:hAnsi="Times New Roman"/>
          <w:sz w:val="24"/>
          <w:szCs w:val="24"/>
          <w:lang w:eastAsia="ko-KR"/>
        </w:rPr>
        <w:t xml:space="preserve"> to the extended pedigree structure. Using </w:t>
      </w:r>
      <w:r>
        <w:rPr>
          <w:rFonts w:ascii="Times New Roman" w:hAnsi="Times New Roman"/>
          <w:sz w:val="24"/>
          <w:szCs w:val="24"/>
          <w:lang w:eastAsia="ko-KR"/>
        </w:rPr>
        <w:t xml:space="preserve">the </w:t>
      </w:r>
      <w:r w:rsidRPr="00A1530B">
        <w:rPr>
          <w:rFonts w:ascii="Times New Roman" w:hAnsi="Times New Roman"/>
          <w:sz w:val="24"/>
          <w:szCs w:val="24"/>
          <w:lang w:eastAsia="ko-KR"/>
        </w:rPr>
        <w:t>Expectation-Maximization (EM) algorithm, the proposed method jointly estimates maximum likelihood estimators</w:t>
      </w:r>
      <w:r>
        <w:rPr>
          <w:rFonts w:ascii="Times New Roman" w:hAnsi="Times New Roman" w:hint="eastAsia"/>
          <w:sz w:val="24"/>
          <w:szCs w:val="24"/>
          <w:lang w:eastAsia="ko-KR"/>
        </w:rPr>
        <w:t xml:space="preserve"> (MLE)</w:t>
      </w:r>
      <w:r w:rsidRPr="00A1530B">
        <w:rPr>
          <w:rFonts w:ascii="Times New Roman" w:hAnsi="Times New Roman"/>
          <w:sz w:val="24"/>
          <w:szCs w:val="24"/>
          <w:lang w:eastAsia="ko-KR"/>
        </w:rPr>
        <w:t xml:space="preserve"> for heritability and coefficients of covariates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[14]</w:t>
      </w:r>
      <w:r w:rsidR="002D311E">
        <w:rPr>
          <w:rFonts w:ascii="Times New Roman" w:hAnsi="Times New Roman"/>
          <w:iCs w:val="0"/>
          <w:sz w:val="24"/>
          <w:szCs w:val="24"/>
        </w:rPr>
        <w:fldChar w:fldCharType="end"/>
      </w:r>
      <w:r w:rsidRPr="00A1530B">
        <w:rPr>
          <w:rFonts w:ascii="Times New Roman" w:hAnsi="Times New Roman"/>
          <w:sz w:val="24"/>
          <w:szCs w:val="24"/>
          <w:lang w:eastAsia="ko-KR"/>
        </w:rPr>
        <w:t>. Furthermore</w:t>
      </w:r>
      <w:r>
        <w:rPr>
          <w:rFonts w:ascii="Times New Roman" w:hAnsi="Times New Roman"/>
          <w:sz w:val="24"/>
          <w:szCs w:val="24"/>
          <w:lang w:eastAsia="ko-KR"/>
        </w:rPr>
        <w:t>,</w:t>
      </w:r>
      <w:r w:rsidRPr="00A1530B">
        <w:rPr>
          <w:rFonts w:ascii="Times New Roman" w:hAnsi="Times New Roman"/>
          <w:sz w:val="24"/>
          <w:szCs w:val="24"/>
          <w:lang w:eastAsia="ko-KR"/>
        </w:rPr>
        <w:t xml:space="preserve"> the proposed method maximizes the conditional likelihood </w:t>
      </w:r>
      <w:r>
        <w:rPr>
          <w:rFonts w:ascii="Times New Roman" w:hAnsi="Times New Roman"/>
          <w:sz w:val="24"/>
          <w:szCs w:val="24"/>
          <w:lang w:eastAsia="ko-KR"/>
        </w:rPr>
        <w:t>of</w:t>
      </w:r>
      <w:r w:rsidRPr="00A1530B">
        <w:rPr>
          <w:rFonts w:ascii="Times New Roman" w:hAnsi="Times New Roman"/>
          <w:sz w:val="24"/>
          <w:szCs w:val="24"/>
          <w:lang w:eastAsia="ko-KR"/>
        </w:rPr>
        <w:t xml:space="preserve"> disease statuses of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via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conditional EM (CEM) algorithm </w:t>
      </w:r>
      <w:r w:rsidR="002D311E">
        <w:rPr>
          <w:rFonts w:ascii="Times New Roman" w:hAnsi="Times New Roman"/>
          <w:iCs w:val="0"/>
          <w:sz w:val="24"/>
          <w:szCs w:val="24"/>
        </w:rPr>
        <w:fldChar w:fldCharType="begin"/>
      </w:r>
      <w:r w:rsidR="008061C7">
        <w:rPr>
          <w:rFonts w:ascii="Times New Roman" w:hAnsi="Times New Roman"/>
          <w:iCs w:val="0"/>
          <w:sz w:val="24"/>
          <w:szCs w:val="24"/>
        </w:rPr>
        <w:instrText xml:space="preserve"> ADDIN EN.CITE &lt;EndNote&gt;&lt;Cite&gt;&lt;Author&gt;Jebara&lt;/Author&gt;&lt;Year&gt;1999&lt;/Year&gt;&lt;RecNum&gt;50&lt;/RecNum&gt;&lt;DisplayText&gt;[125]&lt;/DisplayText&gt;&lt;record&gt;&lt;rec-number&gt;50&lt;/rec-number&gt;&lt;foreign-keys&gt;&lt;key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rFonts w:ascii="Times New Roman" w:hAnsi="Times New Roman"/>
          <w:iCs w:val="0"/>
          <w:sz w:val="24"/>
          <w:szCs w:val="24"/>
        </w:rPr>
        <w:fldChar w:fldCharType="separate"/>
      </w:r>
      <w:r w:rsidR="008061C7">
        <w:rPr>
          <w:rFonts w:ascii="Times New Roman" w:hAnsi="Times New Roman"/>
          <w:iCs w:val="0"/>
          <w:noProof/>
          <w:sz w:val="24"/>
          <w:szCs w:val="24"/>
        </w:rPr>
        <w:t>[125]</w:t>
      </w:r>
      <w:r w:rsidR="002D311E">
        <w:rPr>
          <w:rFonts w:ascii="Times New Roman" w:hAnsi="Times New Roman"/>
          <w:iCs w:val="0"/>
          <w:sz w:val="24"/>
          <w:szCs w:val="24"/>
        </w:rPr>
        <w:fldChar w:fldCharType="end"/>
      </w:r>
      <w:r w:rsidRPr="00A1530B">
        <w:rPr>
          <w:rFonts w:ascii="Times New Roman" w:hAnsi="Times New Roman"/>
          <w:sz w:val="24"/>
          <w:szCs w:val="24"/>
          <w:lang w:eastAsia="ko-KR"/>
        </w:rPr>
        <w:t>, and ascertainment bias can be adjusted.</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also developed </w:t>
      </w:r>
      <w:r>
        <w:rPr>
          <w:rFonts w:ascii="Times New Roman" w:hAnsi="Times New Roman"/>
          <w:sz w:val="24"/>
          <w:szCs w:val="24"/>
          <w:lang w:eastAsia="ko-KR"/>
        </w:rPr>
        <w:t>a</w:t>
      </w:r>
      <w:r w:rsidRPr="00A1530B">
        <w:rPr>
          <w:rFonts w:ascii="Times New Roman" w:hAnsi="Times New Roman"/>
          <w:sz w:val="24"/>
          <w:szCs w:val="24"/>
          <w:lang w:eastAsia="ko-KR"/>
        </w:rPr>
        <w:t xml:space="preserve"> conditional expected score test (CEST) to </w:t>
      </w:r>
      <w:r>
        <w:rPr>
          <w:rFonts w:ascii="Times New Roman" w:hAnsi="Times New Roman"/>
          <w:sz w:val="24"/>
          <w:szCs w:val="24"/>
          <w:lang w:eastAsia="ko-KR"/>
        </w:rPr>
        <w:t>determine if</w:t>
      </w:r>
      <w:r w:rsidRPr="00A1530B">
        <w:rPr>
          <w:rFonts w:ascii="Times New Roman" w:hAnsi="Times New Roman"/>
          <w:sz w:val="24"/>
          <w:szCs w:val="24"/>
          <w:lang w:eastAsia="ko-KR"/>
        </w:rPr>
        <w:t xml:space="preserve"> heritability is equal to zero. Extensive simulation studies </w:t>
      </w:r>
      <w:r>
        <w:rPr>
          <w:rFonts w:ascii="Times New Roman" w:hAnsi="Times New Roman"/>
          <w:sz w:val="24"/>
          <w:szCs w:val="24"/>
          <w:lang w:eastAsia="ko-KR"/>
        </w:rPr>
        <w:t>demonstrated</w:t>
      </w:r>
      <w:r w:rsidRPr="00A1530B">
        <w:rPr>
          <w:rFonts w:ascii="Times New Roman" w:hAnsi="Times New Roman"/>
          <w:sz w:val="24"/>
          <w:szCs w:val="24"/>
          <w:lang w:eastAsia="ko-KR"/>
        </w:rPr>
        <w:t xml:space="preserve"> that heritability estimates </w:t>
      </w:r>
      <w:r>
        <w:rPr>
          <w:rFonts w:ascii="Times New Roman" w:hAnsi="Times New Roman"/>
          <w:sz w:val="24"/>
          <w:szCs w:val="24"/>
          <w:lang w:eastAsia="ko-KR"/>
        </w:rPr>
        <w:t xml:space="preserve">obtained </w:t>
      </w:r>
      <w:r w:rsidRPr="00A1530B">
        <w:rPr>
          <w:rFonts w:ascii="Times New Roman" w:hAnsi="Times New Roman"/>
          <w:sz w:val="24"/>
          <w:szCs w:val="24"/>
          <w:lang w:eastAsia="ko-KR"/>
        </w:rPr>
        <w:t xml:space="preserve">from the proposed methods are generally unbiased even for the ascertained </w:t>
      </w:r>
      <w:r>
        <w:rPr>
          <w:rFonts w:ascii="Times New Roman" w:hAnsi="Times New Roman"/>
          <w:sz w:val="24"/>
          <w:szCs w:val="24"/>
          <w:lang w:eastAsia="ko-KR"/>
        </w:rPr>
        <w:t xml:space="preserve">family-based </w:t>
      </w:r>
      <w:r w:rsidRPr="00A1530B">
        <w:rPr>
          <w:rFonts w:ascii="Times New Roman" w:hAnsi="Times New Roman"/>
          <w:sz w:val="24"/>
          <w:szCs w:val="24"/>
          <w:lang w:eastAsia="ko-KR"/>
        </w:rPr>
        <w:t xml:space="preserve">samples. Estimates from GCTA are unbiased for </w:t>
      </w:r>
      <w:r>
        <w:rPr>
          <w:rFonts w:ascii="Times New Roman" w:hAnsi="Times New Roman"/>
          <w:sz w:val="24"/>
          <w:szCs w:val="24"/>
          <w:lang w:eastAsia="ko-KR"/>
        </w:rPr>
        <w:t>randomly selected</w:t>
      </w:r>
      <w:r w:rsidRPr="00A1530B">
        <w:rPr>
          <w:rFonts w:ascii="Times New Roman" w:hAnsi="Times New Roman"/>
          <w:sz w:val="24"/>
          <w:szCs w:val="24"/>
          <w:lang w:eastAsia="ko-KR"/>
        </w:rPr>
        <w:t xml:space="preserve"> families, but the bias </w:t>
      </w:r>
      <w:r>
        <w:rPr>
          <w:rFonts w:ascii="Times New Roman" w:hAnsi="Times New Roman"/>
          <w:sz w:val="24"/>
          <w:szCs w:val="24"/>
          <w:lang w:eastAsia="ko-KR"/>
        </w:rPr>
        <w:t>turns out to be</w:t>
      </w:r>
      <w:r w:rsidRPr="00A1530B">
        <w:rPr>
          <w:rFonts w:ascii="Times New Roman" w:hAnsi="Times New Roman"/>
          <w:sz w:val="24"/>
          <w:szCs w:val="24"/>
          <w:lang w:eastAsia="ko-KR"/>
        </w:rPr>
        <w:t xml:space="preserve"> substantial</w:t>
      </w:r>
      <w:r>
        <w:rPr>
          <w:rFonts w:ascii="Times New Roman" w:hAnsi="Times New Roman"/>
          <w:sz w:val="24"/>
          <w:szCs w:val="24"/>
          <w:lang w:eastAsia="ko-KR"/>
        </w:rPr>
        <w:t xml:space="preserve"> for ascertained families</w:t>
      </w:r>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Also</w:t>
      </w:r>
      <w:proofErr w:type="gramEnd"/>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found that </w:t>
      </w:r>
      <w:r>
        <w:rPr>
          <w:rFonts w:ascii="Times New Roman" w:hAnsi="Times New Roman"/>
          <w:sz w:val="24"/>
          <w:szCs w:val="24"/>
          <w:lang w:eastAsia="ko-KR"/>
        </w:rPr>
        <w:t xml:space="preserve">the </w:t>
      </w:r>
      <w:r w:rsidRPr="00A1530B">
        <w:rPr>
          <w:rFonts w:ascii="Times New Roman" w:hAnsi="Times New Roman"/>
          <w:sz w:val="24"/>
          <w:szCs w:val="24"/>
          <w:lang w:eastAsia="ko-KR"/>
        </w:rPr>
        <w:t xml:space="preserve">CEST for heritability was statistically conservative, but </w:t>
      </w:r>
      <w:r>
        <w:rPr>
          <w:rFonts w:ascii="Times New Roman" w:hAnsi="Times New Roman"/>
          <w:sz w:val="24"/>
          <w:szCs w:val="24"/>
          <w:lang w:eastAsia="ko-KR"/>
        </w:rPr>
        <w:t>it could achieve</w:t>
      </w:r>
      <w:r w:rsidRPr="00A1530B">
        <w:rPr>
          <w:rFonts w:ascii="Times New Roman" w:hAnsi="Times New Roman"/>
          <w:sz w:val="24"/>
          <w:szCs w:val="24"/>
          <w:lang w:eastAsia="ko-KR"/>
        </w:rPr>
        <w:t xml:space="preserve"> reasonable statistical power estimates. </w:t>
      </w:r>
      <w:r>
        <w:rPr>
          <w:rFonts w:ascii="Times New Roman" w:hAnsi="Times New Roman"/>
          <w:sz w:val="24"/>
          <w:szCs w:val="24"/>
          <w:lang w:eastAsia="ko-KR"/>
        </w:rPr>
        <w:t>Finally,</w:t>
      </w:r>
      <w:r w:rsidR="00F76FBC">
        <w:rPr>
          <w:rFonts w:ascii="Times New Roman" w:hAnsi="Times New Roman"/>
          <w:sz w:val="24"/>
          <w:szCs w:val="24"/>
          <w:lang w:eastAsia="ko-KR"/>
        </w:rPr>
        <w:t xml:space="preserve"> I </w:t>
      </w:r>
      <w:r>
        <w:rPr>
          <w:rFonts w:ascii="Times New Roman" w:hAnsi="Times New Roman"/>
          <w:sz w:val="24"/>
          <w:szCs w:val="24"/>
          <w:lang w:eastAsia="ko-KR"/>
        </w:rPr>
        <w:t>used</w:t>
      </w:r>
      <w:r w:rsidRPr="00A1530B">
        <w:rPr>
          <w:rFonts w:ascii="Times New Roman" w:hAnsi="Times New Roman"/>
          <w:sz w:val="24"/>
          <w:szCs w:val="24"/>
          <w:lang w:eastAsia="ko-KR"/>
        </w:rPr>
        <w:t xml:space="preserve"> the proposed method to estimate the heritability of type-2 diabetes</w:t>
      </w:r>
      <w:r>
        <w:rPr>
          <w:rFonts w:ascii="Times New Roman" w:hAnsi="Times New Roman" w:hint="eastAsia"/>
          <w:sz w:val="24"/>
          <w:szCs w:val="24"/>
          <w:lang w:eastAsia="ko-KR"/>
        </w:rPr>
        <w:t xml:space="preserve"> (T2D)</w:t>
      </w:r>
      <w:r w:rsidRPr="00A1530B">
        <w:rPr>
          <w:rFonts w:ascii="Times New Roman" w:hAnsi="Times New Roman"/>
          <w:sz w:val="24"/>
          <w:szCs w:val="24"/>
          <w:lang w:eastAsia="ko-KR"/>
        </w:rPr>
        <w:t xml:space="preserve"> </w:t>
      </w:r>
      <w:r>
        <w:rPr>
          <w:rFonts w:ascii="Times New Roman" w:hAnsi="Times New Roman"/>
          <w:sz w:val="24"/>
          <w:szCs w:val="24"/>
          <w:lang w:eastAsia="ko-KR"/>
        </w:rPr>
        <w:t>using</w:t>
      </w:r>
      <w:r w:rsidRPr="00A1530B">
        <w:rPr>
          <w:rFonts w:ascii="Times New Roman" w:hAnsi="Times New Roman"/>
          <w:sz w:val="24"/>
          <w:szCs w:val="24"/>
          <w:lang w:eastAsia="ko-KR"/>
        </w:rPr>
        <w:t xml:space="preserve"> ascertained family-based samples </w:t>
      </w:r>
      <w:r>
        <w:rPr>
          <w:rFonts w:ascii="Times New Roman" w:hAnsi="Times New Roman"/>
          <w:sz w:val="24"/>
          <w:szCs w:val="24"/>
          <w:lang w:eastAsia="ko-KR"/>
        </w:rPr>
        <w:t>from</w:t>
      </w:r>
      <w:r w:rsidRPr="00A1530B">
        <w:rPr>
          <w:rFonts w:ascii="Times New Roman" w:hAnsi="Times New Roman"/>
          <w:sz w:val="24"/>
          <w:szCs w:val="24"/>
          <w:lang w:eastAsia="ko-KR"/>
        </w:rPr>
        <w:t xml:space="preserve"> Korea</w:t>
      </w:r>
      <w:r>
        <w:rPr>
          <w:rFonts w:ascii="Times New Roman" w:hAnsi="Times New Roman"/>
          <w:sz w:val="24"/>
          <w:szCs w:val="24"/>
          <w:lang w:eastAsia="ko-KR"/>
        </w:rPr>
        <w:t>n families,</w:t>
      </w:r>
      <w:r w:rsidRPr="00A1530B">
        <w:rPr>
          <w:rFonts w:ascii="Times New Roman" w:hAnsi="Times New Roman"/>
          <w:sz w:val="24"/>
          <w:szCs w:val="24"/>
          <w:lang w:eastAsia="ko-KR"/>
        </w:rPr>
        <w:t xml:space="preserve"> and those estimates </w:t>
      </w:r>
      <w:r>
        <w:rPr>
          <w:rFonts w:ascii="Times New Roman" w:hAnsi="Times New Roman"/>
          <w:sz w:val="24"/>
          <w:szCs w:val="24"/>
          <w:lang w:eastAsia="ko-KR"/>
        </w:rPr>
        <w:t>confirmed</w:t>
      </w:r>
      <w:r w:rsidRPr="00A1530B">
        <w:rPr>
          <w:rFonts w:ascii="Times New Roman" w:hAnsi="Times New Roman"/>
          <w:sz w:val="24"/>
          <w:szCs w:val="24"/>
          <w:lang w:eastAsia="ko-KR"/>
        </w:rPr>
        <w:t xml:space="preserve"> the practical value of </w:t>
      </w:r>
      <w:r>
        <w:rPr>
          <w:rFonts w:ascii="Times New Roman" w:hAnsi="Times New Roman"/>
          <w:sz w:val="24"/>
          <w:szCs w:val="24"/>
          <w:lang w:eastAsia="ko-KR"/>
        </w:rPr>
        <w:t>our</w:t>
      </w:r>
      <w:r w:rsidRPr="00A1530B">
        <w:rPr>
          <w:rFonts w:ascii="Times New Roman" w:hAnsi="Times New Roman"/>
          <w:sz w:val="24"/>
          <w:szCs w:val="24"/>
          <w:lang w:eastAsia="ko-KR"/>
        </w:rPr>
        <w:t xml:space="preserve"> proposed methods.</w:t>
      </w:r>
    </w:p>
    <w:p w:rsidR="008D2F76" w:rsidRDefault="008D2F76" w:rsidP="00CE2EAB">
      <w:pPr>
        <w:spacing w:after="0"/>
        <w:jc w:val="both"/>
        <w:rPr>
          <w:rFonts w:ascii="Times New Roman"/>
          <w:b/>
          <w:sz w:val="32"/>
          <w:szCs w:val="32"/>
        </w:rPr>
      </w:pPr>
    </w:p>
    <w:p w:rsidR="00AA6DE7" w:rsidRDefault="00AA6DE7" w:rsidP="00CE2EAB">
      <w:pPr>
        <w:spacing w:line="264" w:lineRule="auto"/>
        <w:jc w:val="both"/>
        <w:rPr>
          <w:rFonts w:ascii="Times New Roman" w:eastAsiaTheme="majorEastAsia" w:hAnsi="Times New Roman" w:cstheme="majorBidi"/>
          <w:b/>
          <w:color w:val="000000" w:themeColor="text1"/>
          <w:sz w:val="32"/>
          <w:szCs w:val="28"/>
        </w:rPr>
      </w:pPr>
      <w:r>
        <w:br w:type="page"/>
      </w:r>
    </w:p>
    <w:p w:rsidR="002E5EED" w:rsidRPr="002E5EED" w:rsidRDefault="002E5EED" w:rsidP="00CE2EAB">
      <w:pPr>
        <w:pStyle w:val="2"/>
        <w:jc w:val="both"/>
      </w:pPr>
      <w:bookmarkStart w:id="195" w:name="_Toc535871291"/>
      <w:r>
        <w:rPr>
          <w:rFonts w:hint="eastAsia"/>
        </w:rPr>
        <w:lastRenderedPageBreak/>
        <w:t xml:space="preserve">4.2 </w:t>
      </w:r>
      <w:r w:rsidRPr="002E5EED">
        <w:t xml:space="preserve">Materials </w:t>
      </w:r>
      <w:r w:rsidRPr="002E5EED">
        <w:rPr>
          <w:rFonts w:hint="eastAsia"/>
        </w:rPr>
        <w:t xml:space="preserve">and </w:t>
      </w:r>
      <w:r w:rsidRPr="002E5EED">
        <w:t>Methods</w:t>
      </w:r>
      <w:bookmarkEnd w:id="195"/>
    </w:p>
    <w:p w:rsidR="002E5EED" w:rsidRPr="002E5EED" w:rsidRDefault="002E5EED" w:rsidP="00CE2EAB">
      <w:pPr>
        <w:pStyle w:val="3"/>
        <w:jc w:val="both"/>
        <w:rPr>
          <w:lang w:eastAsia="en-US"/>
        </w:rPr>
      </w:pPr>
      <w:bookmarkStart w:id="196" w:name="_Toc535871292"/>
      <w:r>
        <w:rPr>
          <w:rFonts w:hint="eastAsia"/>
        </w:rPr>
        <w:t xml:space="preserve">4.2 1 </w:t>
      </w:r>
      <w:r w:rsidRPr="002E5EED">
        <w:rPr>
          <w:lang w:eastAsia="en-US"/>
        </w:rPr>
        <w:t>Notations and Disease Model</w:t>
      </w:r>
      <w:bookmarkEnd w:id="196"/>
    </w:p>
    <w:p w:rsidR="002E5EED" w:rsidRPr="002E5EED" w:rsidRDefault="002E5EED" w:rsidP="00CE2EAB">
      <w:pPr>
        <w:spacing w:after="0"/>
        <w:ind w:firstLine="720"/>
        <w:jc w:val="both"/>
        <w:rPr>
          <w:rFonts w:ascii="Times New Roman" w:eastAsia="맑은 고딕" w:hAnsi="Times New Roman" w:cs="Times New Roman"/>
          <w:iCs/>
          <w:szCs w:val="24"/>
          <w:lang w:eastAsia="en-US"/>
        </w:rPr>
      </w:pPr>
      <w:r w:rsidRPr="002E5EED">
        <w:rPr>
          <w:rFonts w:ascii="Times New Roman" w:eastAsia="맑은 고딕" w:hAnsi="Times New Roman" w:cs="Times New Roman"/>
          <w:iCs/>
          <w:szCs w:val="24"/>
          <w:lang w:eastAsia="en-US"/>
        </w:rPr>
        <w:t xml:space="preserve">We assume that there are </w:t>
      </w:r>
      <w:proofErr w:type="spellStart"/>
      <w:r w:rsidRPr="002E5EED">
        <w:rPr>
          <w:rFonts w:ascii="Times New Roman" w:eastAsia="맑은 고딕" w:hAnsi="Times New Roman" w:cs="Times New Roman"/>
          <w:i/>
          <w:iCs/>
          <w:szCs w:val="24"/>
          <w:lang w:eastAsia="en-US"/>
        </w:rPr>
        <w:t>n</w:t>
      </w:r>
      <w:proofErr w:type="spellEnd"/>
      <w:r w:rsidRPr="002E5EED">
        <w:rPr>
          <w:rFonts w:ascii="Times New Roman" w:eastAsia="맑은 고딕" w:hAnsi="Times New Roman" w:cs="Times New Roman"/>
          <w:iCs/>
          <w:szCs w:val="24"/>
          <w:lang w:eastAsia="en-US"/>
        </w:rPr>
        <w:t xml:space="preserve"> independent families and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w:t>
      </w:r>
      <w:proofErr w:type="gramStart"/>
      <w:r w:rsidRPr="002E5EED">
        <w:rPr>
          <w:rFonts w:ascii="Times New Roman" w:eastAsia="맑은 고딕" w:hAnsi="Times New Roman" w:cs="Times New Roman"/>
          <w:iCs/>
          <w:szCs w:val="24"/>
          <w:lang w:eastAsia="en-US"/>
        </w:rPr>
        <w:t>has</w:t>
      </w:r>
      <w:proofErr w:type="gramEnd"/>
      <w:r w:rsidRPr="002E5EED">
        <w:rPr>
          <w:rFonts w:ascii="Times New Roman" w:eastAsia="맑은 고딕" w:hAnsi="Times New Roman" w:cs="Times New Roman"/>
          <w:iCs/>
          <w:szCs w:val="24"/>
          <w:lang w:eastAsia="en-US"/>
        </w:rPr>
        <w:t xml:space="preserve">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iCs/>
          <w:szCs w:val="24"/>
          <w:lang w:eastAsia="en-US"/>
        </w:rPr>
        <w:t xml:space="preserve"> family members (</w:t>
      </w:r>
      <m:oMath>
        <m:r>
          <w:rPr>
            <w:rFonts w:ascii="Cambria Math" w:eastAsia="맑은 고딕" w:hAnsi="Cambria Math" w:cs="Times New Roman"/>
            <w:szCs w:val="24"/>
            <w:lang w:eastAsia="en-US"/>
          </w:rPr>
          <m:t>i=1,…,n</m:t>
        </m:r>
      </m:oMath>
      <w:r w:rsidRPr="002E5EED">
        <w:rPr>
          <w:rFonts w:ascii="Times New Roman" w:eastAsia="맑은 고딕" w:hAnsi="Times New Roman" w:cs="Times New Roman"/>
          <w:iCs/>
          <w:szCs w:val="24"/>
          <w:lang w:eastAsia="en-US"/>
        </w:rPr>
        <w:t>).</w:t>
      </w:r>
      <w:r w:rsidR="00F76FBC">
        <w:rPr>
          <w:rFonts w:ascii="Times New Roman" w:eastAsia="맑은 고딕" w:hAnsi="Times New Roman" w:cs="Times New Roman"/>
          <w:iCs/>
          <w:szCs w:val="24"/>
          <w:lang w:eastAsia="en-US"/>
        </w:rPr>
        <w:t xml:space="preserve"> I </w:t>
      </w:r>
      <w:r w:rsidRPr="002E5EED">
        <w:rPr>
          <w:rFonts w:ascii="Times New Roman" w:eastAsia="맑은 고딕" w:hAnsi="Times New Roman" w:cs="Times New Roman"/>
          <w:iCs/>
          <w:szCs w:val="24"/>
          <w:lang w:eastAsia="en-US"/>
        </w:rPr>
        <w:t xml:space="preserve">consider the Liability Threshold Model, and </w:t>
      </w:r>
      <w:r w:rsidRPr="002E5EED">
        <w:rPr>
          <w:rFonts w:ascii="Times New Roman" w:eastAsia="맑은 고딕" w:hAnsi="Times New Roman" w:cs="Times New Roman"/>
          <w:iCs/>
          <w:szCs w:val="24"/>
        </w:rPr>
        <w:t xml:space="preserve">assume </w:t>
      </w:r>
      <w:proofErr w:type="gramStart"/>
      <w:r w:rsidRPr="002E5EED">
        <w:rPr>
          <w:rFonts w:ascii="Times New Roman" w:eastAsia="맑은 고딕" w:hAnsi="Times New Roman" w:cs="Times New Roman"/>
          <w:iCs/>
          <w:szCs w:val="24"/>
          <w:lang w:eastAsia="en-US"/>
        </w:rPr>
        <w:t>dichotomous phenotypes are determined by the unobserved continuous liability score</w:t>
      </w:r>
      <w:proofErr w:type="gramEnd"/>
      <w:r w:rsidRPr="002E5EED">
        <w:rPr>
          <w:rFonts w:ascii="Times New Roman" w:eastAsia="맑은 고딕" w:hAnsi="Times New Roman" w:cs="Times New Roman"/>
          <w:iCs/>
          <w:szCs w:val="24"/>
          <w:lang w:eastAsia="en-US"/>
        </w:rPr>
        <w:t xml:space="preserve">. The liability score of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is denoted </w:t>
      </w:r>
      <w:proofErr w:type="gramStart"/>
      <w:r w:rsidRPr="002E5EED">
        <w:rPr>
          <w:rFonts w:ascii="Times New Roman" w:eastAsia="맑은 고딕" w:hAnsi="Times New Roman" w:cs="Times New Roman"/>
          <w:iCs/>
          <w:szCs w:val="24"/>
          <w:lang w:eastAsia="en-US"/>
        </w:rPr>
        <w:t>by</w:t>
      </w:r>
      <w:r w:rsidRPr="002E5EED">
        <w:rPr>
          <w:rFonts w:ascii="Times New Roman" w:eastAsia="맑은 고딕" w:hAnsi="Times New Roman" w:cs="Times New Roman" w:hint="eastAsia"/>
          <w:iCs/>
          <w:szCs w:val="24"/>
        </w:rPr>
        <w:t xml:space="preserve">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 they </w:t>
      </w:r>
      <w:r w:rsidRPr="002E5EED">
        <w:rPr>
          <w:rFonts w:ascii="Times New Roman" w:eastAsia="맑은 고딕" w:hAnsi="Times New Roman" w:cs="Times New Roman"/>
          <w:iCs/>
          <w:szCs w:val="24"/>
          <w:lang w:eastAsia="en-US"/>
        </w:rPr>
        <w:t xml:space="preserve">are determined by summing the environmental/genetic effects, polygenic effects, and random error. The covariates including environmental/genetic effects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r w:rsidRPr="002E5EED">
        <w:rPr>
          <w:rFonts w:ascii="Times New Roman" w:eastAsia="맑은 고딕" w:hAnsi="Times New Roman" w:cs="Times New Roman"/>
          <w:iCs/>
          <w:szCs w:val="24"/>
          <w:lang w:eastAsia="en-US"/>
        </w:rPr>
        <w:t xml:space="preserve">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b/>
                <w:iCs/>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w:t>
      </w:r>
      <w:r w:rsidR="00F76FBC">
        <w:rPr>
          <w:rFonts w:ascii="Times New Roman" w:eastAsia="맑은 고딕" w:hAnsi="Times New Roman" w:cs="Times New Roman"/>
          <w:b/>
          <w:iCs/>
          <w:szCs w:val="24"/>
        </w:rPr>
        <w:t xml:space="preserve"> </w:t>
      </w:r>
      <w:r w:rsidR="00F76FBC" w:rsidRPr="00F76FBC">
        <w:rPr>
          <w:rFonts w:ascii="Times New Roman" w:eastAsia="맑은 고딕" w:hAnsi="Times New Roman" w:cs="Times New Roman"/>
          <w:iCs/>
          <w:szCs w:val="24"/>
        </w:rPr>
        <w:t>I</w:t>
      </w:r>
      <w:r w:rsidR="00F76FBC">
        <w:rPr>
          <w:rFonts w:ascii="Times New Roman" w:eastAsia="맑은 고딕" w:hAnsi="Times New Roman" w:cs="Times New Roman"/>
          <w:b/>
          <w:iCs/>
          <w:szCs w:val="24"/>
        </w:rPr>
        <w:t xml:space="preserve"> </w:t>
      </w:r>
      <w:r w:rsidRPr="002E5EED">
        <w:rPr>
          <w:rFonts w:ascii="Times New Roman" w:eastAsia="맑은 고딕" w:hAnsi="Times New Roman" w:cs="Times New Roman"/>
          <w:iCs/>
          <w:szCs w:val="24"/>
        </w:rPr>
        <w:t>assumed that covariates are standardized</w:t>
      </w:r>
      <w:r w:rsidRPr="002E5EED">
        <w:rPr>
          <w:rFonts w:ascii="Times New Roman" w:eastAsia="맑은 고딕" w:hAnsi="Times New Roman" w:cs="Times New Roman"/>
          <w:iCs/>
          <w:szCs w:val="24"/>
          <w:lang w:eastAsia="en-US"/>
        </w:rPr>
        <w:t>. In this article,</w:t>
      </w:r>
      <w:r w:rsidR="00F76FBC">
        <w:rPr>
          <w:rFonts w:ascii="Times New Roman" w:eastAsia="맑은 고딕" w:hAnsi="Times New Roman" w:cs="Times New Roman"/>
          <w:iCs/>
          <w:szCs w:val="24"/>
          <w:lang w:eastAsia="en-US"/>
        </w:rPr>
        <w:t xml:space="preserve"> I </w:t>
      </w:r>
      <w:r w:rsidRPr="002E5EED">
        <w:rPr>
          <w:rFonts w:ascii="Times New Roman" w:eastAsia="맑은 고딕" w:hAnsi="Times New Roman" w:cs="Times New Roman"/>
          <w:iCs/>
          <w:szCs w:val="24"/>
          <w:lang w:eastAsia="en-US"/>
        </w:rPr>
        <w:t xml:space="preserve">assumed there are </w:t>
      </w:r>
      <w:r w:rsidRPr="002E5EED">
        <w:rPr>
          <w:rFonts w:ascii="Times New Roman" w:eastAsia="맑은 고딕" w:hAnsi="Times New Roman" w:cs="Times New Roman"/>
          <w:i/>
          <w:iCs/>
          <w:szCs w:val="24"/>
          <w:lang w:eastAsia="en-US"/>
        </w:rPr>
        <w:t>p</w:t>
      </w:r>
      <w:r w:rsidRPr="002E5EED">
        <w:rPr>
          <w:rFonts w:ascii="Times New Roman" w:eastAsia="맑은 고딕" w:hAnsi="Times New Roman" w:cs="Times New Roman"/>
          <w:iCs/>
          <w:szCs w:val="24"/>
          <w:lang w:eastAsia="en-US"/>
        </w:rPr>
        <w:t xml:space="preserve"> covariates. The </w:t>
      </w:r>
      <w:r w:rsidRPr="002E5EED">
        <w:rPr>
          <w:rFonts w:ascii="Times New Roman" w:eastAsia="맑은 고딕" w:hAnsi="Times New Roman" w:cs="Times New Roman"/>
          <w:iCs/>
          <w:szCs w:val="24"/>
        </w:rPr>
        <w:t xml:space="preserve">random effects, including </w:t>
      </w:r>
      <w:r w:rsidRPr="002E5EED">
        <w:rPr>
          <w:rFonts w:ascii="Times New Roman" w:eastAsia="맑은 고딕" w:hAnsi="Times New Roman" w:cs="Times New Roman"/>
          <w:iCs/>
          <w:szCs w:val="24"/>
          <w:lang w:eastAsia="en-US"/>
        </w:rPr>
        <w:t xml:space="preserve">polygenic effect and </w:t>
      </w:r>
      <w:r w:rsidRPr="002E5EED">
        <w:rPr>
          <w:rFonts w:ascii="Times New Roman" w:eastAsia="맑은 고딕" w:hAnsi="Times New Roman" w:cs="Times New Roman"/>
          <w:iCs/>
          <w:szCs w:val="24"/>
        </w:rPr>
        <w:t>random error</w:t>
      </w:r>
      <w:r w:rsidRPr="002E5EED">
        <w:rPr>
          <w:rFonts w:ascii="Times New Roman" w:eastAsia="맑은 고딕" w:hAnsi="Times New Roman" w:cs="Times New Roman"/>
          <w:iCs/>
          <w:szCs w:val="24"/>
          <w:lang w:eastAsia="en-US"/>
        </w:rPr>
        <w:t xml:space="preserve">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U</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 xml:space="preserve">. The vector forms of those components for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proofErr w:type="gramStart"/>
      <w:r w:rsidRPr="002E5EED">
        <w:rPr>
          <w:rFonts w:ascii="Times New Roman" w:eastAsia="맑은 고딕" w:hAnsi="Times New Roman" w:cs="Times New Roman"/>
          <w:iCs/>
          <w:szCs w:val="24"/>
          <w:lang w:eastAsia="en-US"/>
        </w:rPr>
        <w:t>are denoted</w:t>
      </w:r>
      <w:proofErr w:type="gramEnd"/>
      <w:r w:rsidRPr="002E5EED">
        <w:rPr>
          <w:rFonts w:ascii="Times New Roman" w:eastAsia="맑은 고딕" w:hAnsi="Times New Roman" w:cs="Times New Roman"/>
          <w:iCs/>
          <w:szCs w:val="24"/>
          <w:lang w:eastAsia="en-US"/>
        </w:rPr>
        <w:t xml:space="preserve"> by:</w:t>
      </w:r>
    </w:p>
    <w:p w:rsidR="002E5EED" w:rsidRPr="002E5EED" w:rsidRDefault="008F77F6" w:rsidP="00A71217">
      <w:pPr>
        <w:spacing w:after="0"/>
        <w:jc w:val="center"/>
        <w:rPr>
          <w:rFonts w:ascii="Times New Roman" w:eastAsia="맑은 고딕" w:hAnsi="Times New Roman" w:cs="Times New Roman"/>
          <w:szCs w:val="24"/>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r>
          <m:rPr>
            <m:sty m:val="bi"/>
          </m:rPr>
          <w:rPr>
            <w:rFonts w:ascii="Cambria Math" w:eastAsia="맑은 고딕" w:hAnsi="Cambria Math" w:cs="Times New Roman"/>
            <w:szCs w:val="24"/>
          </w:rPr>
          <m:t xml:space="preserve">, </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proofErr w:type="gramStart"/>
      <w:r w:rsidR="002E5EED"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Liability scores of family members </w:t>
      </w:r>
      <w:proofErr w:type="gramStart"/>
      <w:r w:rsidRPr="002E5EED">
        <w:rPr>
          <w:rFonts w:ascii="Times New Roman" w:eastAsia="맑은 고딕" w:hAnsi="Times New Roman" w:cs="Times New Roman"/>
          <w:szCs w:val="24"/>
          <w:lang w:eastAsia="en-US"/>
        </w:rPr>
        <w:t>are usually correlated</w:t>
      </w:r>
      <w:proofErr w:type="gramEnd"/>
      <w:r w:rsidRPr="002E5EED">
        <w:rPr>
          <w:rFonts w:ascii="Times New Roman" w:eastAsia="맑은 고딕" w:hAnsi="Times New Roman" w:cs="Times New Roman"/>
          <w:szCs w:val="24"/>
          <w:lang w:eastAsia="en-US"/>
        </w:rPr>
        <w:t>, and</w:t>
      </w:r>
      <w:r w:rsidR="00F76FBC">
        <w:rPr>
          <w:rFonts w:ascii="Times New Roman" w:eastAsia="맑은 고딕" w:hAnsi="Times New Roman" w:cs="Times New Roman"/>
          <w:szCs w:val="24"/>
          <w:lang w:eastAsia="en-US"/>
        </w:rPr>
        <w:t xml:space="preserve"> I </w:t>
      </w:r>
      <w:r w:rsidRPr="002E5EED">
        <w:rPr>
          <w:rFonts w:ascii="Times New Roman" w:eastAsia="맑은 고딕" w:hAnsi="Times New Roman" w:cs="Times New Roman"/>
          <w:szCs w:val="24"/>
        </w:rPr>
        <w:t>assumed that those are normally distributed as follows:</w:t>
      </w:r>
    </w:p>
    <w:p w:rsidR="002E5EED" w:rsidRPr="002E5EED" w:rsidRDefault="008F77F6"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r>
            <m:rPr>
              <m:sty m:val="p"/>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lastRenderedPageBreak/>
        <w:t>where</w:t>
      </w:r>
      <w:proofErr w:type="gramEnd"/>
      <m:oMath>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i"/>
              </m:rPr>
              <w:rPr>
                <w:rFonts w:ascii="Cambria Math" w:eastAsia="맑은 고딕" w:hAnsi="Cambria Math" w:cs="Times New Roman"/>
                <w:szCs w:val="24"/>
                <w:lang w:eastAsia="en-US"/>
              </w:rPr>
              <m:t>0,</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w:r w:rsidRPr="002E5EED">
        <w:rPr>
          <w:rFonts w:ascii="Times New Roman" w:eastAsia="맑은 고딕" w:hAnsi="Times New Roman" w:cs="Times New Roman"/>
          <w:szCs w:val="24"/>
        </w:rPr>
        <w:t>.</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denote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szCs w:val="24"/>
        </w:rPr>
        <w:t xml:space="preserve"> to be the kinship coefficient matrix multiplied by two, and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r>
              <w:rPr>
                <w:rFonts w:ascii="Cambria Math" w:eastAsia="맑은 고딕" w:hAnsi="Cambria Math" w:cs="Times New Roman"/>
                <w:szCs w:val="24"/>
                <w:lang w:eastAsia="en-US"/>
              </w:rPr>
              <m:t>w</m:t>
            </m:r>
          </m:sub>
        </m:sSub>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is</w:t>
      </w:r>
      <w:proofErr w:type="gramEnd"/>
      <w:r w:rsidRPr="002E5EED">
        <w:rPr>
          <w:rFonts w:ascii="Times New Roman" w:eastAsia="맑은 고딕" w:hAnsi="Times New Roman" w:cs="Times New Roman"/>
          <w:szCs w:val="24"/>
        </w:rPr>
        <w:t xml:space="preserve"> the </w:t>
      </w:r>
      <m:oMath>
        <m:r>
          <w:rPr>
            <w:rFonts w:ascii="Cambria Math" w:eastAsia="맑은 고딕" w:hAnsi="Cambria Math" w:cs="Times New Roman"/>
            <w:szCs w:val="24"/>
            <w:lang w:eastAsia="en-US"/>
          </w:rPr>
          <m:t>w</m:t>
        </m:r>
        <m:r>
          <m:rPr>
            <m:sty m:val="p"/>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w</m:t>
        </m:r>
      </m:oMath>
      <w:r w:rsidRPr="002E5EED">
        <w:rPr>
          <w:rFonts w:ascii="Times New Roman" w:eastAsia="맑은 고딕" w:hAnsi="Times New Roman" w:cs="Times New Roman"/>
          <w:szCs w:val="24"/>
          <w:lang w:eastAsia="en-US"/>
        </w:rPr>
        <w:t xml:space="preserve"> dimensional identity matrix</w:t>
      </w:r>
      <w:r w:rsidRPr="002E5EED">
        <w:rPr>
          <w:rFonts w:ascii="Times New Roman" w:eastAsia="맑은 고딕" w:hAnsi="Times New Roman" w:cs="Times New Roman"/>
          <w:szCs w:val="24"/>
        </w:rPr>
        <w:t>. Under the polygenic model using additivity of genetic effects across loci and linkage equilibrium among loci,</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get: </w:t>
      </w:r>
    </w:p>
    <w:p w:rsidR="002E5EED" w:rsidRPr="002E5EED" w:rsidRDefault="008F77F6"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hi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a,d</m:t>
              </m:r>
            </m:sub>
          </m:s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adi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sub>
          </m:sSub>
        </m:oMath>
      </m:oMathPara>
    </w:p>
    <w:p w:rsidR="002E5EED" w:rsidRPr="002E5EED" w:rsidRDefault="002E5EED" w:rsidP="00CE2EAB">
      <w:pPr>
        <w:tabs>
          <w:tab w:val="left" w:pos="8025"/>
        </w:tabs>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 xml:space="preserve">where </w:t>
      </w:r>
      <w:proofErr w:type="gramEnd"/>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are the variances of additive, dominant, and environmental effects in the population,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σ</m:t>
            </m:r>
          </m:e>
          <m:sub>
            <m:r>
              <w:rPr>
                <w:rFonts w:ascii="Cambria Math" w:eastAsia="맑은 고딕" w:hAnsi="Cambria Math" w:cs="Times New Roman"/>
                <w:szCs w:val="24"/>
              </w:rPr>
              <m:t>a,d</m:t>
            </m:r>
          </m:sub>
        </m:sSub>
      </m:oMath>
      <w:r w:rsidRPr="002E5EED">
        <w:rPr>
          <w:rFonts w:ascii="Times New Roman" w:eastAsia="맑은 고딕" w:hAnsi="Times New Roman" w:cs="Times New Roman"/>
          <w:szCs w:val="24"/>
        </w:rPr>
        <w:t xml:space="preserve"> are the dominant genetic variance and the covariance of additive and dominant effects in the homozygous population, respectively </w:t>
      </w:r>
      <w:r w:rsidR="002D311E">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ZWNOdW0+NTY8L1JlY051bT48RGlzcGxheVRleHQ+WzEyNi0xMjhdPC9EaXNwbGF5VGV4dD48cmVj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8061C7">
        <w:rPr>
          <w:rFonts w:ascii="Times New Roman" w:eastAsia="맑은 고딕" w:hAnsi="Times New Roman" w:cs="Times New Roman"/>
          <w:szCs w:val="24"/>
        </w:rPr>
        <w:instrText xml:space="preserve"> ADDIN EN.CITE </w:instrText>
      </w:r>
      <w:r w:rsidR="008061C7">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ZWNOdW0+NTY8L1JlY051bT48RGlzcGxheVRleHQ+WzEyNi0xMjhdPC9EaXNwbGF5VGV4dD48cmVj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8061C7">
        <w:rPr>
          <w:rFonts w:ascii="Times New Roman" w:eastAsia="맑은 고딕" w:hAnsi="Times New Roman" w:cs="Times New Roman"/>
          <w:szCs w:val="24"/>
        </w:rPr>
        <w:instrText xml:space="preserve"> ADDIN EN.CITE.DATA </w:instrText>
      </w:r>
      <w:r w:rsidR="008061C7">
        <w:rPr>
          <w:rFonts w:ascii="Times New Roman" w:eastAsia="맑은 고딕" w:hAnsi="Times New Roman" w:cs="Times New Roman"/>
          <w:szCs w:val="24"/>
        </w:rPr>
      </w:r>
      <w:r w:rsidR="008061C7">
        <w:rPr>
          <w:rFonts w:ascii="Times New Roman" w:eastAsia="맑은 고딕" w:hAnsi="Times New Roman" w:cs="Times New Roman"/>
          <w:szCs w:val="24"/>
        </w:rPr>
        <w:fldChar w:fldCharType="end"/>
      </w:r>
      <w:r w:rsidR="002D311E">
        <w:rPr>
          <w:rFonts w:ascii="Times New Roman" w:eastAsia="맑은 고딕" w:hAnsi="Times New Roman" w:cs="Times New Roman"/>
          <w:szCs w:val="24"/>
        </w:rPr>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[126-128]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di</m:t>
            </m:r>
          </m:sub>
        </m:sSub>
      </m:oMath>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hi</m:t>
            </m:r>
          </m:sub>
        </m:sSub>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adi</m:t>
            </m:r>
          </m:sub>
        </m:sSub>
      </m:oMath>
      <w:r w:rsidRPr="002E5EED">
        <w:rPr>
          <w:rFonts w:ascii="Times New Roman" w:eastAsia="맑은 고딕" w:hAnsi="Times New Roman" w:cs="Times New Roman"/>
          <w:szCs w:val="24"/>
        </w:rPr>
        <w:t xml:space="preserve"> are the functions of the condensed coefficients of identity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&lt;EndNote&gt;&lt;Cite&gt;&lt;Author&gt;Jacquard&lt;/Author&gt;&lt;Year&gt;2012&lt;/Year&gt;&lt;RecNum&gt;58&lt;/RecNum&gt;&lt;DisplayText&gt;[128]&lt;/DisplayText&gt;&lt;record&gt;&lt;rec-number&gt;58&lt;/rec-number&gt;&lt;foreign-keys&gt;&lt;key app="EN" db-id="rav092adsd0907ezeaavzp5tassztse2f2ss" timestamp="1544078043"&gt;58&lt;/key&gt;&lt;/foreign-keys&gt;&lt;ref-type name="Book"&gt;6&lt;/ref-type&gt;&lt;contributors&gt;&lt;authors&gt;&lt;author&gt;Jacquard, Albert&lt;/author&gt;&lt;/authors&gt;&lt;/contributors&gt;&lt;titles&gt;&lt;title&gt;The genetic structure of populations&lt;/title&gt;&lt;/titles&gt;&lt;volume&gt;5&lt;/volume&gt;&lt;dates&gt;&lt;year&gt;2012&lt;/year&gt;&lt;/dates&gt;&lt;publisher&gt;Springer Science &amp;amp; Business Media&lt;/publisher&gt;&lt;isbn&gt;3642884156&lt;/isbn&gt;&lt;urls&gt;&lt;/urls&gt;&lt;/record&gt;&lt;/Cite&gt;&lt;/EndNote&gt;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[128]</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For simplicity,</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 that all variance components other than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are zero, and the sum of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is equal to one. 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denote heritability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r>
          <w:rPr>
            <w:rFonts w:ascii="Cambria Math" w:eastAsia="맑은 고딕" w:hAnsi="Cambria Math" w:cs="Times New Roman"/>
            <w:szCs w:val="24"/>
          </w:rPr>
          <m:t>=</m:t>
        </m:r>
        <m:f>
          <m:fPr>
            <m:type m:val="lin"/>
            <m:ctrlPr>
              <w:rPr>
                <w:rFonts w:ascii="Cambria Math" w:eastAsia="맑은 고딕" w:hAnsi="Cambria Math" w:cs="Times New Roman"/>
                <w:szCs w:val="24"/>
              </w:rPr>
            </m:ctrlPr>
          </m:fPr>
          <m:num>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num>
          <m:den>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r>
                  <w:rPr>
                    <w:rFonts w:ascii="Cambria Math" w:eastAsia="맑은 고딕" w:hAnsi="Cambria Math" w:cs="Times New Roman"/>
                    <w:szCs w:val="24"/>
                  </w:rPr>
                  <m:t>+</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e>
            </m:d>
          </m:den>
        </m:f>
      </m:oMath>
      <w:r w:rsidRPr="002E5EED">
        <w:rPr>
          <w:rFonts w:ascii="Times New Roman" w:eastAsia="맑은 고딕" w:hAnsi="Times New Roman" w:cs="Times New Roman"/>
          <w:szCs w:val="24"/>
        </w:rPr>
        <w:t>, then the variance-cov</w:t>
      </w:r>
      <w:proofErr w:type="spellStart"/>
      <w:r w:rsidRPr="002E5EED">
        <w:rPr>
          <w:rFonts w:ascii="Times New Roman" w:eastAsia="맑은 고딕" w:hAnsi="Times New Roman" w:cs="Times New Roman"/>
          <w:szCs w:val="24"/>
        </w:rPr>
        <w:t>ariance</w:t>
      </w:r>
      <w:proofErr w:type="spellEnd"/>
      <w:r w:rsidRPr="002E5EED">
        <w:rPr>
          <w:rFonts w:ascii="Times New Roman" w:eastAsia="맑은 고딕" w:hAnsi="Times New Roman" w:cs="Times New Roman"/>
          <w:szCs w:val="24"/>
        </w:rPr>
        <w:t xml:space="preserve"> matrix of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rPr>
            </m:ctrlPr>
          </m:e>
          <m:sub>
            <m:r>
              <w:rPr>
                <w:rFonts w:ascii="Cambria Math" w:eastAsia="맑은 고딕" w:hAnsi="Cambria Math" w:cs="Times New Roman"/>
                <w:szCs w:val="24"/>
              </w:rPr>
              <m:t>i</m:t>
            </m:r>
          </m:sub>
        </m:sSub>
      </m:oMath>
      <w:r w:rsidRPr="002E5EED">
        <w:rPr>
          <w:rFonts w:ascii="Times New Roman" w:eastAsia="맑은 고딕" w:hAnsi="Times New Roman" w:cs="Times New Roman"/>
          <w:szCs w:val="24"/>
        </w:rPr>
        <w:t xml:space="preserve"> is expressed by</w:t>
      </w:r>
    </w:p>
    <w:p w:rsidR="002E5EED" w:rsidRPr="002E5EED" w:rsidRDefault="008F77F6"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d>
            <m:dPr>
              <m:ctrlPr>
                <w:rPr>
                  <w:rFonts w:ascii="Cambria Math" w:eastAsia="맑은 고딕" w:hAnsi="Cambria Math" w:cs="Times New Roman"/>
                  <w:b/>
                  <w:szCs w:val="24"/>
                  <w:lang w:eastAsia="en-US"/>
                </w:rPr>
              </m:ctrlPr>
            </m:dPr>
            <m:e>
              <m:r>
                <m:rPr>
                  <m:sty m:val="p"/>
                </m:rPr>
                <w:rPr>
                  <w:rFonts w:ascii="Cambria Math" w:eastAsia="맑은 고딕" w:hAnsi="Cambria Math" w:cs="Times New Roman"/>
                  <w:szCs w:val="24"/>
                  <w:lang w:eastAsia="en-US"/>
                </w:rPr>
                <m:t>1-</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e>
          </m:d>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r>
            <m:rPr>
              <m:sty m:val="bi"/>
            </m:rPr>
            <w:rPr>
              <w:rFonts w:ascii="Cambria Math" w:eastAsia="맑은 고딕" w:hAnsi="Cambria Math" w:cs="Times New Roman"/>
              <w:szCs w:val="24"/>
              <w:lang w:eastAsia="en-US"/>
            </w:rPr>
            <m:t>.</m:t>
          </m:r>
        </m:oMath>
      </m:oMathPara>
    </w:p>
    <w:p w:rsidR="002E5EED" w:rsidRPr="002E5EED" w:rsidRDefault="002E5EED" w:rsidP="00CE2EAB">
      <w:pPr>
        <w:spacing w:after="0"/>
        <w:ind w:firstLine="720"/>
        <w:jc w:val="both"/>
        <w:rPr>
          <w:rFonts w:ascii="Times New Roman" w:eastAsia="맑은 고딕" w:hAnsi="Times New Roman" w:cs="Times New Roman"/>
          <w:szCs w:val="24"/>
          <w:lang w:eastAsia="en-US"/>
        </w:rPr>
      </w:pPr>
      <w:r w:rsidRPr="002E5EED">
        <w:rPr>
          <w:rFonts w:ascii="Times New Roman" w:eastAsia="맑은 고딕" w:hAnsi="Times New Roman" w:cs="Times New Roman"/>
          <w:szCs w:val="24"/>
          <w:lang w:eastAsia="en-US"/>
        </w:rPr>
        <w:t xml:space="preserve">The dichotomous phenotypes for subject </w:t>
      </w:r>
      <w:r w:rsidRPr="002E5EED">
        <w:rPr>
          <w:rFonts w:ascii="Times New Roman" w:eastAsia="맑은 고딕" w:hAnsi="Times New Roman" w:cs="Times New Roman"/>
          <w:i/>
          <w:szCs w:val="24"/>
          <w:lang w:eastAsia="en-US"/>
        </w:rPr>
        <w:t>j</w:t>
      </w:r>
      <w:r w:rsidRPr="002E5EED">
        <w:rPr>
          <w:rFonts w:ascii="Times New Roman" w:eastAsia="맑은 고딕" w:hAnsi="Times New Roman" w:cs="Times New Roman"/>
          <w:szCs w:val="24"/>
          <w:lang w:eastAsia="en-US"/>
        </w:rPr>
        <w:t xml:space="preserve"> in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are denoted by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and these values are coded as </w:t>
      </w:r>
      <w:proofErr w:type="gramStart"/>
      <w:r w:rsidRPr="002E5EED">
        <w:rPr>
          <w:rFonts w:ascii="Times New Roman" w:eastAsia="맑은 고딕" w:hAnsi="Times New Roman" w:cs="Times New Roman"/>
          <w:szCs w:val="24"/>
          <w:lang w:eastAsia="en-US"/>
        </w:rPr>
        <w:t>1</w:t>
      </w:r>
      <w:proofErr w:type="gramEnd"/>
      <w:r w:rsidRPr="002E5EED">
        <w:rPr>
          <w:rFonts w:ascii="Times New Roman" w:eastAsia="맑은 고딕" w:hAnsi="Times New Roman" w:cs="Times New Roman"/>
          <w:szCs w:val="24"/>
          <w:lang w:eastAsia="en-US"/>
        </w:rPr>
        <w:t xml:space="preserve"> for cases and 0 for controls. Phenotype vector for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w:t>
      </w:r>
      <w:proofErr w:type="gramStart"/>
      <w:r w:rsidRPr="002E5EED">
        <w:rPr>
          <w:rFonts w:ascii="Times New Roman" w:eastAsia="맑은 고딕" w:hAnsi="Times New Roman" w:cs="Times New Roman"/>
          <w:szCs w:val="24"/>
          <w:lang w:eastAsia="en-US"/>
        </w:rPr>
        <w:t>is</w:t>
      </w:r>
      <w:proofErr w:type="gramEnd"/>
      <w:r w:rsidRPr="002E5EED">
        <w:rPr>
          <w:rFonts w:ascii="Times New Roman" w:eastAsia="맑은 고딕" w:hAnsi="Times New Roman" w:cs="Times New Roman"/>
          <w:szCs w:val="24"/>
          <w:lang w:eastAsia="en-US"/>
        </w:rPr>
        <w:t xml:space="preserve"> denoted by: </w:t>
      </w:r>
    </w:p>
    <w:p w:rsidR="002E5EED" w:rsidRPr="002E5EED" w:rsidRDefault="008F77F6" w:rsidP="00A71217">
      <w:pPr>
        <w:spacing w:after="0"/>
        <w:jc w:val="center"/>
        <w:rPr>
          <w:rFonts w:ascii="Times New Roman" w:eastAsia="맑은 고딕" w:hAnsi="Times New Roman" w:cs="Times New Roman"/>
          <w:szCs w:val="24"/>
          <w:lang w:eastAsia="en-US"/>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lastRenderedPageBreak/>
        <w:t xml:space="preserve">In a Liability Threshold Model,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is</w:t>
      </w:r>
      <w:r w:rsidRPr="002E5EED">
        <w:rPr>
          <w:rFonts w:ascii="Times New Roman" w:eastAsia="맑은 고딕" w:hAnsi="Times New Roman" w:cs="Times New Roman"/>
          <w:szCs w:val="24"/>
          <w:lang w:eastAsia="en-US"/>
        </w:rPr>
        <w:t xml:space="preserve"> determined </w:t>
      </w:r>
      <w:proofErr w:type="gramStart"/>
      <w:r w:rsidRPr="002E5EED">
        <w:rPr>
          <w:rFonts w:ascii="Times New Roman" w:eastAsia="맑은 고딕" w:hAnsi="Times New Roman" w:cs="Times New Roman"/>
          <w:szCs w:val="24"/>
          <w:lang w:eastAsia="en-US"/>
        </w:rPr>
        <w:t>by</w:t>
      </w:r>
      <w:r w:rsidRPr="002E5EED">
        <w:rPr>
          <w:rFonts w:ascii="Times New Roman" w:eastAsia="맑은 고딕" w:hAnsi="Times New Roman" w:cs="Times New Roman"/>
          <w:szCs w:val="24"/>
        </w:rPr>
        <w:t xml:space="preserve"> </w:t>
      </w:r>
      <w:proofErr w:type="gramEnd"/>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and if</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is larger than a certain threshold value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w:t>
      </w:r>
      <w:r w:rsidRPr="002E5EED">
        <w:rPr>
          <w:rFonts w:ascii="Times New Roman" w:eastAsia="맑은 고딕" w:hAnsi="Times New Roman" w:cs="Times New Roman"/>
          <w:szCs w:val="24"/>
          <w:lang w:eastAsia="en-US"/>
        </w:rPr>
        <w:t xml:space="preserve">becomes 1, and otherwise it becomes 0. </w:t>
      </w:r>
      <w:bookmarkStart w:id="197" w:name="OLE_LINK1"/>
      <w:proofErr w:type="gramStart"/>
      <w:r w:rsidRPr="002E5EED">
        <w:rPr>
          <w:rFonts w:ascii="Times New Roman" w:eastAsia="맑은 고딕" w:hAnsi="Times New Roman" w:cs="Times New Roman"/>
          <w:i/>
          <w:szCs w:val="24"/>
          <w:lang w:eastAsia="en-US"/>
        </w:rPr>
        <w:t>c</w:t>
      </w:r>
      <w:bookmarkEnd w:id="197"/>
      <w:proofErr w:type="gramEnd"/>
      <w:r w:rsidRPr="002E5EED">
        <w:rPr>
          <w:rFonts w:ascii="Times New Roman" w:eastAsia="맑은 고딕" w:hAnsi="Times New Roman" w:cs="Times New Roman"/>
          <w:szCs w:val="24"/>
          <w:lang w:eastAsia="en-US"/>
        </w:rPr>
        <w:t xml:space="preserve"> can be determined from the prevalence of the diseases as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should be the inverse of the </w:t>
      </w:r>
      <w:r w:rsidRPr="002E5EED">
        <w:rPr>
          <w:rFonts w:ascii="Times New Roman" w:eastAsia="맑은 고딕" w:hAnsi="Times New Roman" w:cs="Times New Roman"/>
          <w:szCs w:val="24"/>
        </w:rPr>
        <w:t xml:space="preserve">cumulative distribution function of the prevalence. For each </w:t>
      </w:r>
      <w:proofErr w:type="gramStart"/>
      <w:r w:rsidRPr="002E5EED">
        <w:rPr>
          <w:rFonts w:ascii="Times New Roman" w:eastAsia="맑은 고딕" w:hAnsi="Times New Roman" w:cs="Times New Roman"/>
          <w:szCs w:val="24"/>
        </w:rPr>
        <w:t xml:space="preserve">observed </w:t>
      </w:r>
      <w:bookmarkStart w:id="198" w:name="OLE_LINK2"/>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oMath>
      <w:bookmarkEnd w:id="198"/>
      <w:r w:rsidRPr="002E5EED">
        <w:rPr>
          <w:rFonts w:ascii="Times New Roman" w:eastAsia="맑은 고딕" w:hAnsi="Times New Roman" w:cs="Times New Roman"/>
          <w:szCs w:val="24"/>
        </w:rPr>
        <w:t>,</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infer the range of the corresponding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w:t>
      </w:r>
      <m:oMath>
        <m:d>
          <m:dPr>
            <m:ctrlPr>
              <w:rPr>
                <w:rFonts w:ascii="Cambria Math" w:eastAsia="맑은 고딕" w:hAnsi="Cambria Math" w:cs="Times New Roman"/>
                <w:szCs w:val="24"/>
              </w:rPr>
            </m:ctrlPr>
          </m:dP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ij</m:t>
                </m:r>
              </m:sub>
            </m:sSub>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ij</m:t>
                </m:r>
              </m:sub>
            </m:sSub>
          </m:e>
        </m:d>
      </m:oMath>
      <w:r w:rsidRPr="002E5EED">
        <w:rPr>
          <w:rFonts w:ascii="Times New Roman" w:eastAsia="맑은 고딕" w:hAnsi="Times New Roman" w:cs="Times New Roman"/>
          <w:szCs w:val="24"/>
        </w:rPr>
        <w:t xml:space="preserve">. For example, </w:t>
      </w:r>
      <w:proofErr w:type="gramStart"/>
      <w:r w:rsidRPr="002E5EED">
        <w:rPr>
          <w:rFonts w:ascii="Times New Roman" w:eastAsia="맑은 고딕" w:hAnsi="Times New Roman" w:cs="Times New Roman"/>
          <w:szCs w:val="24"/>
        </w:rPr>
        <w:t xml:space="preserve">if </w:t>
      </w:r>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r>
          <w:rPr>
            <w:rFonts w:ascii="Cambria Math" w:eastAsia="맑은 고딕" w:hAnsi="Cambria Math" w:cs="Times New Roman"/>
            <w:szCs w:val="24"/>
          </w:rPr>
          <m:t>=0</m:t>
        </m:r>
      </m:oMath>
      <w:r w:rsidRPr="002E5EED">
        <w:rPr>
          <w:rFonts w:ascii="Times New Roman" w:eastAsia="맑은 고딕" w:hAnsi="Times New Roman" w:cs="Times New Roman"/>
          <w:szCs w:val="24"/>
        </w:rPr>
        <w:t xml:space="preserve">, then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  c</m:t>
            </m:r>
          </m:e>
        </m:d>
      </m:oMath>
      <w:r w:rsidRPr="002E5EED">
        <w:rPr>
          <w:rFonts w:ascii="Times New Roman" w:eastAsia="맑은 고딕" w:hAnsi="Times New Roman" w:cs="Times New Roman"/>
          <w:szCs w:val="24"/>
        </w:rPr>
        <w:t xml:space="preserve">, and otherwise,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c, ∞</m:t>
            </m:r>
          </m:e>
        </m:d>
      </m:oMath>
      <w:r w:rsidRPr="002E5EED">
        <w:rPr>
          <w:rFonts w:ascii="Times New Roman" w:eastAsia="맑은 고딕" w:hAnsi="Times New Roman" w:cs="Times New Roman"/>
          <w:szCs w:val="24"/>
        </w:rPr>
        <w:t xml:space="preserve">. The lower and upper bounds of the liability for the family </w:t>
      </w:r>
      <w:proofErr w:type="spellStart"/>
      <w:r w:rsidRPr="002E5EED">
        <w:rPr>
          <w:rFonts w:ascii="Times New Roman" w:eastAsia="맑은 고딕" w:hAnsi="Times New Roman" w:cs="Times New Roman"/>
          <w:i/>
          <w:szCs w:val="24"/>
        </w:rPr>
        <w:t>i</w:t>
      </w:r>
      <w:proofErr w:type="spellEnd"/>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are</w:t>
      </w:r>
      <w:proofErr w:type="gramEnd"/>
      <w:r w:rsidRPr="002E5EED">
        <w:rPr>
          <w:rFonts w:ascii="Times New Roman" w:eastAsia="맑은 고딕" w:hAnsi="Times New Roman" w:cs="Times New Roman"/>
          <w:szCs w:val="24"/>
        </w:rPr>
        <w:t xml:space="preserve"> denoted by: </w:t>
      </w:r>
    </w:p>
    <w:p w:rsidR="002E5EED" w:rsidRPr="002E5EED" w:rsidRDefault="008F77F6" w:rsidP="00A71217">
      <w:pPr>
        <w:spacing w:after="0"/>
        <w:jc w:val="center"/>
        <w:rPr>
          <w:rFonts w:ascii="Times New Roman" w:eastAsia="맑은 고딕" w:hAnsi="Times New Roman" w:cs="Times New Roman"/>
          <w:szCs w:val="24"/>
          <w:vertAlign w:val="subscript"/>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 xml:space="preserve"> </w:t>
      </w:r>
      <w:proofErr w:type="gramStart"/>
      <w:r w:rsidR="002E5EED"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002E5EED" w:rsidRPr="002E5EED">
        <w:rPr>
          <w:rFonts w:ascii="Times New Roman" w:eastAsia="맑은 고딕" w:hAnsi="Times New Roman" w:cs="Times New Roman"/>
          <w:b/>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Based on above notations, all subjects </w:t>
      </w:r>
      <w:proofErr w:type="gramStart"/>
      <w:r w:rsidRPr="002E5EED">
        <w:rPr>
          <w:rFonts w:ascii="Times New Roman" w:eastAsia="맑은 고딕" w:hAnsi="Times New Roman" w:cs="Times New Roman"/>
          <w:szCs w:val="24"/>
        </w:rPr>
        <w:t>can be expressed</w:t>
      </w:r>
      <w:proofErr w:type="gramEnd"/>
      <w:r w:rsidRPr="002E5EED">
        <w:rPr>
          <w:rFonts w:ascii="Times New Roman" w:eastAsia="맑은 고딕" w:hAnsi="Times New Roman" w:cs="Times New Roman"/>
          <w:szCs w:val="24"/>
        </w:rPr>
        <w:t xml:space="preserve"> in the following vector forms:</w:t>
      </w:r>
    </w:p>
    <w:p w:rsidR="00A71217" w:rsidRPr="00A71217" w:rsidRDefault="002E5EED" w:rsidP="00CE2EAB">
      <w:pPr>
        <w:tabs>
          <w:tab w:val="center" w:pos="4513"/>
          <w:tab w:val="right" w:pos="9026"/>
        </w:tabs>
        <w:spacing w:after="0"/>
        <w:jc w:val="both"/>
        <w:rPr>
          <w:rFonts w:ascii="Times New Roman" w:eastAsia="맑은 고딕" w:hAnsi="Times New Roman" w:cs="Times New Roman"/>
          <w:b/>
          <w:szCs w:val="24"/>
        </w:rPr>
      </w:pPr>
      <m:oMathPara>
        <m:oMath>
          <m:r>
            <m:rPr>
              <m:sty m:val="b"/>
            </m:rPr>
            <w:rPr>
              <w:rFonts w:ascii="Cambria Math" w:eastAsia="맑은 고딕" w:hAnsi="Cambria Math" w:cs="Times New Roman"/>
              <w:szCs w:val="24"/>
            </w:rPr>
            <m:t>L</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X</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U</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 xml:space="preserve">, </m:t>
          </m:r>
          <m:r>
            <m:rPr>
              <m:sty m:val="b"/>
            </m:rPr>
            <w:rPr>
              <w:rFonts w:ascii="Cambria Math" w:eastAsia="맑은 고딕" w:hAnsi="Cambria Math" w:cs="Times New Roman"/>
              <w:szCs w:val="24"/>
            </w:rPr>
            <m:t>Y</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n</m:t>
                        </m:r>
                      </m:sub>
                    </m:sSub>
                  </m:e>
                </m:mr>
              </m:m>
            </m:e>
          </m:d>
          <m:r>
            <m:rPr>
              <m:sty m:val="b"/>
            </m:rPr>
            <w:rPr>
              <w:rFonts w:ascii="Cambria Math" w:eastAsia="맑은 고딕" w:hAnsi="Cambria Math" w:cs="Times New Roman"/>
              <w:szCs w:val="24"/>
            </w:rPr>
            <m:t xml:space="preserve">, </m:t>
          </m:r>
        </m:oMath>
      </m:oMathPara>
    </w:p>
    <w:p w:rsidR="002E5EED" w:rsidRPr="002E5EED" w:rsidRDefault="002E5EED" w:rsidP="00A71217">
      <w:pPr>
        <w:tabs>
          <w:tab w:val="center" w:pos="4513"/>
          <w:tab w:val="right" w:pos="9026"/>
        </w:tabs>
        <w:spacing w:after="0"/>
        <w:jc w:val="center"/>
        <w:rPr>
          <w:rFonts w:ascii="Times New Roman" w:eastAsia="맑은 고딕" w:hAnsi="Times New Roman" w:cs="Times New Roman"/>
          <w:b/>
          <w:szCs w:val="24"/>
        </w:rPr>
      </w:pPr>
      <m:oMath>
        <m:r>
          <m:rPr>
            <m:sty m:val="b"/>
          </m:rPr>
          <w:rPr>
            <w:rFonts w:ascii="Cambria Math" w:eastAsia="맑은 고딕" w:hAnsi="Cambria Math" w:cs="Times New Roman"/>
            <w:szCs w:val="24"/>
          </w:rPr>
          <m:t>a</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n</m:t>
                      </m:r>
                    </m:sub>
                  </m:sSub>
                </m:e>
              </m:mr>
            </m:m>
          </m:e>
        </m:d>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and</w:t>
      </w:r>
      <w:r w:rsidRPr="002E5EED">
        <w:rPr>
          <w:rFonts w:ascii="Times New Roman" w:eastAsia="맑은 고딕" w:hAnsi="Times New Roman" w:cs="Times New Roman"/>
          <w:b/>
          <w:szCs w:val="24"/>
        </w:rPr>
        <w:t xml:space="preserve"> </w:t>
      </w:r>
      <w:proofErr w:type="gramEnd"/>
      <m:oMath>
        <m:r>
          <m:rPr>
            <m:sty m:val="b"/>
          </m:rPr>
          <w:rPr>
            <w:rFonts w:ascii="Cambria Math" w:eastAsia="맑은 고딕" w:hAnsi="Cambria Math" w:cs="Times New Roman"/>
            <w:szCs w:val="24"/>
          </w:rPr>
          <m:t>b</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n</m:t>
                      </m:r>
                    </m:sub>
                  </m:sSub>
                </m:e>
              </m:mr>
            </m:m>
          </m:e>
        </m:d>
      </m:oMath>
      <w:r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Under those notations,</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assumed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follows multivariate normal distribution with mean </w:t>
      </w:r>
      <m:oMath>
        <m:r>
          <m:rPr>
            <m:sty m:val="b"/>
          </m:rPr>
          <w:rPr>
            <w:rFonts w:ascii="Cambria Math" w:eastAsia="맑은 고딕" w:hAnsi="Cambria Math" w:cs="Times New Roman"/>
            <w:szCs w:val="24"/>
          </w:rPr>
          <m:t>Xβ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and variance-covariance matrix </w:t>
      </w:r>
      <m:oMath>
        <m:r>
          <m:rPr>
            <m:sty m:val="b"/>
          </m:rPr>
          <w:rPr>
            <w:rFonts w:ascii="Cambria Math" w:eastAsia="맑은 고딕" w:hAnsi="Cambria Math" w:cs="Times New Roman"/>
            <w:szCs w:val="24"/>
          </w:rPr>
          <m:t>Σ</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which exist in a block diagonal matrix consisting </w:t>
      </w:r>
      <w:proofErr w:type="gramStart"/>
      <w:r w:rsidRPr="002E5EED">
        <w:rPr>
          <w:rFonts w:ascii="Times New Roman" w:eastAsia="맑은 고딕" w:hAnsi="Times New Roman" w:cs="Times New Roman"/>
          <w:szCs w:val="24"/>
        </w:rPr>
        <w:t xml:space="preserve">of </w:t>
      </w:r>
      <w:proofErr w:type="gramEnd"/>
      <m:oMath>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1</m:t>
            </m:r>
          </m:sub>
        </m:sSub>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n</m:t>
            </m:r>
          </m:sub>
        </m:sSub>
      </m:oMath>
      <w:r w:rsidRPr="002E5EED">
        <w:rPr>
          <w:rFonts w:ascii="Times New Roman" w:eastAsia="맑은 고딕" w:hAnsi="Times New Roman" w:cs="Times New Roman"/>
          <w:szCs w:val="24"/>
        </w:rPr>
        <w:t>.</w:t>
      </w:r>
    </w:p>
    <w:p w:rsidR="00912BF5" w:rsidRDefault="00912BF5" w:rsidP="00CE2EAB">
      <w:pPr>
        <w:spacing w:line="264" w:lineRule="auto"/>
        <w:jc w:val="both"/>
        <w:rPr>
          <w:rFonts w:ascii="Times New Roman" w:eastAsiaTheme="majorEastAsia" w:hAnsi="Times New Roman" w:cstheme="majorBidi"/>
          <w:b/>
          <w:color w:val="000000" w:themeColor="text1"/>
          <w:sz w:val="28"/>
          <w:szCs w:val="24"/>
        </w:rPr>
      </w:pPr>
      <w:r>
        <w:br w:type="page"/>
      </w:r>
    </w:p>
    <w:p w:rsidR="002E5EED" w:rsidRPr="002E5EED" w:rsidRDefault="002E5EED" w:rsidP="00CE2EAB">
      <w:pPr>
        <w:pStyle w:val="3"/>
        <w:jc w:val="both"/>
      </w:pPr>
      <w:bookmarkStart w:id="199" w:name="_Toc535871293"/>
      <w:r>
        <w:rPr>
          <w:rFonts w:hint="eastAsia"/>
        </w:rPr>
        <w:lastRenderedPageBreak/>
        <w:t xml:space="preserve">4.2.2 </w:t>
      </w:r>
      <w:r w:rsidRPr="002E5EED">
        <w:t>H</w:t>
      </w:r>
      <w:r w:rsidRPr="002E5EED">
        <w:rPr>
          <w:lang w:eastAsia="en-US"/>
        </w:rPr>
        <w:t xml:space="preserve">eritability Estimation </w:t>
      </w:r>
      <w:r w:rsidRPr="002E5EED">
        <w:t>using the EM Algorithm</w:t>
      </w:r>
      <w:bookmarkEnd w:id="199"/>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The EM (Expectation-Maximization) algorithm </w:t>
      </w:r>
      <w:r w:rsidR="002D311E">
        <w:rPr>
          <w:rFonts w:ascii="Times New Roman" w:eastAsia="맑은 고딕" w:hAnsi="Times New Roman" w:cs="Times New Roman"/>
          <w:szCs w:val="24"/>
        </w:rPr>
        <w:fldChar w:fldCharType="begin"/>
      </w:r>
      <w:r w:rsidR="00664A27">
        <w:rPr>
          <w:rFonts w:ascii="Times New Roman" w:eastAsia="맑은 고딕" w:hAnsi="Times New Roman" w:cs="Times New Roman"/>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eastAsia="맑은 고딕" w:hAnsi="Times New Roman" w:cs="Times New Roman"/>
          <w:szCs w:val="24"/>
        </w:rPr>
        <w:fldChar w:fldCharType="separate"/>
      </w:r>
      <w:r w:rsidR="00664A27">
        <w:rPr>
          <w:rFonts w:ascii="Times New Roman" w:eastAsia="맑은 고딕" w:hAnsi="Times New Roman" w:cs="Times New Roman"/>
          <w:noProof/>
          <w:szCs w:val="24"/>
        </w:rPr>
        <w:t>[14]</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was used to estimate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based on the complete data consisting of observed phenotypes,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and unobserved liabilities,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The joint probability density function (pdf) of the complete data can be decomposed into the marginal pdf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and the conditional pdf of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given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has the support of (</w:t>
      </w:r>
      <w:r w:rsidRPr="002E5EED">
        <w:rPr>
          <w:rFonts w:ascii="Times New Roman" w:eastAsia="맑은 고딕" w:hAnsi="Times New Roman" w:cs="Times New Roman"/>
          <w:b/>
          <w:szCs w:val="24"/>
        </w:rPr>
        <w:t>a, b</w:t>
      </w:r>
      <w:r w:rsidRPr="002E5EED">
        <w:rPr>
          <w:rFonts w:ascii="Times New Roman" w:eastAsia="맑은 고딕" w:hAnsi="Times New Roman" w:cs="Times New Roman"/>
          <w:szCs w:val="24"/>
        </w:rPr>
        <w:t xml:space="preserve">). This </w:t>
      </w:r>
      <w:proofErr w:type="gramStart"/>
      <w:r w:rsidRPr="002E5EED">
        <w:rPr>
          <w:rFonts w:ascii="Times New Roman" w:eastAsia="맑은 고딕" w:hAnsi="Times New Roman" w:cs="Times New Roman"/>
          <w:szCs w:val="24"/>
        </w:rPr>
        <w:t>can be formulated</w:t>
      </w:r>
      <w:proofErr w:type="gramEnd"/>
      <w:r w:rsidRPr="002E5EED">
        <w:rPr>
          <w:rFonts w:ascii="Times New Roman" w:eastAsia="맑은 고딕" w:hAnsi="Times New Roman" w:cs="Times New Roman"/>
          <w:szCs w:val="24"/>
        </w:rPr>
        <w:t xml:space="preserve"> as:</w:t>
      </w:r>
    </w:p>
    <w:p w:rsidR="002E5EED" w:rsidRPr="002E5EED" w:rsidRDefault="002E5EED" w:rsidP="00A71217">
      <w:pPr>
        <w:spacing w:after="0"/>
        <w:jc w:val="center"/>
        <w:rPr>
          <w:rFonts w:ascii="Times New Roman" w:eastAsia="맑은 고딕" w:hAnsi="Times New Roman" w:cs="Times New Roman"/>
          <w:szCs w:val="24"/>
        </w:rPr>
      </w:pPr>
      <m:oMath>
        <m:r>
          <w:rPr>
            <w:rFonts w:ascii="Cambria Math" w:eastAsia="맑은 고딕" w:hAnsi="Cambria Math" w:cs="Times New Roman"/>
            <w:szCs w:val="24"/>
          </w:rPr>
          <m:t>f</m:t>
        </m:r>
        <m:d>
          <m:dPr>
            <m:ctrlPr>
              <w:rPr>
                <w:rFonts w:ascii="Cambria Math" w:eastAsia="맑은 고딕" w:hAnsi="Cambria Math" w:cs="Times New Roman"/>
                <w:szCs w:val="24"/>
              </w:rPr>
            </m:ctrlPr>
          </m:dPr>
          <m:e>
            <m:r>
              <m:rPr>
                <m:sty m:val="b"/>
              </m:rPr>
              <w:rPr>
                <w:rFonts w:ascii="Cambria Math" w:eastAsia="맑은 고딕" w:hAnsi="Cambria Math" w:cs="Times New Roman"/>
                <w:szCs w:val="24"/>
              </w:rPr>
              <m:t>Y,L</m:t>
            </m:r>
            <m:ctrlPr>
              <w:rPr>
                <w:rFonts w:ascii="Cambria Math" w:eastAsia="맑은 고딕" w:hAnsi="Cambria Math" w:cs="Times New Roman"/>
                <w:b/>
                <w:szCs w:val="24"/>
              </w:rPr>
            </m:ctrlPr>
          </m:e>
        </m:d>
        <m:r>
          <m:rPr>
            <m:sty m:val="b"/>
          </m:rPr>
          <w:rPr>
            <w:rFonts w:ascii="Cambria Math" w:eastAsia="맑은 고딕" w:hAnsi="Cambria Math" w:cs="Times New Roman"/>
            <w:szCs w:val="24"/>
          </w:rPr>
          <m:t>=</m:t>
        </m:r>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Y|L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I</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a&lt;L&lt;b</m:t>
            </m:r>
          </m:e>
        </m:d>
      </m:oMath>
      <w:r w:rsidRPr="002E5EED">
        <w:rPr>
          <w:rFonts w:ascii="Times New Roman" w:eastAsia="맑은 고딕" w:hAnsi="Times New Roman" w:cs="Times New Roman"/>
          <w:szCs w:val="24"/>
        </w:rPr>
        <w:t>.</w:t>
      </w:r>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define the parameters of interest </w:t>
      </w:r>
      <w:proofErr w:type="gramStart"/>
      <w:r w:rsidRPr="002E5EED">
        <w:rPr>
          <w:rFonts w:ascii="Times New Roman" w:eastAsia="맑은 고딕" w:hAnsi="Times New Roman" w:cs="Times New Roman"/>
          <w:szCs w:val="24"/>
        </w:rPr>
        <w:t xml:space="preserve">as </w:t>
      </w:r>
      <w:proofErr w:type="gramEnd"/>
      <m:oMath>
        <m:r>
          <m:rPr>
            <m:sty m:val="b"/>
          </m:rPr>
          <w:rPr>
            <w:rFonts w:ascii="Cambria Math" w:eastAsia="맑은 고딕" w:hAnsi="Cambria Math" w:cs="Times New Roman"/>
            <w:szCs w:val="24"/>
          </w:rPr>
          <m:t>θ=</m:t>
        </m:r>
        <m:sSup>
          <m:sSupPr>
            <m:ctrlPr>
              <w:rPr>
                <w:rFonts w:ascii="Cambria Math" w:eastAsia="맑은 고딕" w:hAnsi="Cambria Math" w:cs="Times New Roman"/>
                <w:i/>
                <w:szCs w:val="24"/>
              </w:rPr>
            </m:ctrlPr>
          </m:sSupPr>
          <m:e>
            <m:d>
              <m:dPr>
                <m:ctrlPr>
                  <w:rPr>
                    <w:rFonts w:ascii="Cambria Math" w:eastAsia="맑은 고딕" w:hAnsi="Cambria Math" w:cs="Times New Roman"/>
                    <w:b/>
                    <w:szCs w:val="24"/>
                  </w:rPr>
                </m:ctrlPr>
              </m:dPr>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r>
                      <w:rPr>
                        <w:rFonts w:ascii="Cambria Math" w:eastAsia="맑은 고딕" w:hAnsi="Cambria Math" w:cs="Times New Roman"/>
                        <w:szCs w:val="24"/>
                      </w:rPr>
                      <m:t>t</m:t>
                    </m:r>
                  </m:sup>
                </m:sSup>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sup>
            <m:r>
              <w:rPr>
                <w:rFonts w:ascii="Cambria Math" w:eastAsia="맑은 고딕" w:hAnsi="Cambria Math" w:cs="Times New Roman"/>
                <w:szCs w:val="24"/>
              </w:rPr>
              <m:t>t</m:t>
            </m:r>
          </m:sup>
        </m:sSup>
      </m:oMath>
      <w:r w:rsidRPr="002E5EED">
        <w:rPr>
          <w:rFonts w:ascii="Times New Roman" w:eastAsia="맑은 고딕" w:hAnsi="Times New Roman" w:cs="Times New Roman"/>
          <w:szCs w:val="24"/>
        </w:rPr>
        <w:t>, then the log-likelihood of the complete data will be the sum of the log-likelihoods for each family as follows:</w:t>
      </w:r>
    </w:p>
    <w:p w:rsidR="002E5EED" w:rsidRPr="002E5EED" w:rsidRDefault="002E5EED" w:rsidP="00CE2EAB">
      <w:pPr>
        <w:spacing w:after="0"/>
        <w:jc w:val="both"/>
        <w:rPr>
          <w:rFonts w:ascii="Times New Roman" w:eastAsia="맑은 고딕" w:hAnsi="Times New Roman" w:cs="Times New Roman"/>
          <w:szCs w:val="24"/>
        </w:rPr>
      </w:pPr>
      <m:oMathPara>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r>
            <w:rPr>
              <w:rFonts w:ascii="Cambria Math" w:eastAsia="맑은 고딕" w:hAnsi="Cambria Math" w:cs="Times New Roman"/>
              <w:szCs w:val="24"/>
            </w:rPr>
            <m:t>=</m:t>
          </m:r>
          <m:nary>
            <m:naryPr>
              <m:chr m:val="∑"/>
              <m:ctrlPr>
                <w:rPr>
                  <w:rFonts w:ascii="Cambria Math" w:eastAsia="맑은 고딕" w:hAnsi="Cambria Math" w:cs="Times New Roman"/>
                  <w:i/>
                  <w:szCs w:val="24"/>
                </w:rPr>
              </m:ctrlPr>
            </m:naryPr>
            <m:sub>
              <m:r>
                <w:rPr>
                  <w:rFonts w:ascii="Cambria Math" w:eastAsia="맑은 고딕" w:hAnsi="Cambria Math" w:cs="Times New Roman"/>
                  <w:szCs w:val="24"/>
                </w:rPr>
                <m:t>i=1</m:t>
              </m:r>
            </m:sub>
            <m:sup>
              <m:r>
                <w:rPr>
                  <w:rFonts w:ascii="Cambria Math" w:eastAsia="맑은 고딕" w:hAnsi="Cambria Math" w:cs="Times New Roman"/>
                  <w:szCs w:val="24"/>
                </w:rPr>
                <m:t>n</m:t>
              </m:r>
            </m:sup>
            <m:e>
              <m:d>
                <m:dPr>
                  <m:begChr m:val="["/>
                  <m:endChr m:val="]"/>
                  <m:ctrlPr>
                    <w:rPr>
                      <w:rFonts w:ascii="Cambria Math" w:eastAsia="맑은 고딕" w:hAnsi="Cambria Math" w:cs="Times New Roman"/>
                      <w:i/>
                      <w:szCs w:val="24"/>
                    </w:rPr>
                  </m:ctrlPr>
                </m:dPr>
                <m:e>
                  <m:r>
                    <w:rPr>
                      <w:rFonts w:ascii="Cambria Math" w:eastAsia="맑은 고딕" w:hAnsi="Cambria Math" w:cs="Times New Roman"/>
                      <w:szCs w:val="24"/>
                    </w:rPr>
                    <m:t>-</m:t>
                  </m:r>
                  <m:f>
                    <m:fPr>
                      <m:ctrlPr>
                        <w:rPr>
                          <w:rFonts w:ascii="Cambria Math" w:eastAsia="맑은 고딕" w:hAnsi="Cambria Math" w:cs="Times New Roman"/>
                          <w:i/>
                          <w:szCs w:val="24"/>
                        </w:rPr>
                      </m:ctrlPr>
                    </m:fPr>
                    <m:num>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r>
                        <w:rPr>
                          <w:rFonts w:ascii="Cambria Math" w:eastAsia="맑은 고딕" w:hAnsi="Cambria Math" w:cs="Times New Roman"/>
                          <w:szCs w:val="24"/>
                        </w:rPr>
                        <m:t>2π</m:t>
                      </m:r>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d>
                        <m:dPr>
                          <m:begChr m:val="|"/>
                          <m:endChr m:val="|"/>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Σ</m:t>
                              </m:r>
                            </m:e>
                            <m:sub>
                              <m:r>
                                <w:rPr>
                                  <w:rFonts w:ascii="Cambria Math" w:eastAsia="맑은 고딕" w:hAnsi="Cambria Math" w:cs="Times New Roman"/>
                                  <w:szCs w:val="24"/>
                                </w:rPr>
                                <m:t>i</m:t>
                              </m:r>
                            </m:sub>
                          </m:sSub>
                        </m:e>
                      </m:d>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sup>
                      <m:r>
                        <w:rPr>
                          <w:rFonts w:ascii="Cambria Math" w:eastAsia="맑은 고딕" w:hAnsi="Cambria Math" w:cs="Times New Roman"/>
                          <w:szCs w:val="24"/>
                        </w:rPr>
                        <m:t>t</m:t>
                      </m:r>
                    </m:sup>
                  </m:s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d>
            </m:e>
          </m:nary>
          <m:r>
            <m:rPr>
              <m:sty m:val="p"/>
            </m:rPr>
            <w:rPr>
              <w:rFonts w:ascii="Cambria Math" w:eastAsia="맑은 고딕" w:hAnsi="Cambria Math" w:cs="Times New Roman"/>
              <w:szCs w:val="24"/>
            </w:rPr>
            <m:t>.</m:t>
          </m:r>
        </m:oMath>
      </m:oMathPara>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In the E-step of the EM algorithm, the conditional expectation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given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was taken to </w:t>
      </w:r>
      <w:proofErr w:type="gramStart"/>
      <w:r w:rsidRPr="002E5EED">
        <w:rPr>
          <w:rFonts w:ascii="Times New Roman" w:eastAsia="맑은 고딕" w:hAnsi="Times New Roman" w:cs="Times New Roman"/>
          <w:szCs w:val="24"/>
        </w:rPr>
        <w:t xml:space="preserve">the </w:t>
      </w:r>
      <w:proofErr w:type="gramEnd"/>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oMath>
      <w:r w:rsidRPr="002E5EED">
        <w:rPr>
          <w:rFonts w:ascii="Times New Roman" w:eastAsia="맑은 고딕" w:hAnsi="Times New Roman" w:cs="Times New Roman"/>
          <w:szCs w:val="24"/>
        </w:rPr>
        <w:t>, where the estimates for the parameters of the previous iteration were used. If</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assume that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has been performed and denote the estimates for the parameters 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then the conditional expectation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will be </w:t>
      </w:r>
    </w:p>
    <w:p w:rsidR="002E5EED" w:rsidRPr="002E5EED" w:rsidRDefault="002E5EED" w:rsidP="00CE2EAB">
      <w:pPr>
        <w:spacing w:after="0"/>
        <w:jc w:val="both"/>
        <w:rPr>
          <w:rFonts w:ascii="Times New Roman" w:eastAsia="맑은 고딕" w:hAnsi="Times New Roman" w:cs="Times New Roman"/>
          <w:szCs w:val="24"/>
        </w:rPr>
      </w:pPr>
      <m:oMathPara>
        <m:oMath>
          <m:r>
            <w:rPr>
              <w:rFonts w:ascii="Cambria Math" w:eastAsia="맑은 고딕" w:hAnsi="Cambria Math" w:cs="Times New Roman"/>
              <w:szCs w:val="24"/>
              <w:lang w:eastAsia="en-US"/>
            </w:rPr>
            <w:lastRenderedPageBreak/>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r>
                <m:rPr>
                  <m:sty m:val="b"/>
                </m:rPr>
                <w:rPr>
                  <w:rFonts w:ascii="Cambria Math" w:eastAsia="맑은 고딕" w:hAnsi="Cambria Math" w:cs="Times New Roman"/>
                  <w:szCs w:val="24"/>
                  <w:lang w:eastAsia="en-US"/>
                </w:rPr>
                <m:t>L|Y,</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l</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r>
                    <m:rPr>
                      <m:sty m:val="b"/>
                    </m:rPr>
                    <w:rPr>
                      <w:rFonts w:ascii="Cambria Math" w:eastAsia="맑은 고딕" w:hAnsi="Cambria Math" w:cs="Times New Roman"/>
                      <w:szCs w:val="24"/>
                      <w:lang w:eastAsia="en-US"/>
                    </w:rPr>
                    <m:t>Y,L</m:t>
                  </m:r>
                </m:e>
              </m:d>
            </m:e>
          </m:d>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e>
                  </m:d>
                </m:e>
              </m:d>
            </m:e>
          </m:nary>
          <m: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e>
          </m:nary>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p>
    <w:p w:rsidR="002E5EED" w:rsidRPr="002E5EED" w:rsidRDefault="008F77F6" w:rsidP="00CE2EAB">
      <w:pPr>
        <w:spacing w:after="0"/>
        <w:jc w:val="both"/>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r>
                <w:rPr>
                  <w:rFonts w:ascii="Cambria Math" w:eastAsia="맑은 고딕" w:hAnsi="Cambria Math" w:cs="Times New Roman"/>
                  <w:szCs w:val="24"/>
                  <w:lang w:eastAsia="en-US"/>
                </w:rPr>
                <m:t>2π</m:t>
              </m:r>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i</m:t>
                      </m:r>
                    </m:sub>
                  </m:sSub>
                </m:e>
              </m:d>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d>
            <m:dPr>
              <m:begChr m:val="["/>
              <m:endChr m:val="]"/>
              <m:ctrlPr>
                <w:rPr>
                  <w:rFonts w:ascii="Cambria Math" w:eastAsia="맑은 고딕" w:hAnsi="Cambria Math" w:cs="Times New Roman"/>
                  <w:i/>
                  <w:szCs w:val="24"/>
                  <w:lang w:eastAsia="en-US"/>
                </w:rPr>
              </m:ctrlPr>
            </m:dPr>
            <m:e>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-2</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r>
                    <m:rPr>
                      <m:sty m:val="b"/>
                    </m:rPr>
                    <w:rPr>
                      <w:rFonts w:ascii="Cambria Math" w:eastAsia="맑은 고딕" w:hAnsi="Cambria Math" w:cs="Times New Roman"/>
                      <w:szCs w:val="24"/>
                      <w:lang w:eastAsia="en-US"/>
                    </w:rPr>
                    <m:t>β</m:t>
                  </m: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where</w:t>
      </w:r>
      <w:proofErr w:type="gramEnd"/>
      <w:r w:rsidRPr="002E5EED">
        <w:rPr>
          <w:rFonts w:ascii="Times New Roman" w:eastAsia="맑은 고딕" w:hAnsi="Times New Roman" w:cs="Times New Roman"/>
          <w:szCs w:val="24"/>
        </w:rPr>
        <w:t xml:space="preserve"> </w:t>
      </w:r>
      <m:oMath>
        <m:r>
          <m:rPr>
            <m:sty m:val="p"/>
          </m:rPr>
          <w:rPr>
            <w:rFonts w:ascii="Cambria Math" w:eastAsia="맑은 고딕" w:hAnsi="Cambria Math" w:cs="Times New Roman"/>
            <w:szCs w:val="24"/>
            <w:lang w:eastAsia="en-US"/>
          </w:rPr>
          <m:t xml:space="preserve"> </m:t>
        </m:r>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m:rPr>
            <m:sty m:val="p"/>
          </m:rPr>
          <w:rPr>
            <w:rFonts w:ascii="Cambria Math" w:eastAsia="맑은 고딕" w:hAnsi="Cambria Math" w:cs="Times New Roman"/>
            <w:szCs w:val="24"/>
            <w:lang w:eastAsia="en-US"/>
          </w:rPr>
          <m:t>=</m:t>
        </m:r>
        <m:sSubSup>
          <m:sSubSupPr>
            <m:ctrlPr>
              <w:rPr>
                <w:rFonts w:ascii="Cambria Math" w:eastAsia="맑은 고딕" w:hAnsi="Cambria Math" w:cs="Times New Roman"/>
                <w:szCs w:val="24"/>
                <w:lang w:eastAsia="en-US"/>
              </w:rPr>
            </m:ctrlPr>
          </m:sSubSup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L</m:t>
            </m:r>
            <m:ctrlPr>
              <w:rPr>
                <w:rFonts w:ascii="Cambria Math" w:eastAsia="맑은 고딕" w:hAnsi="Cambria Math" w:cs="Times New Roman"/>
                <w:b/>
                <w:i/>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ctrlPr>
              <w:rPr>
                <w:rFonts w:ascii="Cambria Math" w:eastAsia="맑은 고딕" w:hAnsi="Cambria Math" w:cs="Times New Roman"/>
                <w:i/>
                <w:szCs w:val="24"/>
                <w:lang w:eastAsia="en-US"/>
              </w:rPr>
            </m:ctrlPr>
          </m:sup>
        </m:sSubSup>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w:t>
      </w:r>
      <m:oMath>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b/>
          <w:szCs w:val="24"/>
        </w:rPr>
        <w:t xml:space="preserve"> </w:t>
      </w:r>
      <w:proofErr w:type="gramStart"/>
      <w:r w:rsidRPr="002E5EED">
        <w:rPr>
          <w:rFonts w:ascii="Times New Roman" w:eastAsia="맑은 고딕" w:hAnsi="Times New Roman" w:cs="Times New Roman" w:hint="eastAsia"/>
          <w:szCs w:val="24"/>
        </w:rPr>
        <w:t>and</w:t>
      </w:r>
      <w:proofErr w:type="gramEnd"/>
      <w:r w:rsidRPr="002E5EED">
        <w:rPr>
          <w:rFonts w:ascii="Times New Roman" w:eastAsia="맑은 고딕" w:hAnsi="Times New Roman" w:cs="Times New Roman" w:hint="eastAsia"/>
          <w:b/>
          <w:szCs w:val="24"/>
        </w:rPr>
        <w:t xml:space="preserve">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szCs w:val="24"/>
        </w:rPr>
        <w:t xml:space="preserve"> are equal to the first moment and the second </w:t>
      </w:r>
      <w:r w:rsidRPr="002E5EED">
        <w:rPr>
          <w:rFonts w:ascii="Times New Roman" w:eastAsia="맑은 고딕" w:hAnsi="Times New Roman" w:cs="Times New Roman"/>
          <w:szCs w:val="24"/>
        </w:rPr>
        <w:t>moment</w:t>
      </w:r>
      <w:r w:rsidRPr="002E5EED">
        <w:rPr>
          <w:rFonts w:ascii="Times New Roman" w:eastAsia="맑은 고딕" w:hAnsi="Times New Roman" w:cs="Times New Roman" w:hint="eastAsia"/>
          <w:szCs w:val="24"/>
        </w:rPr>
        <w:t xml:space="preserve"> of the multivariate </w:t>
      </w:r>
      <w:r w:rsidRPr="002E5EED">
        <w:rPr>
          <w:rFonts w:ascii="Times New Roman" w:eastAsia="맑은 고딕" w:hAnsi="Times New Roman" w:cs="Times New Roman"/>
          <w:szCs w:val="24"/>
        </w:rPr>
        <w:t>truncated</w:t>
      </w:r>
      <w:r w:rsidRPr="002E5EED">
        <w:rPr>
          <w:rFonts w:ascii="Times New Roman" w:eastAsia="맑은 고딕" w:hAnsi="Times New Roman" w:cs="Times New Roman" w:hint="eastAsia"/>
          <w:szCs w:val="24"/>
        </w:rPr>
        <w:t xml:space="preserve"> normal</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respectively</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 package </w:t>
      </w:r>
      <w:proofErr w:type="spellStart"/>
      <w:r w:rsidRPr="002E5EED">
        <w:rPr>
          <w:rFonts w:ascii="Times New Roman" w:eastAsia="맑은 고딕" w:hAnsi="Times New Roman" w:cs="Times New Roman" w:hint="eastAsia"/>
          <w:i/>
          <w:szCs w:val="24"/>
        </w:rPr>
        <w:t>tmvtnorm</w:t>
      </w:r>
      <w:proofErr w:type="spellEnd"/>
      <w:r w:rsidRPr="002E5EED">
        <w:rPr>
          <w:rFonts w:ascii="Times New Roman" w:eastAsia="맑은 고딕" w:hAnsi="Times New Roman" w:cs="Times New Roman" w:hint="eastAsia"/>
          <w:szCs w:val="24"/>
        </w:rPr>
        <w:t xml:space="preserve"> was utilized for calculation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&lt;EndNote&gt;&lt;Cite&gt;&lt;Author&gt;Wilhelm&lt;/Author&gt;&lt;Year&gt;2010&lt;/Year&gt;&lt;RecNum&gt;73&lt;/RecNum&gt;&lt;DisplayText&gt;[86]&lt;/DisplayText&gt;&lt;record&gt;&lt;rec-number&gt;73&lt;/rec-number&gt;&lt;foreign-keys&gt;&lt;key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[86]</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hint="eastAsia"/>
          <w:szCs w:val="24"/>
        </w:rPr>
        <w:t>.</w:t>
      </w:r>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rPr>
        <w:t>In the M-step of the EM algorithm,</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maximize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with respect to</w:t>
      </w:r>
      <w:proofErr w:type="gramEnd"/>
      <m:oMath>
        <m:r>
          <m:rPr>
            <m:sty m:val="b"/>
          </m:rPr>
          <w:rPr>
            <w:rFonts w:ascii="Cambria Math" w:eastAsia="맑은 고딕" w:hAnsi="Cambria Math" w:cs="Times New Roman"/>
            <w:szCs w:val="24"/>
          </w:rPr>
          <m:t xml:space="preserve"> θ</m:t>
        </m:r>
      </m:oMath>
      <w:r w:rsidRPr="002E5EED">
        <w:rPr>
          <w:rFonts w:ascii="Times New Roman" w:eastAsia="맑은 고딕" w:hAnsi="Times New Roman" w:cs="Times New Roman"/>
          <w:szCs w:val="24"/>
        </w:rPr>
        <w:t xml:space="preserve">. Since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is the concave function,</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can find the maximizer by solving </w:t>
      </w:r>
      <w:proofErr w:type="gramStart"/>
      <w:r w:rsidRPr="002E5EED">
        <w:rPr>
          <w:rFonts w:ascii="Times New Roman" w:eastAsia="맑은 고딕" w:hAnsi="Times New Roman" w:cs="Times New Roman"/>
          <w:szCs w:val="24"/>
        </w:rPr>
        <w:t xml:space="preserve">for </w:t>
      </w:r>
      <w:proofErr w:type="gramEnd"/>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w:bookmarkStart w:id="200" w:name="OLE_LINK7"/>
            <w:bookmarkStart w:id="201" w:name="OLE_LINK8"/>
            <m:r>
              <m:rPr>
                <m:sty m:val="b"/>
              </m:rPr>
              <w:rPr>
                <w:rFonts w:ascii="Cambria Math" w:eastAsia="맑은 고딕" w:hAnsi="Cambria Math" w:cs="Times New Roman"/>
                <w:szCs w:val="24"/>
                <w:lang w:eastAsia="en-US"/>
              </w:rPr>
              <m:t>θ</m:t>
            </m:r>
            <w:bookmarkEnd w:id="200"/>
            <w:bookmarkEnd w:id="201"/>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θ</m:t>
        </m:r>
        <m:r>
          <m:rPr>
            <m:sty m:val="p"/>
          </m:rP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The partial derivative with respect to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is</w:t>
      </w:r>
    </w:p>
    <w:bookmarkStart w:id="202" w:name="OLE_LINK5"/>
    <w:bookmarkStart w:id="203" w:name="OLE_LINK6"/>
    <w:p w:rsidR="002E5EED" w:rsidRPr="002E5EED" w:rsidRDefault="008F77F6" w:rsidP="00CE2EAB">
      <w:pPr>
        <w:spacing w:after="0"/>
        <w:jc w:val="both"/>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24"/>
                  <w:lang w:eastAsia="en-US"/>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24"/>
                  <w:lang w:eastAsia="en-US"/>
                </w:rPr>
              </m:ctrlPr>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w:bookmarkEnd w:id="202"/>
          <w:bookmarkEnd w:id="203"/>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nary>
          <m:r>
            <m:rPr>
              <m:sty m:val="p"/>
            </m:rPr>
            <w:rPr>
              <w:rFonts w:ascii="Cambria Math" w:eastAsia="맑은 고딕" w:hAnsi="Cambria Math" w:cs="Times New Roman"/>
              <w:szCs w:val="24"/>
              <w:lang w:eastAsia="en-US"/>
            </w:rPr>
            <m:t xml:space="preserve">              (1)</m:t>
          </m:r>
        </m:oMath>
      </m:oMathPara>
    </w:p>
    <w:p w:rsidR="002E5EED" w:rsidRPr="002E5EED" w:rsidRDefault="002E5EED" w:rsidP="00CE2EAB">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r w:rsidRPr="002E5EED">
        <w:rPr>
          <w:rFonts w:ascii="Times New Roman" w:eastAsia="맑은 고딕" w:hAnsi="Times New Roman" w:cs="Times New Roman"/>
          <w:szCs w:val="24"/>
        </w:rPr>
        <w:t xml:space="preserve">,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which satisfies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becomes</w:t>
      </w:r>
    </w:p>
    <w:p w:rsidR="002E5EED" w:rsidRPr="002E5EED" w:rsidRDefault="008F77F6" w:rsidP="00CE2EAB">
      <w:pPr>
        <w:spacing w:after="0"/>
        <w:jc w:val="both"/>
        <w:rPr>
          <w:rFonts w:ascii="Times New Roman" w:eastAsia="맑은 고딕" w:hAnsi="Times New Roman" w:cs="Times New Roman"/>
          <w:szCs w:val="24"/>
        </w:rPr>
      </w:pPr>
      <m:oMathPara>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d>
                <m:dPr>
                  <m:ctrlPr>
                    <w:rPr>
                      <w:rFonts w:ascii="Cambria Math" w:eastAsia="맑은 고딕" w:hAnsi="Cambria Math" w:cs="Times New Roman"/>
                      <w:b/>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e>
                  </m:nary>
                </m:e>
              </m:d>
            </m:e>
            <m:sup>
              <m:r>
                <m:rPr>
                  <m:sty m:val="bi"/>
                </m:rPr>
                <w:rPr>
                  <w:rFonts w:ascii="Cambria Math" w:eastAsia="맑은 고딕" w:hAnsi="Cambria Math" w:cs="Times New Roman"/>
                  <w:szCs w:val="24"/>
                  <w:lang w:eastAsia="en-US"/>
                </w:rPr>
                <m:t>-1</m:t>
              </m:r>
            </m:sup>
          </m:sSup>
          <m:d>
            <m:dPr>
              <m:ctrlPr>
                <w:rPr>
                  <w:rFonts w:ascii="Cambria Math" w:eastAsia="맑은 고딕" w:hAnsi="Cambria Math" w:cs="Times New Roman"/>
                  <w:b/>
                  <w:i/>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e>
          </m:d>
          <m:r>
            <m:rPr>
              <m:sty m:val="b"/>
            </m:rPr>
            <w:rPr>
              <w:rFonts w:ascii="Cambria Math" w:eastAsia="맑은 고딕" w:hAnsi="Cambria Math" w:cs="Times New Roman"/>
              <w:szCs w:val="24"/>
              <w:lang w:eastAsia="en-US"/>
            </w:rPr>
            <m:t>.</m:t>
          </m:r>
        </m:oMath>
      </m:oMathPara>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lastRenderedPageBreak/>
        <w:t xml:space="preserve">To emphasize that the root is the function </w:t>
      </w:r>
      <w:proofErr w:type="gramStart"/>
      <w:r w:rsidRPr="002E5EED">
        <w:rPr>
          <w:rFonts w:ascii="Times New Roman" w:eastAsia="맑은 고딕" w:hAnsi="Times New Roman" w:cs="Times New Roman"/>
          <w:szCs w:val="24"/>
        </w:rPr>
        <w:t xml:space="preserve">of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it was denoted by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Unfortunately, there is no closed form of the root in </w:t>
      </w:r>
      <w:proofErr w:type="gramStart"/>
      <w:r w:rsidRPr="002E5EED">
        <w:rPr>
          <w:rFonts w:ascii="Times New Roman" w:eastAsia="맑은 고딕" w:hAnsi="Times New Roman" w:cs="Times New Roman"/>
          <w:szCs w:val="24"/>
        </w:rPr>
        <w:t xml:space="preserve">which </w:t>
      </w:r>
      <w:proofErr w:type="gramEnd"/>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and generalized EM algorithms were applied.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was updated using a Newton-Raphson algorithm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&lt;EndNote&gt;&lt;Cite&gt;&lt;Author&gt;Atkinson&lt;/Author&gt;&lt;Year&gt;2008&lt;/Year&gt;&lt;RecNum&gt;59&lt;/RecNum&gt;&lt;DisplayText&gt;[129]&lt;/DisplayText&gt;&lt;record&gt;&lt;rec-number&gt;59&lt;/rec-number&gt;&lt;foreign-keys&gt;&lt;key app="EN" db-id="rav092adsd0907ezeaavzp5tassztse2f2ss" timestamp="1544078043"&gt;59&lt;/key&gt;&lt;/foreign-keys&gt;&lt;ref-type name="Book"&gt;6&lt;/ref-type&gt;&lt;contributors&gt;&lt;authors&gt;&lt;author&gt;Atkinson, Kendall E&lt;/author&gt;&lt;/authors&gt;&lt;/contributors&gt;&lt;titles&gt;&lt;title&gt;An introduction to numerical analysis&lt;/title&gt;&lt;/titles&gt;&lt;dates&gt;&lt;year&gt;2008&lt;/year&gt;&lt;/dates&gt;&lt;publisher&gt;John Wiley &amp;amp; Sons&lt;/publisher&gt;&lt;isbn&gt;8126518502&lt;/isbn&gt;&lt;urls&gt;&lt;/urls&gt;&lt;/record&gt;&lt;/Cite&gt;&lt;/EndNote&gt;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[129]</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After</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obtained the maximizer of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during the maximization step,</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updated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r>
              <w:rPr>
                <w:rFonts w:ascii="Cambria Math" w:eastAsia="맑은 고딕" w:hAnsi="Cambria Math" w:cs="Times New Roman"/>
                <w:szCs w:val="24"/>
                <w:lang w:eastAsia="en-US"/>
              </w:rPr>
              <m:t>(k)</m:t>
            </m:r>
          </m:sup>
        </m:sSup>
      </m:oMath>
      <w:r w:rsidRPr="002E5EED">
        <w:rPr>
          <w:rFonts w:ascii="Times New Roman" w:eastAsia="맑은 고딕" w:hAnsi="Times New Roman" w:cs="Times New Roman"/>
          <w:szCs w:val="24"/>
        </w:rPr>
        <w:t xml:space="preserve"> to </w:t>
      </w:r>
      <m:oMath>
        <m:sSup>
          <m:sSupPr>
            <m:ctrlPr>
              <w:rPr>
                <w:rFonts w:ascii="Cambria Math" w:eastAsia="맑은 고딕" w:hAnsi="Cambria Math" w:cs="Times New Roman"/>
                <w:szCs w:val="24"/>
              </w:rPr>
            </m:ctrlPr>
          </m:sSupPr>
          <m:e>
            <m:r>
              <m:rPr>
                <m:sty m:val="b"/>
              </m:rPr>
              <w:rPr>
                <w:rFonts w:ascii="Cambria Math" w:eastAsia="맑은 고딕" w:hAnsi="Cambria Math" w:cs="Times New Roman"/>
                <w:szCs w:val="24"/>
              </w:rPr>
              <m:t>θ</m:t>
            </m:r>
          </m:e>
          <m:sup>
            <m:r>
              <w:rPr>
                <w:rFonts w:ascii="Cambria Math" w:eastAsia="맑은 고딕" w:hAnsi="Cambria Math" w:cs="Times New Roman"/>
                <w:szCs w:val="24"/>
              </w:rPr>
              <m:t>(k+1)</m:t>
            </m:r>
          </m:sup>
        </m:sSup>
      </m:oMath>
      <w:r w:rsidRPr="002E5EED">
        <w:rPr>
          <w:rFonts w:ascii="Times New Roman" w:eastAsia="맑은 고딕" w:hAnsi="Times New Roman" w:cs="Times New Roman"/>
          <w:szCs w:val="24"/>
        </w:rPr>
        <w:t xml:space="preserve"> and repe</w:t>
      </w:r>
      <w:proofErr w:type="spellStart"/>
      <w:r w:rsidRPr="002E5EED">
        <w:rPr>
          <w:rFonts w:ascii="Times New Roman" w:eastAsia="맑은 고딕" w:hAnsi="Times New Roman" w:cs="Times New Roman"/>
          <w:szCs w:val="24"/>
        </w:rPr>
        <w:t>ated</w:t>
      </w:r>
      <w:proofErr w:type="spellEnd"/>
      <w:r w:rsidRPr="002E5EED">
        <w:rPr>
          <w:rFonts w:ascii="Times New Roman" w:eastAsia="맑은 고딕" w:hAnsi="Times New Roman" w:cs="Times New Roman"/>
          <w:szCs w:val="24"/>
        </w:rPr>
        <w:t xml:space="preserve"> the EM steps until convergence. The detailed algorithm </w:t>
      </w:r>
      <w:proofErr w:type="gramStart"/>
      <w:r w:rsidRPr="002E5EED">
        <w:rPr>
          <w:rFonts w:ascii="Times New Roman" w:eastAsia="맑은 고딕" w:hAnsi="Times New Roman" w:cs="Times New Roman"/>
          <w:szCs w:val="24"/>
        </w:rPr>
        <w:t>is provided</w:t>
      </w:r>
      <w:proofErr w:type="gramEnd"/>
      <w:r w:rsidRPr="002E5EED">
        <w:rPr>
          <w:rFonts w:ascii="Times New Roman" w:eastAsia="맑은 고딕" w:hAnsi="Times New Roman" w:cs="Times New Roman"/>
          <w:szCs w:val="24"/>
        </w:rPr>
        <w:t xml:space="preserve"> in Appendix (A).</w:t>
      </w:r>
      <w:r w:rsidRPr="002E5EED">
        <w:rPr>
          <w:rFonts w:ascii="Times New Roman" w:eastAsia="맑은 고딕" w:hAnsi="Times New Roman" w:cs="Times New Roman" w:hint="eastAsia"/>
          <w:szCs w:val="24"/>
        </w:rPr>
        <w:t xml:space="preserve"> </w:t>
      </w:r>
    </w:p>
    <w:p w:rsidR="002E5EED" w:rsidRPr="002E5EED" w:rsidRDefault="002E5EED" w:rsidP="00CE2EAB">
      <w:pPr>
        <w:spacing w:after="0"/>
        <w:ind w:firstLine="720"/>
        <w:jc w:val="both"/>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Note that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is the unbiased estimator of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szCs w:val="24"/>
        </w:rPr>
        <w:t xml:space="preserve"> and it </w:t>
      </w:r>
      <w:proofErr w:type="gramStart"/>
      <w:r w:rsidRPr="002E5EED">
        <w:rPr>
          <w:rFonts w:ascii="Times New Roman" w:eastAsia="맑은 고딕" w:hAnsi="Times New Roman" w:cs="Times New Roman"/>
          <w:szCs w:val="24"/>
        </w:rPr>
        <w:t>can be easily proven</w:t>
      </w:r>
      <w:proofErr w:type="gramEnd"/>
      <w:r w:rsidRPr="002E5EED">
        <w:rPr>
          <w:rFonts w:ascii="Times New Roman" w:eastAsia="맑은 고딕" w:hAnsi="Times New Roman" w:cs="Times New Roman"/>
          <w:szCs w:val="24"/>
        </w:rPr>
        <w:t xml:space="preserve"> by</w:t>
      </w:r>
    </w:p>
    <w:p w:rsidR="002E5EED" w:rsidRPr="002E5EED" w:rsidRDefault="008F77F6" w:rsidP="00CE2EAB">
      <w:pPr>
        <w:spacing w:after="0"/>
        <w:jc w:val="both"/>
        <w:rPr>
          <w:rFonts w:ascii="Times New Roman" w:eastAsia="맑은 고딕" w:hAnsi="Times New Roman" w:cs="Times New Roman"/>
          <w:b/>
          <w:szCs w:val="24"/>
        </w:rPr>
      </w:pPr>
      <m:oMathPara>
        <m:oMath>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(m)</m:t>
                  </m:r>
                </m:sup>
              </m:sSubSup>
            </m:e>
          </m:d>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m</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e>
          </m:d>
          <m:r>
            <m:rPr>
              <m:sty m:val="p"/>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sub>
          </m:sSub>
          <m:d>
            <m:dPr>
              <m:ctrlPr>
                <w:rPr>
                  <w:rFonts w:ascii="Cambria Math" w:eastAsia="맑은 고딕" w:hAnsi="Cambria Math" w:cs="Times New Roman"/>
                  <w:i/>
                  <w:szCs w:val="24"/>
                </w:rPr>
              </m:ctrlPr>
            </m:dP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L</m:t>
                  </m:r>
                  <m:ctrlPr>
                    <w:rPr>
                      <w:rFonts w:ascii="Cambria Math" w:eastAsia="맑은 고딕" w:hAnsi="Cambria Math" w:cs="Times New Roman"/>
                      <w:b/>
                      <w:szCs w:val="24"/>
                    </w:rPr>
                  </m:ctrlPr>
                </m:e>
                <m:sub>
                  <m:r>
                    <w:rPr>
                      <w:rFonts w:ascii="Cambria Math" w:eastAsia="맑은 고딕" w:hAnsi="Cambria Math" w:cs="Times New Roman"/>
                      <w:szCs w:val="24"/>
                    </w:rPr>
                    <m:t>i</m:t>
                  </m:r>
                </m:sub>
              </m:sSub>
            </m:e>
          </m:d>
          <m:r>
            <m:rPr>
              <m:sty m:val="p"/>
            </m:rPr>
            <w:rPr>
              <w:rFonts w:ascii="Cambria Math" w:eastAsia="맑은 고딕" w:hAnsi="Cambria Math" w:cs="Times New Roman"/>
              <w:szCs w:val="24"/>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oMath>
      </m:oMathPara>
    </w:p>
    <w:p w:rsidR="002E5EED" w:rsidRPr="002E5EED" w:rsidRDefault="002E5EED" w:rsidP="00CE2EAB">
      <w:pPr>
        <w:spacing w:after="0"/>
        <w:jc w:val="both"/>
        <w:rPr>
          <w:rFonts w:ascii="Times New Roman" w:eastAsia="맑은 고딕" w:hAnsi="Times New Roman" w:cs="Times New Roman"/>
          <w:szCs w:val="24"/>
        </w:rPr>
      </w:pPr>
      <w:r w:rsidRPr="002E5EED">
        <w:rPr>
          <w:rFonts w:ascii="Times New Roman" w:eastAsia="맑은 고딕" w:hAnsi="Times New Roman" w:cs="Times New Roman"/>
          <w:szCs w:val="24"/>
        </w:rPr>
        <w:t>assuming</w:t>
      </w:r>
      <w:r w:rsidR="00F76FBC">
        <w:rPr>
          <w:rFonts w:ascii="Times New Roman" w:eastAsia="맑은 고딕" w:hAnsi="Times New Roman" w:cs="Times New Roman"/>
          <w:szCs w:val="24"/>
        </w:rPr>
        <w:t xml:space="preserve"> I </w:t>
      </w:r>
      <w:r w:rsidRPr="002E5EED">
        <w:rPr>
          <w:rFonts w:ascii="Times New Roman" w:eastAsia="맑은 고딕" w:hAnsi="Times New Roman" w:cs="Times New Roman"/>
          <w:szCs w:val="24"/>
        </w:rPr>
        <w:t xml:space="preserve">obtained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after </w:t>
      </w:r>
      <w:r w:rsidRPr="002E5EED">
        <w:rPr>
          <w:rFonts w:ascii="Times New Roman" w:eastAsia="맑은 고딕" w:hAnsi="Times New Roman" w:cs="Times New Roman"/>
          <w:i/>
          <w:szCs w:val="24"/>
        </w:rPr>
        <w:t>m</w:t>
      </w:r>
      <w:r w:rsidRPr="002E5EED">
        <w:rPr>
          <w:rFonts w:ascii="Times New Roman" w:eastAsia="맑은 고딕" w:hAnsi="Times New Roman" w:cs="Times New Roman"/>
          <w:szCs w:val="24"/>
        </w:rPr>
        <w:t xml:space="preserve"> iterations</w:t>
      </w:r>
      <w:r w:rsidRPr="002E5EED">
        <w:rPr>
          <w:rFonts w:ascii="Times New Roman" w:eastAsia="맑은 고딕" w:hAnsi="Times New Roman" w:cs="Times New Roman" w:hint="eastAsia"/>
          <w:szCs w:val="24"/>
        </w:rPr>
        <w:t xml:space="preserve"> </w:t>
      </w:r>
      <w:r w:rsidR="002D311E">
        <w:rPr>
          <w:rFonts w:ascii="Times New Roman" w:eastAsia="맑은 고딕" w:hAnsi="Times New Roman" w:cs="Times New Roman"/>
          <w:szCs w:val="24"/>
        </w:rPr>
        <w:fldChar w:fldCharType="begin"/>
      </w:r>
      <w:r w:rsidR="008061C7">
        <w:rPr>
          <w:rFonts w:ascii="Times New Roman" w:eastAsia="맑은 고딕" w:hAnsi="Times New Roman" w:cs="Times New Roman"/>
          <w:szCs w:val="24"/>
        </w:rPr>
        <w:instrText xml:space="preserve"> ADDIN EN.CITE &lt;EndNote&gt;&lt;Cite&gt;&lt;Author&gt;Weiss&lt;/Author&gt;&lt;Year&gt;2006&lt;/Year&gt;&lt;RecNum&gt;66&lt;/RecNum&gt;&lt;DisplayText&gt;[100]&lt;/DisplayText&gt;&lt;record&gt;&lt;rec-number&gt;66&lt;/rec-number&gt;&lt;foreign-keys&gt;&lt;key app="EN" db-id="rav092adsd0907ezeaavzp5tassztse2f2ss" timestamp="1544078043"&gt;66&lt;/key&gt;&lt;/foreign-keys&gt;&lt;ref-type name="Book"&gt;6&lt;/ref-type&gt;&lt;contributors&gt;&lt;authors&gt;&lt;author&gt;Weiss, Neil A&lt;/author&gt;&lt;/authors&gt;&lt;/contributors&gt;&lt;titles&gt;&lt;title&gt;A course in probability&lt;/title&gt;&lt;/titles&gt;&lt;dates&gt;&lt;year&gt;2006&lt;/year&gt;&lt;/dates&gt;&lt;publisher&gt;Addison-Wesley&lt;/publisher&gt;&lt;isbn&gt;032118954X&lt;/isbn&gt;&lt;urls&gt;&lt;/urls&gt;&lt;/record&gt;&lt;/Cite&gt;&lt;/EndNote&gt;</w:instrText>
      </w:r>
      <w:r w:rsidR="002D311E">
        <w:rPr>
          <w:rFonts w:ascii="Times New Roman" w:eastAsia="맑은 고딕" w:hAnsi="Times New Roman" w:cs="Times New Roman"/>
          <w:szCs w:val="24"/>
        </w:rPr>
        <w:fldChar w:fldCharType="separate"/>
      </w:r>
      <w:r w:rsidR="008061C7">
        <w:rPr>
          <w:rFonts w:ascii="Times New Roman" w:eastAsia="맑은 고딕" w:hAnsi="Times New Roman" w:cs="Times New Roman"/>
          <w:noProof/>
          <w:szCs w:val="24"/>
        </w:rPr>
        <w:t>[100]</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w:t>
      </w:r>
    </w:p>
    <w:p w:rsidR="008D2F76" w:rsidRDefault="008D2F76" w:rsidP="00CE2EAB">
      <w:pPr>
        <w:spacing w:after="0"/>
        <w:jc w:val="both"/>
        <w:rPr>
          <w:rFonts w:ascii="Times New Roman" w:hAnsi="Times New Roman" w:cs="Times New Roman"/>
          <w:b/>
          <w:sz w:val="28"/>
          <w:szCs w:val="24"/>
        </w:rPr>
      </w:pPr>
    </w:p>
    <w:p w:rsidR="00EC1AF1" w:rsidRDefault="00EC1AF1"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Pr="00A1530B" w:rsidRDefault="00345A24" w:rsidP="00CE2EAB">
      <w:pPr>
        <w:pStyle w:val="3"/>
        <w:jc w:val="both"/>
      </w:pPr>
      <w:bookmarkStart w:id="204" w:name="_Toc535871294"/>
      <w:r>
        <w:rPr>
          <w:rFonts w:hint="eastAsia"/>
        </w:rPr>
        <w:lastRenderedPageBreak/>
        <w:t xml:space="preserve">4.2.3 </w:t>
      </w:r>
      <w:proofErr w:type="spellStart"/>
      <w:r w:rsidRPr="00A1530B">
        <w:t>Lagrangian</w:t>
      </w:r>
      <w:proofErr w:type="spellEnd"/>
      <w:r w:rsidRPr="00A1530B">
        <w:t xml:space="preserve"> Multiplier and </w:t>
      </w:r>
      <w:proofErr w:type="spellStart"/>
      <w:r w:rsidRPr="00A1530B">
        <w:t>Karush</w:t>
      </w:r>
      <w:proofErr w:type="spellEnd"/>
      <w:r w:rsidRPr="00A1530B">
        <w:t>-Kuhn-Tucker Condition</w:t>
      </w:r>
      <w:bookmarkEnd w:id="204"/>
    </w:p>
    <w:p w:rsidR="00345A24" w:rsidRPr="00A1530B" w:rsidRDefault="00345A24" w:rsidP="00CE2EAB">
      <w:pPr>
        <w:spacing w:after="0"/>
        <w:ind w:firstLine="720"/>
        <w:jc w:val="both"/>
        <w:rPr>
          <w:rFonts w:ascii="Times New Roman" w:hAnsi="Times New Roman" w:cs="Times New Roman"/>
          <w:szCs w:val="24"/>
        </w:rPr>
      </w:pPr>
      <w:proofErr w:type="gramStart"/>
      <w:r w:rsidRPr="00A1530B">
        <w:rPr>
          <w:rFonts w:ascii="Times New Roman" w:hAnsi="Times New Roman" w:cs="Times New Roman"/>
          <w:szCs w:val="24"/>
        </w:rPr>
        <w:t xml:space="preserve">Unlike </w:t>
      </w:r>
      <w:proofErr w:type="gramEnd"/>
      <m:oMath>
        <m:r>
          <m:rPr>
            <m:sty m:val="b"/>
          </m:rPr>
          <w:rPr>
            <w:rFonts w:ascii="Cambria Math" w:hAnsi="Cambria Math" w:cs="Times New Roman"/>
            <w:szCs w:val="24"/>
          </w:rPr>
          <m:t>β</m:t>
        </m:r>
      </m:oMath>
      <w:r w:rsidRPr="00A1530B">
        <w:rPr>
          <w:rFonts w:ascii="Times New Roman" w:hAnsi="Times New Roman" w:cs="Times New Roman"/>
          <w:szCs w:val="24"/>
        </w:rPr>
        <w:t xml:space="preserve">, the parameter space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is restricted to </w:t>
      </w:r>
      <m:oMath>
        <m:sSub>
          <m:sSubPr>
            <m:ctrlPr>
              <w:rPr>
                <w:rFonts w:ascii="Cambria Math" w:hAnsi="Cambria Math" w:cs="Times New Roman"/>
                <w:szCs w:val="24"/>
              </w:rPr>
            </m:ctrlPr>
          </m:sSubPr>
          <m:e>
            <m:r>
              <m:rPr>
                <m:sty m:val="p"/>
              </m:rPr>
              <w:rPr>
                <w:rFonts w:ascii="Cambria Math" w:hAnsi="Cambria Math" w:cs="Times New Roman"/>
                <w:szCs w:val="24"/>
              </w:rPr>
              <m:t>Θ</m:t>
            </m:r>
          </m:e>
          <m: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d>
          <m:dPr>
            <m:begChr m:val="{"/>
            <m:endChr m:val="}"/>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w:r>
        <w:rPr>
          <w:rFonts w:ascii="Times New Roman" w:hAnsi="Times New Roman" w:cs="Times New Roman"/>
          <w:szCs w:val="24"/>
        </w:rPr>
        <w:t>, and</w:t>
      </w:r>
      <w:r w:rsidRPr="00A1530B">
        <w:rPr>
          <w:rFonts w:ascii="Times New Roman" w:hAnsi="Times New Roman" w:cs="Times New Roman"/>
          <w:szCs w:val="24"/>
        </w:rPr>
        <w:t xml:space="preserve"> the objective function </w:t>
      </w:r>
      <w:r>
        <w:rPr>
          <w:rFonts w:ascii="Times New Roman" w:hAnsi="Times New Roman" w:cs="Times New Roman"/>
          <w:szCs w:val="24"/>
        </w:rPr>
        <w:t>should be maximized under the restriction as follows:</w:t>
      </w:r>
    </w:p>
    <w:p w:rsidR="00345A24" w:rsidRPr="00A1530B" w:rsidRDefault="008F77F6" w:rsidP="00A71217">
      <w:pPr>
        <w:spacing w:after="0"/>
        <w:jc w:val="center"/>
        <w:rPr>
          <w:rFonts w:ascii="Times New Roman" w:hAnsi="Times New Roman" w:cs="Times New Roman"/>
          <w:szCs w:val="24"/>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θ</m:t>
                </m:r>
              </m:lim>
            </m:limLow>
          </m:fName>
          <m:e>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e>
        </m:func>
      </m:oMath>
      <w:r w:rsidR="00345A24" w:rsidRPr="00A1530B">
        <w:rPr>
          <w:rFonts w:ascii="Times New Roman" w:hAnsi="Times New Roman" w:cs="Times New Roman"/>
          <w:szCs w:val="24"/>
        </w:rPr>
        <w:t xml:space="preserve"> </w:t>
      </w:r>
      <w:proofErr w:type="gramStart"/>
      <w:r w:rsidR="00345A24" w:rsidRPr="00A1530B">
        <w:rPr>
          <w:rFonts w:ascii="Times New Roman" w:hAnsi="Times New Roman" w:cs="Times New Roman"/>
          <w:szCs w:val="24"/>
        </w:rPr>
        <w:t>subject</w:t>
      </w:r>
      <w:proofErr w:type="gramEnd"/>
      <w:r w:rsidR="00345A24" w:rsidRPr="00A1530B">
        <w:rPr>
          <w:rFonts w:ascii="Times New Roman" w:hAnsi="Times New Roman" w:cs="Times New Roman"/>
          <w:szCs w:val="24"/>
        </w:rPr>
        <w:t xml:space="preserve">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00345A24" w:rsidRPr="00A1530B">
        <w:rPr>
          <w:rFonts w:ascii="Times New Roman" w:hAnsi="Times New Roman" w:cs="Times New Roman"/>
          <w:szCs w:val="24"/>
        </w:rPr>
        <w:t>.</w:t>
      </w:r>
    </w:p>
    <w:p w:rsidR="00345A24" w:rsidRPr="00A1530B" w:rsidRDefault="00345A24" w:rsidP="00CE2EAB">
      <w:pPr>
        <w:spacing w:after="0"/>
        <w:jc w:val="both"/>
        <w:rPr>
          <w:rFonts w:ascii="Times New Roman" w:hAnsi="Times New Roman" w:cs="Times New Roman"/>
          <w:szCs w:val="24"/>
        </w:rPr>
      </w:pPr>
      <w:r>
        <w:rPr>
          <w:rFonts w:ascii="Times New Roman" w:hAnsi="Times New Roman" w:cs="Times New Roman"/>
          <w:szCs w:val="24"/>
        </w:rPr>
        <w:t>T</w:t>
      </w:r>
      <w:r w:rsidRPr="00A1530B">
        <w:rPr>
          <w:rFonts w:ascii="Times New Roman" w:hAnsi="Times New Roman" w:cs="Times New Roman"/>
          <w:szCs w:val="24"/>
        </w:rPr>
        <w:t>h</w:t>
      </w:r>
      <w:r>
        <w:rPr>
          <w:rFonts w:ascii="Times New Roman" w:hAnsi="Times New Roman" w:cs="Times New Roman"/>
          <w:szCs w:val="24"/>
        </w:rPr>
        <w:t>is</w:t>
      </w:r>
      <w:r w:rsidRPr="00A1530B">
        <w:rPr>
          <w:rFonts w:ascii="Times New Roman" w:hAnsi="Times New Roman" w:cs="Times New Roman"/>
          <w:szCs w:val="24"/>
        </w:rPr>
        <w:t xml:space="preserve"> objective function </w:t>
      </w:r>
      <w:r>
        <w:rPr>
          <w:rFonts w:ascii="Times New Roman" w:hAnsi="Times New Roman" w:cs="Times New Roman"/>
          <w:szCs w:val="24"/>
        </w:rPr>
        <w:t>can be maximized using</w:t>
      </w:r>
      <w:r w:rsidRPr="00A1530B">
        <w:rPr>
          <w:rFonts w:ascii="Times New Roman" w:hAnsi="Times New Roman" w:cs="Times New Roman"/>
          <w:szCs w:val="24"/>
        </w:rPr>
        <w:t xml:space="preserve"> the method of Lagrange multiplier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&lt;EndNote&gt;&lt;Cite&gt;&lt;Author&gt;Bertsekas&lt;/Author&gt;&lt;Year&gt;2014&lt;/Year&gt;&lt;RecNum&gt;60&lt;/RecNum&gt;&lt;DisplayText&gt;[130]&lt;/DisplayText&gt;&lt;record&gt;&lt;rec-number&gt;60&lt;/rec-number&gt;&lt;foreign-keys&gt;&lt;key app="EN" db-id="rav092adsd0907ezeaavzp5tassztse2f2ss" timestamp="1544078043"&gt;60&lt;/key&gt;&lt;/foreign-keys&gt;&lt;ref-type name="Book"&gt;6&lt;/ref-type&gt;&lt;contributors&gt;&lt;authors&gt;&lt;author&gt;Bertsekas, Dimitri P&lt;/author&gt;&lt;/authors&gt;&lt;/contributors&gt;&lt;titles&gt;&lt;title&gt;Constrained optimization and Lagrange multiplier methods&lt;/title&gt;&lt;/titles&gt;&lt;dates&gt;&lt;year&gt;2014&lt;/year&gt;&lt;/dates&gt;&lt;publisher&gt;Academic press&lt;/publisher&gt;&lt;isbn&gt;148326047X&lt;/isbn&gt;&lt;urls&gt;&lt;/urls&gt;&lt;/record&gt;&lt;/Cite&gt;&lt;/EndNote&gt;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[130]</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under </w:t>
      </w:r>
      <w:proofErr w:type="spellStart"/>
      <w:r w:rsidRPr="00A1530B">
        <w:rPr>
          <w:rFonts w:ascii="Times New Roman" w:hAnsi="Times New Roman" w:cs="Times New Roman"/>
          <w:szCs w:val="24"/>
        </w:rPr>
        <w:t>Karush</w:t>
      </w:r>
      <w:proofErr w:type="spellEnd"/>
      <w:r w:rsidRPr="00A1530B">
        <w:rPr>
          <w:rFonts w:ascii="Times New Roman" w:hAnsi="Times New Roman" w:cs="Times New Roman"/>
          <w:szCs w:val="24"/>
        </w:rPr>
        <w:t xml:space="preserve">-Kuhn-Trucker (KKT) conditions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&lt;EndNote&gt;&lt;Cite&gt;&lt;Author&gt;Kuhn&lt;/Author&gt;&lt;Year&gt;2014&lt;/Year&gt;&lt;RecNum&gt;61&lt;/RecNum&gt;&lt;DisplayText&gt;[131]&lt;/DisplayText&gt;&lt;record&gt;&lt;rec-number&gt;61&lt;/rec-number&gt;&lt;foreign-keys&gt;&lt;key app="EN" db-id="rav092adsd0907ezeaavzp5tassztse2f2ss" timestamp="1544078043"&gt;61&lt;/key&gt;&lt;/foreign-keys&gt;&lt;ref-type name="Book Section"&gt;5&lt;/ref-type&gt;&lt;contributors&gt;&lt;authors&gt;&lt;author&gt;Kuhn, Harold W&lt;/author&gt;&lt;author&gt;Tucker, Albert W&lt;/author&gt;&lt;/authors&gt;&lt;/contributors&gt;&lt;titles&gt;&lt;title&gt;Nonlinear programming&lt;/title&gt;&lt;secondary-title&gt;Traces and emergence of nonlinear programming&lt;/secondary-title&gt;&lt;/titles&gt;&lt;pages&gt;247-258&lt;/pages&gt;&lt;dates&gt;&lt;year&gt;2014&lt;/year&gt;&lt;/dates&gt;&lt;publisher&gt;Springer&lt;/publisher&gt;&lt;urls&gt;&lt;/urls&gt;&lt;/record&gt;&lt;/Cite&gt;&lt;/EndNote&gt;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[131]</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w:t>
      </w:r>
      <w:r>
        <w:rPr>
          <w:rFonts w:ascii="Times New Roman" w:hAnsi="Times New Roman" w:cs="Times New Roman"/>
          <w:szCs w:val="24"/>
        </w:rPr>
        <w:t>T</w:t>
      </w:r>
      <w:r w:rsidRPr="00A1530B">
        <w:rPr>
          <w:rFonts w:ascii="Times New Roman" w:hAnsi="Times New Roman" w:cs="Times New Roman"/>
          <w:szCs w:val="24"/>
        </w:rPr>
        <w:t xml:space="preserve">he constraint </w:t>
      </w:r>
      <w:r>
        <w:rPr>
          <w:rFonts w:ascii="Times New Roman" w:hAnsi="Times New Roman" w:cs="Times New Roman"/>
          <w:szCs w:val="24"/>
        </w:rPr>
        <w:t xml:space="preserve">is equivalent </w:t>
      </w:r>
      <w:r w:rsidRPr="00A1530B">
        <w:rPr>
          <w:rFonts w:ascii="Times New Roman" w:hAnsi="Times New Roman" w:cs="Times New Roman"/>
          <w:szCs w:val="24"/>
        </w:rPr>
        <w:t xml:space="preserve">to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-1≤0</m:t>
        </m:r>
      </m:oMath>
      <w:r w:rsidRPr="00A1530B">
        <w:rPr>
          <w:rFonts w:ascii="Times New Roman" w:hAnsi="Times New Roman" w:cs="Times New Roman"/>
          <w:szCs w:val="24"/>
        </w:rPr>
        <w:t xml:space="preserve">, </w:t>
      </w:r>
      <w:r>
        <w:rPr>
          <w:rFonts w:ascii="Times New Roman" w:hAnsi="Times New Roman" w:cs="Times New Roman"/>
          <w:szCs w:val="24"/>
        </w:rPr>
        <w:t xml:space="preserve">and by </w:t>
      </w:r>
      <w:r w:rsidRPr="00A1530B">
        <w:rPr>
          <w:rFonts w:ascii="Times New Roman" w:hAnsi="Times New Roman" w:cs="Times New Roman"/>
          <w:szCs w:val="24"/>
        </w:rPr>
        <w:t xml:space="preserve">the </w:t>
      </w:r>
      <w:proofErr w:type="spellStart"/>
      <w:r w:rsidRPr="00A1530B">
        <w:rPr>
          <w:rFonts w:ascii="Times New Roman" w:hAnsi="Times New Roman" w:cs="Times New Roman"/>
          <w:szCs w:val="24"/>
        </w:rPr>
        <w:t>Lagrangian</w:t>
      </w:r>
      <w:proofErr w:type="spellEnd"/>
      <w:r>
        <w:rPr>
          <w:rFonts w:ascii="Times New Roman" w:hAnsi="Times New Roman" w:cs="Times New Roman"/>
          <w:szCs w:val="24"/>
        </w:rPr>
        <w:t xml:space="preserve"> </w:t>
      </w:r>
      <w:r w:rsidRPr="00A1530B">
        <w:rPr>
          <w:rFonts w:ascii="Times New Roman" w:hAnsi="Times New Roman" w:cs="Times New Roman"/>
          <w:szCs w:val="24"/>
        </w:rPr>
        <w:t xml:space="preserve">multiplier, </w:t>
      </w:r>
      <w:r>
        <w:rPr>
          <w:rFonts w:ascii="Times New Roman" w:hAnsi="Times New Roman" w:cs="Times New Roman"/>
          <w:szCs w:val="24"/>
        </w:rPr>
        <w:t>the object function becomes</w:t>
      </w:r>
    </w:p>
    <w:p w:rsidR="00345A24" w:rsidRPr="00A1530B" w:rsidRDefault="008F77F6" w:rsidP="00CE2EAB">
      <w:pPr>
        <w:spacing w:after="0"/>
        <w:jc w:val="both"/>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szCs w:val="24"/>
                </w:rPr>
              </m:ctrlPr>
            </m:dPr>
            <m:e>
              <m:r>
                <m:rPr>
                  <m:sty m:val="b"/>
                </m:rPr>
                <w:rPr>
                  <w:rFonts w:ascii="Cambria Math" w:hAnsi="Cambria Math" w:cs="Times New Roman"/>
                  <w:szCs w:val="24"/>
                </w:rPr>
                <m:t>θ,λ</m:t>
              </m:r>
              <m: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θ</m:t>
                  </m:r>
                  <m:ctrlPr>
                    <w:rPr>
                      <w:rFonts w:ascii="Cambria Math" w:hAnsi="Cambria Math" w:cs="Times New Roman"/>
                      <w:i/>
                      <w:szCs w:val="24"/>
                    </w:rPr>
                  </m:ctrlP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m:oMathPara>
    </w:p>
    <w:p w:rsidR="00345A24" w:rsidRDefault="00345A24" w:rsidP="00CE2EAB">
      <w:pPr>
        <w:spacing w:after="0"/>
        <w:jc w:val="both"/>
        <w:rPr>
          <w:rFonts w:ascii="Times New Roman" w:hAnsi="Times New Roman" w:cs="Times New Roman"/>
          <w:szCs w:val="24"/>
        </w:rPr>
      </w:pPr>
      <w:proofErr w:type="gramStart"/>
      <w:r w:rsidRPr="00A1530B">
        <w:rPr>
          <w:rFonts w:ascii="Times New Roman" w:hAnsi="Times New Roman" w:cs="Times New Roman"/>
          <w:szCs w:val="24"/>
        </w:rPr>
        <w:t xml:space="preserve">where </w:t>
      </w:r>
      <w:proofErr w:type="gramEnd"/>
      <m:oMath>
        <m:r>
          <m:rPr>
            <m:sty m:val="b"/>
          </m:rPr>
          <w:rPr>
            <w:rFonts w:ascii="Cambria Math" w:hAnsi="Cambria Math" w:cs="Times New Roman"/>
            <w:szCs w:val="24"/>
          </w:rPr>
          <m:t>λ=</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e>
            </m:d>
          </m:e>
          <m:sup>
            <m:r>
              <w:rPr>
                <w:rFonts w:ascii="Cambria Math" w:hAnsi="Cambria Math" w:cs="Times New Roman"/>
                <w:szCs w:val="24"/>
              </w:rPr>
              <m:t>t</m:t>
            </m:r>
          </m:sup>
        </m:sSup>
      </m:oMath>
      <w:r w:rsidRPr="00A1530B">
        <w:rPr>
          <w:rFonts w:ascii="Times New Roman" w:hAnsi="Times New Roman" w:cs="Times New Roman"/>
          <w:szCs w:val="24"/>
        </w:rPr>
        <w:t>.</w:t>
      </w:r>
      <w:r w:rsidR="00F76FBC">
        <w:rPr>
          <w:rFonts w:ascii="Times New Roman" w:hAnsi="Times New Roman" w:cs="Times New Roman"/>
          <w:szCs w:val="24"/>
        </w:rPr>
        <w:t xml:space="preserve"> I </w:t>
      </w:r>
      <w:r w:rsidRPr="00A1530B">
        <w:rPr>
          <w:rFonts w:ascii="Times New Roman" w:hAnsi="Times New Roman" w:cs="Times New Roman"/>
          <w:szCs w:val="24"/>
        </w:rPr>
        <w:t xml:space="preserve">can find the solution that maximizes </w:t>
      </w:r>
      <m:oMath>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oMath>
      <w:r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by finding </w:t>
      </w:r>
      <m:oMath>
        <m:r>
          <m:rPr>
            <m:sty m:val="b"/>
          </m:rPr>
          <w:rPr>
            <w:rFonts w:ascii="Cambria Math" w:hAnsi="Cambria Math" w:cs="Times New Roman"/>
            <w:szCs w:val="24"/>
          </w:rPr>
          <m:t>θ</m:t>
        </m:r>
      </m:oMath>
      <w:r w:rsidRPr="00A1530B">
        <w:rPr>
          <w:rFonts w:ascii="Times New Roman" w:hAnsi="Times New Roman" w:cs="Times New Roman"/>
          <w:b/>
          <w:szCs w:val="24"/>
        </w:rPr>
        <w:t xml:space="preserve"> </w:t>
      </w:r>
      <w:r w:rsidRPr="00A1530B">
        <w:rPr>
          <w:rFonts w:ascii="Times New Roman" w:hAnsi="Times New Roman" w:cs="Times New Roman"/>
          <w:szCs w:val="24"/>
        </w:rPr>
        <w:t xml:space="preserve">and </w:t>
      </w:r>
      <m:oMath>
        <m:r>
          <m:rPr>
            <m:sty m:val="b"/>
          </m:rPr>
          <w:rPr>
            <w:rFonts w:ascii="Cambria Math" w:hAnsi="Cambria Math" w:cs="Times New Roman"/>
            <w:szCs w:val="24"/>
          </w:rPr>
          <m:t>λ</m:t>
        </m:r>
      </m:oMath>
      <w:r w:rsidRPr="00A1530B">
        <w:rPr>
          <w:rFonts w:ascii="Times New Roman" w:hAnsi="Times New Roman" w:cs="Times New Roman"/>
          <w:szCs w:val="24"/>
        </w:rPr>
        <w:t xml:space="preserve"> satisfying the following three conditions known as KKT conditions</w:t>
      </w:r>
      <w:r>
        <w:rPr>
          <w:rFonts w:ascii="Times New Roman" w:hAnsi="Times New Roman" w:cs="Times New Roman" w:hint="eastAsia"/>
          <w:szCs w:val="24"/>
        </w:rPr>
        <w:t xml:space="preserve">: </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hint="eastAsia"/>
          <w:szCs w:val="24"/>
        </w:rPr>
        <w:t xml:space="preserve">1) </w:t>
      </w:r>
      <w:proofErr w:type="gramStart"/>
      <w:r>
        <w:rPr>
          <w:rFonts w:ascii="Times New Roman" w:hAnsi="Times New Roman" w:cs="Times New Roman" w:hint="eastAsia"/>
          <w:i/>
          <w:szCs w:val="24"/>
        </w:rPr>
        <w:t xml:space="preserve">Stationarity </w:t>
      </w:r>
      <w:r w:rsidRPr="00F16DDD">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θ</m:t>
            </m:r>
          </m:den>
        </m:f>
        <m:r>
          <m:rPr>
            <m:sty m:val="p"/>
          </m:rPr>
          <w:rPr>
            <w:rFonts w:ascii="Cambria Math" w:hAnsi="Cambria Math" w:cs="Times New Roman"/>
            <w:szCs w:val="24"/>
          </w:rPr>
          <m:t>=</m:t>
        </m:r>
        <m:r>
          <m:rPr>
            <m:sty m:val="b"/>
          </m:rPr>
          <w:rPr>
            <w:rFonts w:ascii="Cambria Math" w:hAnsi="Cambria Math" w:cs="Times New Roman"/>
            <w:szCs w:val="24"/>
          </w:rPr>
          <m:t>0</m:t>
        </m:r>
      </m:oMath>
      <w:r>
        <w:rPr>
          <w:rFonts w:ascii="Times New Roman" w:hAnsi="Times New Roman" w:cs="Times New Roman" w:hint="eastAsia"/>
          <w:szCs w:val="24"/>
        </w:rPr>
        <w:t>,</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hint="eastAsia"/>
          <w:szCs w:val="24"/>
        </w:rPr>
        <w:t xml:space="preserve">2) </w:t>
      </w:r>
      <w:r>
        <w:rPr>
          <w:rFonts w:ascii="Times New Roman" w:hAnsi="Times New Roman" w:cs="Times New Roman" w:hint="eastAsia"/>
          <w:i/>
          <w:szCs w:val="24"/>
        </w:rPr>
        <w:t xml:space="preserve">Complementary </w:t>
      </w:r>
      <w:proofErr w:type="gramStart"/>
      <w:r>
        <w:rPr>
          <w:rFonts w:ascii="Times New Roman" w:hAnsi="Times New Roman" w:cs="Times New Roman" w:hint="eastAsia"/>
          <w:i/>
          <w:szCs w:val="24"/>
        </w:rPr>
        <w:t xml:space="preserve">slackness </w:t>
      </w:r>
      <w:r>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=0</m:t>
        </m:r>
      </m:oMath>
      <w:r>
        <w:rPr>
          <w:rFonts w:ascii="Times New Roman" w:hAnsi="Times New Roman" w:cs="Times New Roman" w:hint="eastAsia"/>
          <w:szCs w:val="24"/>
        </w:rPr>
        <w:t xml:space="preserve">, </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hint="eastAsia"/>
          <w:szCs w:val="24"/>
        </w:rPr>
        <w:t xml:space="preserve">3) </w:t>
      </w:r>
      <w:r w:rsidRPr="00A1530B">
        <w:rPr>
          <w:rFonts w:ascii="Times New Roman" w:hAnsi="Times New Roman" w:cs="Times New Roman"/>
          <w:i/>
          <w:szCs w:val="24"/>
        </w:rPr>
        <w:t xml:space="preserve">Dual </w:t>
      </w:r>
      <w:proofErr w:type="gramStart"/>
      <w:r w:rsidRPr="00A1530B">
        <w:rPr>
          <w:rFonts w:ascii="Times New Roman" w:hAnsi="Times New Roman" w:cs="Times New Roman"/>
          <w:i/>
          <w:szCs w:val="24"/>
        </w:rPr>
        <w:t>feasibility</w:t>
      </w:r>
      <w:r>
        <w:rPr>
          <w:rFonts w:ascii="Times New Roman" w:hAnsi="Times New Roman" w:cs="Times New Roman" w:hint="eastAsia"/>
          <w:szCs w:val="24"/>
        </w:rPr>
        <w:t xml:space="preserve"> :</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i</m:t>
            </m:r>
          </m:sub>
        </m:sSub>
        <m: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for </w:t>
      </w:r>
      <m:oMath>
        <m:r>
          <w:rPr>
            <w:rFonts w:ascii="Cambria Math" w:hAnsi="Cambria Math" w:cs="Times New Roman"/>
            <w:szCs w:val="24"/>
          </w:rPr>
          <m:t>i</m:t>
        </m:r>
        <m:r>
          <m:rPr>
            <m:sty m:val="p"/>
          </m:rPr>
          <w:rPr>
            <w:rFonts w:ascii="Cambria Math" w:hAnsi="Cambria Math" w:cs="Times New Roman"/>
            <w:szCs w:val="24"/>
          </w:rPr>
          <m:t>=1,2</m:t>
        </m:r>
      </m:oMath>
      <w:r>
        <w:rPr>
          <w:rFonts w:ascii="Times New Roman" w:hAnsi="Times New Roman" w:cs="Times New Roman" w:hint="eastAsia"/>
          <w:szCs w:val="24"/>
        </w:rPr>
        <w:t xml:space="preserve">. </w:t>
      </w:r>
    </w:p>
    <w:p w:rsidR="00345A24" w:rsidRPr="00A1530B" w:rsidRDefault="00345A24" w:rsidP="00CE2EAB">
      <w:pPr>
        <w:spacing w:after="0"/>
        <w:jc w:val="both"/>
        <w:rPr>
          <w:rFonts w:ascii="Times New Roman" w:hAnsi="Times New Roman" w:cs="Times New Roman"/>
          <w:szCs w:val="24"/>
        </w:rPr>
      </w:pPr>
      <w:r>
        <w:rPr>
          <w:rFonts w:ascii="Times New Roman" w:hAnsi="Times New Roman" w:cs="Times New Roman" w:hint="eastAsia"/>
          <w:szCs w:val="24"/>
        </w:rPr>
        <w:lastRenderedPageBreak/>
        <w:t>More specifically, for t</w:t>
      </w:r>
      <w:r w:rsidRPr="00A1530B">
        <w:rPr>
          <w:rFonts w:ascii="Times New Roman" w:hAnsi="Times New Roman" w:cs="Times New Roman"/>
          <w:szCs w:val="24"/>
        </w:rPr>
        <w:t xml:space="preserve">he </w:t>
      </w:r>
      <w:r w:rsidRPr="00A1530B">
        <w:rPr>
          <w:rFonts w:ascii="Times New Roman" w:hAnsi="Times New Roman" w:cs="Times New Roman"/>
          <w:i/>
          <w:szCs w:val="24"/>
        </w:rPr>
        <w:t>Stationarity</w:t>
      </w:r>
      <w:r w:rsidRPr="00A1530B">
        <w:rPr>
          <w:rFonts w:ascii="Times New Roman" w:hAnsi="Times New Roman" w:cs="Times New Roman"/>
          <w:szCs w:val="24"/>
        </w:rPr>
        <w:t xml:space="preserve"> </w:t>
      </w:r>
      <w:r>
        <w:rPr>
          <w:rFonts w:ascii="Times New Roman" w:hAnsi="Times New Roman" w:cs="Times New Roman" w:hint="eastAsia"/>
          <w:szCs w:val="24"/>
        </w:rPr>
        <w:t>condition,</w:t>
      </w:r>
      <w:r w:rsidRPr="00A1530B">
        <w:rPr>
          <w:rFonts w:ascii="Times New Roman" w:hAnsi="Times New Roman" w:cs="Times New Roman"/>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is identical </w:t>
      </w:r>
      <w:proofErr w:type="gramStart"/>
      <w:r w:rsidRPr="00A1530B">
        <w:rPr>
          <w:rFonts w:ascii="Times New Roman" w:hAnsi="Times New Roman" w:cs="Times New Roman"/>
          <w:szCs w:val="24"/>
        </w:rPr>
        <w:t xml:space="preserve">to </w:t>
      </w:r>
      <w:proofErr w:type="gramEnd"/>
      <m:oMath>
        <m:f>
          <m:fPr>
            <m:type m:val="lin"/>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providing that </w:t>
      </w:r>
      <m:oMath>
        <m:sSup>
          <m:sSupPr>
            <m:ctrlPr>
              <w:rPr>
                <w:rFonts w:ascii="Cambria Math" w:hAnsi="Cambria Math" w:cs="Times New Roman"/>
                <w:szCs w:val="24"/>
              </w:rPr>
            </m:ctrlPr>
          </m:sSupPr>
          <m:e>
            <m:r>
              <m:rPr>
                <m:sty m:val="b"/>
              </m:rPr>
              <w:rPr>
                <w:rFonts w:ascii="Cambria Math" w:hAnsi="Cambria Math" w:cs="Times New Roman"/>
                <w:szCs w:val="24"/>
              </w:rPr>
              <m:t>β</m:t>
            </m:r>
          </m:e>
          <m:sup>
            <m:r>
              <m:rPr>
                <m:sty m:val="p"/>
              </m:rPr>
              <w:rPr>
                <w:rFonts w:ascii="Cambria Math" w:hAnsi="Cambria Math" w:cs="Times New Roman"/>
                <w:szCs w:val="24"/>
              </w:rPr>
              <m:t>*</m:t>
            </m:r>
          </m:sup>
        </m:sSup>
        <m:r>
          <m:rPr>
            <m:sty m:val="p"/>
          </m:rP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Replacing </w:t>
      </w:r>
      <m:oMath>
        <m:r>
          <m:rPr>
            <m:sty m:val="b"/>
          </m:rPr>
          <w:rPr>
            <w:rFonts w:ascii="Cambria Math" w:hAnsi="Cambria Math" w:cs="Times New Roman"/>
            <w:szCs w:val="24"/>
          </w:rPr>
          <m:t>β</m:t>
        </m:r>
      </m:oMath>
      <w:r w:rsidRPr="00A1530B">
        <w:rPr>
          <w:rFonts w:ascii="Times New Roman" w:hAnsi="Times New Roman" w:cs="Times New Roman"/>
          <w:b/>
          <w:szCs w:val="24"/>
        </w:rPr>
        <w:t xml:space="preserve"> </w:t>
      </w:r>
      <w:proofErr w:type="gramStart"/>
      <w:r>
        <w:rPr>
          <w:rFonts w:ascii="Times New Roman" w:hAnsi="Times New Roman" w:cs="Times New Roman"/>
          <w:szCs w:val="24"/>
        </w:rPr>
        <w:t>with</w:t>
      </w:r>
      <w:r w:rsidRPr="00A1530B">
        <w:rPr>
          <w:rFonts w:ascii="Times New Roman" w:hAnsi="Times New Roman" w:cs="Times New Roman"/>
          <w:szCs w:val="24"/>
        </w:rPr>
        <w:t xml:space="preserve"> </w:t>
      </w:r>
      <w:proofErr w:type="gramEnd"/>
      <m:oMath>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w:t>
      </w:r>
      <w:r w:rsidR="00F76FBC">
        <w:rPr>
          <w:rFonts w:ascii="Times New Roman" w:hAnsi="Times New Roman" w:cs="Times New Roman"/>
          <w:szCs w:val="24"/>
        </w:rPr>
        <w:t xml:space="preserve"> I </w:t>
      </w:r>
      <w:r w:rsidRPr="00A1530B">
        <w:rPr>
          <w:rFonts w:ascii="Times New Roman" w:hAnsi="Times New Roman" w:cs="Times New Roman"/>
          <w:szCs w:val="24"/>
        </w:rPr>
        <w:t xml:space="preserve">get </w:t>
      </w:r>
    </w:p>
    <w:p w:rsidR="00345A24" w:rsidRPr="00A1530B" w:rsidRDefault="008F77F6" w:rsidP="00CE2EAB">
      <w:pPr>
        <w:spacing w:after="0"/>
        <w:jc w:val="both"/>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b"/>
            </m:rPr>
            <w:rPr>
              <w:rFonts w:ascii="Cambria Math" w:hAnsi="Cambria Math" w:cs="Times New Roman"/>
              <w:szCs w:val="24"/>
            </w:rPr>
            <m:t>=</m:t>
          </m:r>
          <m:r>
            <m:rPr>
              <m:sty m:val="p"/>
            </m:rPr>
            <w:rPr>
              <w:rFonts w:ascii="Cambria Math" w:hAnsi="Cambria Math" w:cs="Times New Roman"/>
              <w:szCs w:val="24"/>
            </w:rPr>
            <m:t>0,</m:t>
          </m:r>
        </m:oMath>
      </m:oMathPara>
    </w:p>
    <w:p w:rsidR="00345A24" w:rsidRPr="00A1530B" w:rsidRDefault="00345A24" w:rsidP="00CE2EAB">
      <w:pPr>
        <w:spacing w:after="0"/>
        <w:jc w:val="both"/>
        <w:rPr>
          <w:rFonts w:ascii="Times New Roman" w:hAnsi="Times New Roman" w:cs="Times New Roman"/>
          <w:szCs w:val="24"/>
        </w:rPr>
      </w:pPr>
      <w:proofErr w:type="gramStart"/>
      <w:r w:rsidRPr="00A1530B">
        <w:rPr>
          <w:rFonts w:ascii="Times New Roman" w:hAnsi="Times New Roman" w:cs="Times New Roman"/>
          <w:szCs w:val="24"/>
        </w:rPr>
        <w:t>and</w:t>
      </w:r>
      <w:proofErr w:type="gramEnd"/>
      <w:r w:rsidRPr="00A1530B">
        <w:rPr>
          <w:rFonts w:ascii="Times New Roman" w:hAnsi="Times New Roman" w:cs="Times New Roman"/>
          <w:szCs w:val="24"/>
        </w:rPr>
        <w:t xml:space="preserve"> it is equivalen</w:t>
      </w:r>
      <w:r>
        <w:rPr>
          <w:rFonts w:ascii="Times New Roman" w:hAnsi="Times New Roman" w:cs="Times New Roman" w:hint="eastAsia"/>
          <w:szCs w:val="24"/>
        </w:rPr>
        <w:t>t</w:t>
      </w:r>
      <w:r w:rsidRPr="00A1530B">
        <w:rPr>
          <w:rFonts w:ascii="Times New Roman" w:hAnsi="Times New Roman" w:cs="Times New Roman"/>
          <w:szCs w:val="24"/>
        </w:rPr>
        <w:t xml:space="preserve"> to </w:t>
      </w:r>
    </w:p>
    <w:p w:rsidR="00345A24" w:rsidRPr="00A1530B" w:rsidRDefault="008F77F6" w:rsidP="00CE2EAB">
      <w:pPr>
        <w:spacing w:after="0"/>
        <w:jc w:val="both"/>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p"/>
            </m:rPr>
            <w:rPr>
              <w:rFonts w:ascii="Cambria Math" w:hAnsi="Cambria Math" w:cs="Times New Roman"/>
              <w:szCs w:val="24"/>
            </w:rPr>
            <m:t>.</m:t>
          </m:r>
        </m:oMath>
      </m:oMathPara>
    </w:p>
    <w:p w:rsidR="00345A24" w:rsidRPr="00A1530B" w:rsidRDefault="00345A24" w:rsidP="00CE2EAB">
      <w:pPr>
        <w:spacing w:after="0"/>
        <w:jc w:val="both"/>
        <w:rPr>
          <w:rFonts w:ascii="Times New Roman" w:hAnsi="Times New Roman" w:cs="Times New Roman"/>
          <w:szCs w:val="24"/>
        </w:rPr>
      </w:pPr>
      <w:r w:rsidRPr="00A1530B">
        <w:rPr>
          <w:rFonts w:ascii="Times New Roman" w:hAnsi="Times New Roman" w:cs="Times New Roman"/>
          <w:szCs w:val="24"/>
        </w:rPr>
        <w:t xml:space="preserve">Note that </w:t>
      </w:r>
      <w:r>
        <w:rPr>
          <w:rFonts w:ascii="Times New Roman" w:hAnsi="Times New Roman" w:cs="Times New Roman"/>
          <w:szCs w:val="24"/>
        </w:rPr>
        <w:t xml:space="preserve">to </w:t>
      </w:r>
      <w:r w:rsidRPr="00A1530B">
        <w:rPr>
          <w:rFonts w:ascii="Times New Roman" w:hAnsi="Times New Roman" w:cs="Times New Roman"/>
          <w:szCs w:val="24"/>
        </w:rPr>
        <w:t xml:space="preserve">the left </w:t>
      </w:r>
      <w:r>
        <w:rPr>
          <w:rFonts w:ascii="Times New Roman" w:hAnsi="Times New Roman" w:cs="Times New Roman"/>
          <w:szCs w:val="24"/>
        </w:rPr>
        <w:t xml:space="preserve">of this equation </w:t>
      </w:r>
      <w:r w:rsidRPr="00A1530B">
        <w:rPr>
          <w:rFonts w:ascii="Times New Roman" w:hAnsi="Times New Roman" w:cs="Times New Roman"/>
          <w:szCs w:val="24"/>
        </w:rPr>
        <w:t xml:space="preserve">is </w:t>
      </w:r>
      <w:r>
        <w:rPr>
          <w:rFonts w:ascii="Times New Roman" w:hAnsi="Times New Roman" w:cs="Times New Roman"/>
          <w:szCs w:val="24"/>
        </w:rPr>
        <w:t>a</w:t>
      </w:r>
      <w:r w:rsidRPr="00A1530B">
        <w:rPr>
          <w:rFonts w:ascii="Times New Roman" w:hAnsi="Times New Roman" w:cs="Times New Roman"/>
          <w:szCs w:val="24"/>
        </w:rPr>
        <w:t xml:space="preserve"> function </w:t>
      </w:r>
      <w:proofErr w:type="gramStart"/>
      <w:r w:rsidRPr="00A1530B">
        <w:rPr>
          <w:rFonts w:ascii="Times New Roman" w:hAnsi="Times New Roman" w:cs="Times New Roman"/>
          <w:szCs w:val="24"/>
        </w:rPr>
        <w:t xml:space="preserve">of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denoted by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Pr="00A1530B">
        <w:rPr>
          <w:rFonts w:ascii="Times New Roman" w:hAnsi="Times New Roman" w:cs="Times New Roman"/>
          <w:szCs w:val="24"/>
        </w:rPr>
        <w:t xml:space="preserve">. </w:t>
      </w:r>
      <w:r>
        <w:rPr>
          <w:rFonts w:ascii="Times New Roman" w:hAnsi="Times New Roman" w:cs="Times New Roman" w:hint="eastAsia"/>
          <w:szCs w:val="24"/>
        </w:rPr>
        <w:t xml:space="preserve">Applying </w:t>
      </w:r>
      <w:r>
        <w:rPr>
          <w:rFonts w:ascii="Times New Roman" w:hAnsi="Times New Roman" w:cs="Times New Roman"/>
          <w:i/>
          <w:szCs w:val="24"/>
        </w:rPr>
        <w:t>Complementary</w:t>
      </w:r>
      <w:r>
        <w:rPr>
          <w:rFonts w:ascii="Times New Roman" w:hAnsi="Times New Roman" w:cs="Times New Roman" w:hint="eastAsia"/>
          <w:i/>
          <w:szCs w:val="24"/>
        </w:rPr>
        <w:t xml:space="preserve"> slackness </w:t>
      </w:r>
      <w:r>
        <w:rPr>
          <w:rFonts w:ascii="Times New Roman" w:hAnsi="Times New Roman" w:cs="Times New Roman" w:hint="eastAsia"/>
          <w:szCs w:val="24"/>
        </w:rPr>
        <w:t>condition</w:t>
      </w:r>
      <w:r>
        <w:rPr>
          <w:rFonts w:ascii="Times New Roman" w:hAnsi="Times New Roman" w:cs="Times New Roman"/>
          <w:szCs w:val="24"/>
        </w:rPr>
        <w:t>s</w:t>
      </w:r>
      <w:r>
        <w:rPr>
          <w:rFonts w:ascii="Times New Roman" w:hAnsi="Times New Roman" w:cs="Times New Roman" w:hint="eastAsia"/>
          <w:szCs w:val="24"/>
        </w:rPr>
        <w:t xml:space="preserve"> to </w:t>
      </w:r>
      <w:r>
        <w:rPr>
          <w:rFonts w:ascii="Times New Roman" w:hAnsi="Times New Roman" w:cs="Times New Roman"/>
          <w:szCs w:val="24"/>
        </w:rPr>
        <w:t xml:space="preserve">the </w:t>
      </w:r>
      <w:r>
        <w:rPr>
          <w:rFonts w:ascii="Times New Roman" w:hAnsi="Times New Roman" w:cs="Times New Roman" w:hint="eastAsia"/>
          <w:szCs w:val="24"/>
        </w:rPr>
        <w:t xml:space="preserve">above equation, </w:t>
      </w:r>
      <m:oMath>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w:proofErr w:type="gramStart"/>
      <w:r>
        <w:rPr>
          <w:rFonts w:ascii="Times New Roman" w:hAnsi="Times New Roman" w:cs="Times New Roman"/>
          <w:szCs w:val="24"/>
        </w:rPr>
        <w:t>becomes</w:t>
      </w:r>
      <w:r w:rsidRPr="00A1530B">
        <w:rPr>
          <w:rFonts w:ascii="Times New Roman" w:hAnsi="Times New Roman" w:cs="Times New Roman"/>
          <w:szCs w:val="24"/>
        </w:rPr>
        <w:t xml:space="preserve"> </w:t>
      </w:r>
      <w:proofErr w:type="gramEnd"/>
      <m:oMath>
        <m:r>
          <m:rPr>
            <m:sty m:val="p"/>
          </m:rPr>
          <w:rPr>
            <w:rFonts w:ascii="Cambria Math" w:hAnsi="Cambria Math" w:cs="Times New Roman"/>
            <w:szCs w:val="24"/>
          </w:rPr>
          <m:t>(0,0,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,0,0</m:t>
            </m:r>
          </m:e>
        </m:d>
      </m:oMath>
      <w:r>
        <w:rPr>
          <w:rFonts w:ascii="Times New Roman" w:hAnsi="Times New Roman" w:cs="Times New Roman"/>
          <w:szCs w:val="24"/>
        </w:rPr>
        <w:t>,</w:t>
      </w:r>
      <w:r w:rsidRPr="00A1530B">
        <w:rPr>
          <w:rFonts w:ascii="Times New Roman" w:hAnsi="Times New Roman" w:cs="Times New Roman"/>
          <w:szCs w:val="24"/>
        </w:rPr>
        <w:t xml:space="preserve"> or </w:t>
      </w:r>
      <m:oMath>
        <m:d>
          <m:dPr>
            <m:ctrlPr>
              <w:rPr>
                <w:rFonts w:ascii="Cambria Math" w:hAnsi="Cambria Math" w:cs="Times New Roman"/>
                <w:szCs w:val="24"/>
              </w:rPr>
            </m:ctrlPr>
          </m:dPr>
          <m:e>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,1</m:t>
            </m:r>
          </m:e>
        </m:d>
      </m:oMath>
      <w:r w:rsidRPr="00A1530B">
        <w:rPr>
          <w:rFonts w:ascii="Times New Roman" w:hAnsi="Times New Roman" w:cs="Times New Roman"/>
          <w:szCs w:val="24"/>
        </w:rPr>
        <w:t>. If</w:t>
      </w:r>
      <w:r w:rsidR="00F76FBC">
        <w:rPr>
          <w:rFonts w:ascii="Times New Roman" w:hAnsi="Times New Roman" w:cs="Times New Roman"/>
          <w:szCs w:val="24"/>
        </w:rPr>
        <w:t xml:space="preserve"> I </w:t>
      </w:r>
      <w:r w:rsidRPr="00A1530B">
        <w:rPr>
          <w:rFonts w:ascii="Times New Roman" w:hAnsi="Times New Roman" w:cs="Times New Roman"/>
          <w:szCs w:val="24"/>
        </w:rPr>
        <w:t xml:space="preserve">assume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r>
          <m:rPr>
            <m:sty m:val="p"/>
          </m:rPr>
          <w:rPr>
            <w:rFonts w:ascii="Cambria Math" w:hAnsi="Cambria Math" w:cs="Times New Roman"/>
            <w:szCs w:val="24"/>
          </w:rPr>
          <m:t>=0</m:t>
        </m:r>
      </m:oMath>
      <w:r w:rsidRPr="00A1530B">
        <w:rPr>
          <w:rFonts w:ascii="Times New Roman" w:hAnsi="Times New Roman" w:cs="Times New Roman"/>
          <w:szCs w:val="24"/>
        </w:rPr>
        <w:t xml:space="preserve">, then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1</m:t>
            </m:r>
          </m:sub>
        </m:sSub>
      </m:oMath>
      <w:r w:rsidRPr="00A1530B">
        <w:rPr>
          <w:rFonts w:ascii="Times New Roman" w:hAnsi="Times New Roman" w:cs="Times New Roman"/>
          <w:szCs w:val="24"/>
        </w:rPr>
        <w:t xml:space="preserve"> and it will be non-positive if the assumptions are met by the </w:t>
      </w:r>
      <w:r w:rsidRPr="00A1530B">
        <w:rPr>
          <w:rFonts w:ascii="Times New Roman" w:hAnsi="Times New Roman" w:cs="Times New Roman"/>
          <w:i/>
          <w:szCs w:val="24"/>
        </w:rPr>
        <w:t xml:space="preserve">Dual feasibility </w:t>
      </w:r>
      <w:r w:rsidRPr="00A1530B">
        <w:rPr>
          <w:rFonts w:ascii="Times New Roman" w:hAnsi="Times New Roman" w:cs="Times New Roman"/>
          <w:szCs w:val="24"/>
        </w:rPr>
        <w:t xml:space="preserve">condition. Similarly, when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w:rPr>
                <w:rFonts w:ascii="Cambria Math" w:hAnsi="Cambria Math" w:cs="Times New Roman"/>
                <w:szCs w:val="24"/>
              </w:rPr>
              <m:t>1</m:t>
            </m:r>
          </m:sub>
        </m:sSub>
        <m:r>
          <m:rPr>
            <m:sty m:val="p"/>
          </m:rPr>
          <w:rPr>
            <w:rFonts w:ascii="Cambria Math" w:hAnsi="Cambria Math" w:cs="Times New Roman"/>
            <w:szCs w:val="24"/>
          </w:rPr>
          <m:t>=0</m:t>
        </m:r>
      </m:oMath>
      <w:r w:rsidRPr="00A1530B">
        <w:rPr>
          <w:rFonts w:ascii="Times New Roman" w:hAnsi="Times New Roman" w:cs="Times New Roman"/>
          <w:szCs w:val="24"/>
        </w:rPr>
        <w:t xml:space="preserve"> are assumed,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1</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oMath>
      <w:r w:rsidRPr="00A1530B">
        <w:rPr>
          <w:rFonts w:ascii="Times New Roman" w:hAnsi="Times New Roman" w:cs="Times New Roman"/>
          <w:szCs w:val="24"/>
        </w:rPr>
        <w:t xml:space="preserve"> and it will be non-negative if the assumptions are satisfied. If none of </w:t>
      </w:r>
      <w:r>
        <w:rPr>
          <w:rFonts w:ascii="Times New Roman" w:hAnsi="Times New Roman" w:cs="Times New Roman"/>
          <w:szCs w:val="24"/>
        </w:rPr>
        <w:t>these assumptions</w:t>
      </w:r>
      <w:r w:rsidRPr="00A1530B">
        <w:rPr>
          <w:rFonts w:ascii="Times New Roman" w:hAnsi="Times New Roman" w:cs="Times New Roman"/>
          <w:szCs w:val="24"/>
        </w:rPr>
        <w:t xml:space="preserve"> are met,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oMath>
      <w:r w:rsidRPr="00A1530B">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oMath>
      <w:r w:rsidRPr="00A1530B">
        <w:rPr>
          <w:rFonts w:ascii="Times New Roman" w:hAnsi="Times New Roman" w:cs="Times New Roman"/>
          <w:szCs w:val="24"/>
        </w:rPr>
        <w:t xml:space="preserve"> are automatically zero, and </w:t>
      </w:r>
      <w:r>
        <w:rPr>
          <w:rFonts w:ascii="Times New Roman" w:hAnsi="Times New Roman" w:cs="Times New Roman"/>
          <w:szCs w:val="24"/>
        </w:rPr>
        <w:t>thus optimization can be done without any</w:t>
      </w:r>
      <w:r w:rsidRPr="00A1530B">
        <w:rPr>
          <w:rFonts w:ascii="Times New Roman" w:hAnsi="Times New Roman" w:cs="Times New Roman"/>
          <w:szCs w:val="24"/>
        </w:rPr>
        <w:t xml:space="preserve"> restrictions </w:t>
      </w:r>
      <w:proofErr w:type="gramStart"/>
      <w:r w:rsidRPr="00A1530B">
        <w:rPr>
          <w:rFonts w:ascii="Times New Roman" w:hAnsi="Times New Roman" w:cs="Times New Roman"/>
          <w:szCs w:val="24"/>
        </w:rPr>
        <w:t xml:space="preserve">on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Th</w:t>
      </w:r>
      <w:r>
        <w:rPr>
          <w:rFonts w:ascii="Times New Roman" w:hAnsi="Times New Roman" w:cs="Times New Roman"/>
          <w:szCs w:val="24"/>
        </w:rPr>
        <w:t>is</w:t>
      </w:r>
      <w:r w:rsidRPr="00A1530B">
        <w:rPr>
          <w:rFonts w:ascii="Times New Roman" w:hAnsi="Times New Roman" w:cs="Times New Roman"/>
          <w:szCs w:val="24"/>
        </w:rPr>
        <w:t xml:space="preserve"> concept </w:t>
      </w:r>
      <w:proofErr w:type="gramStart"/>
      <w:r w:rsidRPr="00A1530B">
        <w:rPr>
          <w:rFonts w:ascii="Times New Roman" w:hAnsi="Times New Roman" w:cs="Times New Roman"/>
          <w:szCs w:val="24"/>
        </w:rPr>
        <w:t>is illustrated</w:t>
      </w:r>
      <w:proofErr w:type="gramEnd"/>
      <w:r w:rsidRPr="00A1530B">
        <w:rPr>
          <w:rFonts w:ascii="Times New Roman" w:hAnsi="Times New Roman" w:cs="Times New Roman"/>
          <w:szCs w:val="24"/>
        </w:rPr>
        <w:t xml:space="preserve"> in Figure </w:t>
      </w:r>
      <w:r w:rsidR="000C60C8">
        <w:rPr>
          <w:rFonts w:ascii="Times New Roman" w:hAnsi="Times New Roman" w:cs="Times New Roman" w:hint="eastAsia"/>
          <w:szCs w:val="24"/>
        </w:rPr>
        <w:t>4.</w:t>
      </w:r>
      <w:r w:rsidRPr="00A1530B">
        <w:rPr>
          <w:rFonts w:ascii="Times New Roman" w:hAnsi="Times New Roman" w:cs="Times New Roman"/>
          <w:szCs w:val="24"/>
        </w:rPr>
        <w:t>1.</w:t>
      </w:r>
    </w:p>
    <w:p w:rsidR="00EC1AF1" w:rsidRDefault="00EC1AF1" w:rsidP="00CE2EAB">
      <w:pPr>
        <w:spacing w:line="264" w:lineRule="auto"/>
        <w:jc w:val="both"/>
        <w:rPr>
          <w:rFonts w:ascii="Times New Roman" w:hAnsi="Times New Roman" w:cs="Times New Roman"/>
          <w:b/>
          <w:iCs/>
          <w:szCs w:val="24"/>
        </w:rPr>
      </w:pPr>
      <w:r>
        <w:rPr>
          <w:rFonts w:ascii="Times New Roman" w:hAnsi="Times New Roman"/>
          <w:b/>
          <w:szCs w:val="24"/>
        </w:rPr>
        <w:br w:type="page"/>
      </w:r>
    </w:p>
    <w:p w:rsidR="00EC1AF1" w:rsidRDefault="00EC1AF1" w:rsidP="00CE2EAB">
      <w:pPr>
        <w:tabs>
          <w:tab w:val="left" w:pos="2649"/>
        </w:tabs>
        <w:spacing w:after="0"/>
        <w:jc w:val="both"/>
        <w:rPr>
          <w:rFonts w:ascii="Times New Roman" w:hAnsi="Times New Roman" w:cs="Times New Roman"/>
          <w:b/>
        </w:rPr>
        <w:sectPr w:rsidR="00EC1AF1" w:rsidSect="00466A6E">
          <w:pgSz w:w="10319" w:h="14572" w:code="13"/>
          <w:pgMar w:top="1418" w:right="1701" w:bottom="567" w:left="1701" w:header="0" w:footer="0" w:gutter="0"/>
          <w:cols w:space="425"/>
          <w:docGrid w:linePitch="360"/>
        </w:sectPr>
      </w:pPr>
    </w:p>
    <w:p w:rsidR="00EC1AF1" w:rsidRPr="004A06BC" w:rsidRDefault="00EC1AF1" w:rsidP="001F1E09">
      <w:pPr>
        <w:pStyle w:val="1"/>
        <w:jc w:val="both"/>
        <w:rPr>
          <w:b w:val="0"/>
          <w:sz w:val="24"/>
          <w:szCs w:val="24"/>
        </w:rPr>
      </w:pPr>
      <w:bookmarkStart w:id="205" w:name="_Toc532219736"/>
      <w:bookmarkStart w:id="206" w:name="_Toc532503922"/>
      <w:bookmarkStart w:id="207" w:name="_Toc535871295"/>
      <w:r w:rsidRPr="004A06BC">
        <w:rPr>
          <w:rStyle w:val="1Char"/>
          <w:b/>
          <w:sz w:val="24"/>
          <w:szCs w:val="24"/>
        </w:rPr>
        <w:lastRenderedPageBreak/>
        <w:t xml:space="preserve">Figure </w:t>
      </w:r>
      <w:r w:rsidRPr="004A06BC">
        <w:rPr>
          <w:rStyle w:val="1Char"/>
          <w:rFonts w:hint="eastAsia"/>
          <w:b/>
          <w:sz w:val="24"/>
          <w:szCs w:val="24"/>
        </w:rPr>
        <w:t>4.</w:t>
      </w:r>
      <w:r w:rsidRPr="004A06BC">
        <w:rPr>
          <w:rStyle w:val="1Char"/>
          <w:b/>
          <w:sz w:val="24"/>
          <w:szCs w:val="24"/>
        </w:rPr>
        <w:t>1</w:t>
      </w:r>
      <w:r w:rsidRPr="004A06BC">
        <w:rPr>
          <w:rStyle w:val="1Char"/>
          <w:rFonts w:hint="eastAsia"/>
          <w:b/>
          <w:sz w:val="24"/>
          <w:szCs w:val="24"/>
        </w:rPr>
        <w:t xml:space="preserve"> </w:t>
      </w:r>
      <w:r w:rsidRPr="004A06BC">
        <w:rPr>
          <w:rStyle w:val="1Char"/>
          <w:b/>
          <w:sz w:val="24"/>
          <w:szCs w:val="24"/>
        </w:rPr>
        <w:t>Illustration of KKT condition using a toy example.</w:t>
      </w:r>
      <w:bookmarkEnd w:id="205"/>
      <w:bookmarkEnd w:id="206"/>
      <w:bookmarkEnd w:id="207"/>
      <w:r w:rsidRPr="004A06BC">
        <w:rPr>
          <w:b w:val="0"/>
          <w:sz w:val="24"/>
          <w:szCs w:val="24"/>
        </w:rPr>
        <w:t xml:space="preserve"> The exemplary concave function</w:t>
      </w:r>
      <w:r w:rsidRPr="004A06BC">
        <w:rPr>
          <w:rFonts w:hint="eastAsia"/>
          <w:b w:val="0"/>
          <w:sz w:val="24"/>
          <w:szCs w:val="24"/>
        </w:rPr>
        <w:t xml:space="preserve"> </w:t>
      </w:r>
      <m:oMath>
        <m: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e>
        </m:d>
      </m:oMath>
      <w:r w:rsidRPr="004A06BC">
        <w:rPr>
          <w:rFonts w:hint="eastAsia"/>
          <w:b w:val="0"/>
          <w:sz w:val="24"/>
          <w:szCs w:val="24"/>
        </w:rPr>
        <w:t xml:space="preserve"> </w:t>
      </w:r>
      <w:proofErr w:type="gramStart"/>
      <w:r w:rsidRPr="004A06BC">
        <w:rPr>
          <w:b w:val="0"/>
          <w:sz w:val="24"/>
          <w:szCs w:val="24"/>
        </w:rPr>
        <w:t>was created</w:t>
      </w:r>
      <w:proofErr w:type="gramEnd"/>
      <w:r w:rsidRPr="004A06BC">
        <w:rPr>
          <w:b w:val="0"/>
          <w:sz w:val="24"/>
          <w:szCs w:val="24"/>
        </w:rPr>
        <w:t xml:space="preserve"> to enable determination of the optimal value that maximizes </w:t>
      </w:r>
      <m:oMath>
        <m: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e>
        </m:d>
      </m:oMath>
      <w:r w:rsidRPr="004A06BC">
        <w:rPr>
          <w:b w:val="0"/>
          <w:sz w:val="24"/>
          <w:szCs w:val="24"/>
        </w:rPr>
        <w:t xml:space="preserve"> within the parameter space. The parameter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oMath>
      <w:r w:rsidRPr="004A06BC">
        <w:rPr>
          <w:rFonts w:hint="eastAsia"/>
          <w:b w:val="0"/>
          <w:sz w:val="24"/>
          <w:szCs w:val="24"/>
        </w:rPr>
        <w:t xml:space="preserve"> </w:t>
      </w:r>
      <w:r w:rsidRPr="004A06BC">
        <w:rPr>
          <w:b w:val="0"/>
          <w:sz w:val="24"/>
          <w:szCs w:val="24"/>
        </w:rPr>
        <w:t xml:space="preserve">can be between zero and one, and the parameter space for this value </w:t>
      </w:r>
      <w:proofErr w:type="gramStart"/>
      <w:r w:rsidRPr="004A06BC">
        <w:rPr>
          <w:b w:val="0"/>
          <w:sz w:val="24"/>
          <w:szCs w:val="24"/>
        </w:rPr>
        <w:t>is grayed</w:t>
      </w:r>
      <w:proofErr w:type="gramEnd"/>
      <w:r w:rsidRPr="004A06BC">
        <w:rPr>
          <w:b w:val="0"/>
          <w:sz w:val="24"/>
          <w:szCs w:val="24"/>
        </w:rPr>
        <w:t xml:space="preserve"> out. (A) If the value that maximizes </w:t>
      </w:r>
      <m:oMath>
        <m: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e>
        </m:d>
      </m:oMath>
      <w:r w:rsidRPr="004A06BC">
        <w:rPr>
          <w:b w:val="0"/>
          <w:sz w:val="24"/>
          <w:szCs w:val="24"/>
        </w:rPr>
        <w:t xml:space="preserve"> is negative, the tangent slopes at both zero and one will be negative. A tangent slope that is negative at one violates the KKT conditions</w:t>
      </w:r>
      <w:r w:rsidRPr="004A06BC">
        <w:rPr>
          <w:rFonts w:hint="eastAsia"/>
          <w:b w:val="0"/>
          <w:sz w:val="24"/>
          <w:szCs w:val="24"/>
        </w:rPr>
        <w:t>,</w:t>
      </w:r>
      <w:r w:rsidRPr="004A06BC">
        <w:rPr>
          <w:b w:val="0"/>
          <w:sz w:val="24"/>
          <w:szCs w:val="24"/>
        </w:rPr>
        <w:t xml:space="preserve"> however, a negative tangent slop at zero satisfies the KKT conditions, </w:t>
      </w:r>
      <w:proofErr w:type="gramStart"/>
      <w:r w:rsidRPr="004A06BC">
        <w:rPr>
          <w:b w:val="0"/>
          <w:sz w:val="24"/>
          <w:szCs w:val="24"/>
        </w:rPr>
        <w:t>so</w:t>
      </w:r>
      <w:proofErr w:type="gramEnd"/>
      <w:r w:rsidRPr="004A06BC">
        <w:rPr>
          <w:b w:val="0"/>
          <w:sz w:val="24"/>
          <w:szCs w:val="24"/>
        </w:rPr>
        <w:t xml:space="preserve"> the maximizer within the parameter space is zero. (B) When the </w:t>
      </w:r>
      <w:proofErr w:type="gramStart"/>
      <w:r w:rsidRPr="004A06BC">
        <w:rPr>
          <w:b w:val="0"/>
          <w:sz w:val="24"/>
          <w:szCs w:val="24"/>
        </w:rPr>
        <w:t>value which</w:t>
      </w:r>
      <w:proofErr w:type="gramEnd"/>
      <w:r w:rsidRPr="004A06BC">
        <w:rPr>
          <w:b w:val="0"/>
          <w:sz w:val="24"/>
          <w:szCs w:val="24"/>
        </w:rPr>
        <w:t xml:space="preserve"> maximizes </w:t>
      </w:r>
      <m:oMath>
        <m:r>
          <w:rPr>
            <w:rFonts w:ascii="Cambria Math" w:hAnsi="Cambria Math"/>
            <w:sz w:val="24"/>
            <w:szCs w:val="24"/>
          </w:rPr>
          <m:t>Q</m:t>
        </m:r>
        <m:d>
          <m:dPr>
            <m:ctrlPr>
              <w:rPr>
                <w:rFonts w:ascii="Cambria Math" w:hAnsi="Cambria Math"/>
                <w:b w:val="0"/>
                <w:i/>
                <w:sz w:val="24"/>
                <w:szCs w:val="24"/>
              </w:rPr>
            </m:ctrlPr>
          </m:dPr>
          <m:e>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e>
        </m:d>
      </m:oMath>
      <w:r w:rsidRPr="004A06BC">
        <w:rPr>
          <w:b w:val="0"/>
          <w:sz w:val="24"/>
          <w:szCs w:val="24"/>
        </w:rPr>
        <w:t xml:space="preserve"> is greater than 1, the optimal value is one since positive tangent slope at one meets the KKT conditions. (C) When the maximizer is located in the parameter space, tangent slopes at both boundaries of the parameter space do not satisfy the KKT conditions. Therefore, restrictions do not affect the result of optimization.</w:t>
      </w:r>
    </w:p>
    <w:p w:rsidR="00EC1AF1" w:rsidRDefault="00EC1AF1" w:rsidP="000C13C6">
      <w:pPr>
        <w:jc w:val="center"/>
        <w:rPr>
          <w:rFonts w:ascii="Times New Roman" w:hAnsi="Times New Roman" w:cs="Times New Roman"/>
          <w:iCs/>
          <w:szCs w:val="24"/>
        </w:rPr>
      </w:pPr>
      <w:r>
        <w:rPr>
          <w:rFonts w:ascii="Times New Roman" w:hAnsi="Times New Roman"/>
          <w:noProof/>
          <w:szCs w:val="24"/>
        </w:rPr>
        <w:lastRenderedPageBreak/>
        <w:drawing>
          <wp:inline distT="0" distB="0" distL="0" distR="0" wp14:anchorId="3C972608" wp14:editId="0D9AD4C1">
            <wp:extent cx="8028000" cy="274641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KKT.png"/>
                    <pic:cNvPicPr/>
                  </pic:nvPicPr>
                  <pic:blipFill>
                    <a:blip r:embed="rId35">
                      <a:extLst>
                        <a:ext uri="{28A0092B-C50C-407E-A947-70E740481C1C}">
                          <a14:useLocalDpi xmlns:a14="http://schemas.microsoft.com/office/drawing/2010/main" val="0"/>
                        </a:ext>
                      </a:extLst>
                    </a:blip>
                    <a:stretch>
                      <a:fillRect/>
                    </a:stretch>
                  </pic:blipFill>
                  <pic:spPr>
                    <a:xfrm>
                      <a:off x="0" y="0"/>
                      <a:ext cx="8028000" cy="2746417"/>
                    </a:xfrm>
                    <a:prstGeom prst="rect">
                      <a:avLst/>
                    </a:prstGeom>
                  </pic:spPr>
                </pic:pic>
              </a:graphicData>
            </a:graphic>
          </wp:inline>
        </w:drawing>
      </w:r>
      <w:r>
        <w:rPr>
          <w:rFonts w:ascii="Times New Roman" w:hAnsi="Times New Roman"/>
          <w:szCs w:val="24"/>
        </w:rPr>
        <w:br w:type="page"/>
      </w:r>
    </w:p>
    <w:p w:rsidR="00EC1AF1" w:rsidRDefault="00EC1AF1" w:rsidP="00CE2EAB">
      <w:pPr>
        <w:pStyle w:val="3"/>
        <w:jc w:val="both"/>
        <w:sectPr w:rsidR="00EC1AF1" w:rsidSect="00A71217">
          <w:pgSz w:w="14572" w:h="10319" w:orient="landscape" w:code="13"/>
          <w:pgMar w:top="1701" w:right="1418" w:bottom="1701" w:left="567" w:header="0" w:footer="0" w:gutter="0"/>
          <w:cols w:space="425"/>
          <w:docGrid w:linePitch="360"/>
        </w:sectPr>
      </w:pPr>
    </w:p>
    <w:p w:rsidR="00345A24" w:rsidRPr="00A1530B" w:rsidRDefault="00345A24" w:rsidP="00CE2EAB">
      <w:pPr>
        <w:pStyle w:val="3"/>
        <w:jc w:val="both"/>
      </w:pPr>
      <w:bookmarkStart w:id="208" w:name="_Toc535871296"/>
      <w:r>
        <w:rPr>
          <w:rFonts w:hint="eastAsia"/>
        </w:rPr>
        <w:lastRenderedPageBreak/>
        <w:t xml:space="preserve">4.2.4 </w:t>
      </w:r>
      <w:r w:rsidRPr="00A1530B">
        <w:t>Ascertainment Bias</w:t>
      </w:r>
      <w:r>
        <w:t>-corrected Heritability Estimation</w:t>
      </w:r>
      <w:bookmarkEnd w:id="208"/>
    </w:p>
    <w:p w:rsidR="00345A24" w:rsidRPr="00A1530B" w:rsidRDefault="00345A24"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sz w:val="24"/>
          <w:szCs w:val="24"/>
          <w:lang w:eastAsia="ko-KR"/>
        </w:rPr>
        <w:t xml:space="preserve">Ascertainment of each family </w:t>
      </w:r>
      <w:proofErr w:type="gramStart"/>
      <w:r>
        <w:rPr>
          <w:rFonts w:ascii="Times New Roman" w:hAnsi="Times New Roman"/>
          <w:sz w:val="24"/>
          <w:szCs w:val="24"/>
          <w:lang w:eastAsia="ko-KR"/>
        </w:rPr>
        <w:t>is conducted</w:t>
      </w:r>
      <w:proofErr w:type="gramEnd"/>
      <w:r>
        <w:rPr>
          <w:rFonts w:ascii="Times New Roman" w:hAnsi="Times New Roman"/>
          <w:sz w:val="24"/>
          <w:szCs w:val="24"/>
          <w:lang w:eastAsia="ko-KR"/>
        </w:rPr>
        <w:t xml:space="preserve"> using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and statistical inferences about heritability may be misleading unless ascertainment is correctly adjusted.</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assume </w:t>
      </w:r>
      <w:r>
        <w:rPr>
          <w:rFonts w:ascii="Times New Roman" w:hAnsi="Times New Roman"/>
          <w:sz w:val="24"/>
          <w:szCs w:val="24"/>
          <w:lang w:eastAsia="ko-KR"/>
        </w:rPr>
        <w:t xml:space="preserve">the first family member in each family is a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and the other </w:t>
      </w:r>
      <m:oMath>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r>
          <m:rPr>
            <m:sty m:val="p"/>
          </m:rPr>
          <w:rPr>
            <w:rFonts w:ascii="Cambria Math" w:hAnsi="Cambria Math"/>
            <w:sz w:val="24"/>
            <w:szCs w:val="24"/>
            <w:lang w:eastAsia="ko-KR"/>
          </w:rPr>
          <m:t>-1</m:t>
        </m:r>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family members are </w:t>
      </w:r>
      <w:r w:rsidRPr="00A1530B">
        <w:rPr>
          <w:rFonts w:ascii="Times New Roman" w:hAnsi="Times New Roman"/>
          <w:sz w:val="24"/>
          <w:szCs w:val="24"/>
          <w:lang w:eastAsia="ko-KR"/>
        </w:rPr>
        <w:t>non-</w:t>
      </w:r>
      <w:proofErr w:type="spellStart"/>
      <w:r w:rsidRPr="00A1530B">
        <w:rPr>
          <w:rFonts w:ascii="Times New Roman" w:hAnsi="Times New Roman"/>
          <w:sz w:val="24"/>
          <w:szCs w:val="24"/>
          <w:lang w:eastAsia="ko-KR"/>
        </w:rPr>
        <w:t>probands</w:t>
      </w:r>
      <w:proofErr w:type="spellEnd"/>
      <w:r>
        <w:rPr>
          <w:rFonts w:ascii="Times New Roman" w:hAnsi="Times New Roman"/>
          <w:sz w:val="24"/>
          <w:szCs w:val="24"/>
          <w:lang w:eastAsia="ko-KR"/>
        </w:rPr>
        <w:t xml:space="preserve">. To distinguish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and non-</w:t>
      </w:r>
      <w:proofErr w:type="spellStart"/>
      <w:r>
        <w:rPr>
          <w:rFonts w:ascii="Times New Roman" w:hAnsi="Times New Roman"/>
          <w:sz w:val="24"/>
          <w:szCs w:val="24"/>
          <w:lang w:eastAsia="ko-KR"/>
        </w:rPr>
        <w:t>probands</w:t>
      </w:r>
      <w:proofErr w:type="spellEnd"/>
      <w:r w:rsidRPr="00A1530B">
        <w:rPr>
          <w:rFonts w:ascii="Times New Roman" w:hAnsi="Times New Roman"/>
          <w:sz w:val="24"/>
          <w:szCs w:val="24"/>
          <w:lang w:eastAsia="ko-KR"/>
        </w:rPr>
        <w:t>,</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added superscripts </w:t>
      </w:r>
      <w:r w:rsidRPr="00A1530B">
        <w:rPr>
          <w:rFonts w:ascii="Times New Roman" w:hAnsi="Times New Roman"/>
          <w:i/>
          <w:sz w:val="24"/>
          <w:szCs w:val="24"/>
          <w:lang w:eastAsia="ko-KR"/>
        </w:rPr>
        <w:t>P</w:t>
      </w:r>
      <w:r w:rsidRPr="00A1530B">
        <w:rPr>
          <w:rFonts w:ascii="Times New Roman" w:hAnsi="Times New Roman"/>
          <w:sz w:val="24"/>
          <w:szCs w:val="24"/>
          <w:lang w:eastAsia="ko-KR"/>
        </w:rPr>
        <w:t xml:space="preserve"> and</w:t>
      </w:r>
      <w:r w:rsidR="00EC1AF1">
        <w:rPr>
          <w:rFonts w:ascii="Times New Roman" w:eastAsiaTheme="minorEastAsia" w:hAnsi="Times New Roman" w:hint="eastAsia"/>
          <w:sz w:val="24"/>
          <w:szCs w:val="24"/>
          <w:lang w:eastAsia="ko-KR"/>
        </w:rPr>
        <w:t xml:space="preserve"> </w:t>
      </w:r>
      <w:r w:rsidRPr="00A1530B">
        <w:rPr>
          <w:rFonts w:ascii="Times New Roman" w:hAnsi="Times New Roman"/>
          <w:i/>
          <w:sz w:val="24"/>
          <w:szCs w:val="24"/>
          <w:lang w:eastAsia="ko-KR"/>
        </w:rPr>
        <w:t>NP</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w:t>
      </w:r>
      <w:r>
        <w:rPr>
          <w:rFonts w:ascii="Times New Roman" w:hAnsi="Times New Roman"/>
          <w:sz w:val="24"/>
          <w:szCs w:val="24"/>
          <w:lang w:eastAsia="ko-KR"/>
        </w:rPr>
        <w:t xml:space="preserve">. Vectors for </w:t>
      </w:r>
      <w:r w:rsidRPr="00A1530B">
        <w:rPr>
          <w:rFonts w:ascii="Times New Roman" w:hAnsi="Times New Roman"/>
          <w:sz w:val="24"/>
          <w:szCs w:val="24"/>
          <w:lang w:eastAsia="ko-KR"/>
        </w:rPr>
        <w:t>liabilities, covariates, phenotypes</w:t>
      </w:r>
      <w:r>
        <w:rPr>
          <w:rFonts w:ascii="Times New Roman" w:hAnsi="Times New Roman"/>
          <w:sz w:val="24"/>
          <w:szCs w:val="24"/>
          <w:lang w:eastAsia="ko-KR"/>
        </w:rPr>
        <w:t>,</w:t>
      </w:r>
      <w:r w:rsidRPr="00A1530B">
        <w:rPr>
          <w:rFonts w:ascii="Times New Roman" w:hAnsi="Times New Roman"/>
          <w:sz w:val="24"/>
          <w:szCs w:val="24"/>
          <w:lang w:eastAsia="ko-KR"/>
        </w:rPr>
        <w:t xml:space="preserve"> and bounds </w:t>
      </w:r>
      <w:r>
        <w:rPr>
          <w:rFonts w:ascii="Times New Roman" w:hAnsi="Times New Roman"/>
          <w:sz w:val="24"/>
          <w:szCs w:val="24"/>
          <w:lang w:eastAsia="ko-KR"/>
        </w:rPr>
        <w:t>of</w:t>
      </w:r>
      <w:r w:rsidRPr="00A1530B">
        <w:rPr>
          <w:rFonts w:ascii="Times New Roman" w:hAnsi="Times New Roman"/>
          <w:sz w:val="24"/>
          <w:szCs w:val="24"/>
          <w:lang w:eastAsia="ko-KR"/>
        </w:rPr>
        <w:t xml:space="preserve"> liabilit</w:t>
      </w:r>
      <w:r>
        <w:rPr>
          <w:rFonts w:ascii="Times New Roman" w:hAnsi="Times New Roman"/>
          <w:sz w:val="24"/>
          <w:szCs w:val="24"/>
          <w:lang w:eastAsia="ko-KR"/>
        </w:rPr>
        <w:t>ies</w:t>
      </w:r>
      <w:r w:rsidRPr="00A1530B">
        <w:rPr>
          <w:rFonts w:ascii="Times New Roman" w:hAnsi="Times New Roman"/>
          <w:sz w:val="24"/>
          <w:szCs w:val="24"/>
          <w:lang w:eastAsia="ko-KR"/>
        </w:rPr>
        <w:t xml:space="preserve"> for non-</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i/>
          <w:sz w:val="24"/>
          <w:szCs w:val="24"/>
          <w:lang w:eastAsia="ko-KR"/>
        </w:rPr>
        <w:t xml:space="preserve"> </w:t>
      </w:r>
      <w:proofErr w:type="gramStart"/>
      <w:r w:rsidRPr="00A1530B">
        <w:rPr>
          <w:rFonts w:ascii="Times New Roman" w:hAnsi="Times New Roman"/>
          <w:sz w:val="24"/>
          <w:szCs w:val="24"/>
          <w:lang w:eastAsia="ko-KR"/>
        </w:rPr>
        <w:t>are</w:t>
      </w:r>
      <w:proofErr w:type="gramEnd"/>
      <w:r w:rsidRPr="00A1530B">
        <w:rPr>
          <w:rFonts w:ascii="Times New Roman" w:hAnsi="Times New Roman"/>
          <w:sz w:val="24"/>
          <w:szCs w:val="24"/>
          <w:lang w:eastAsia="ko-KR"/>
        </w:rPr>
        <w:t xml:space="preserve"> denoted by</w:t>
      </w:r>
      <w:r>
        <w:rPr>
          <w:rFonts w:ascii="Times New Roman" w:hAnsi="Times New Roman"/>
          <w:sz w:val="24"/>
          <w:szCs w:val="24"/>
          <w:lang w:eastAsia="ko-KR"/>
        </w:rPr>
        <w:t>:</w:t>
      </w:r>
    </w:p>
    <w:p w:rsidR="00345A24" w:rsidRPr="00A1530B" w:rsidRDefault="008F77F6" w:rsidP="00CE2EAB">
      <w:pPr>
        <w:pStyle w:val="para-first"/>
        <w:tabs>
          <w:tab w:val="center" w:pos="4513"/>
          <w:tab w:val="right" w:pos="9026"/>
        </w:tabs>
        <w:spacing w:line="480" w:lineRule="auto"/>
        <w:jc w:val="both"/>
        <w:rPr>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X</m:t>
            </m:r>
            <m:ctrlPr>
              <w:rPr>
                <w:rFonts w:ascii="Cambria Math" w:hAnsi="Cambria Math"/>
                <w:b/>
                <w:i/>
                <w:sz w:val="24"/>
                <w:szCs w:val="24"/>
                <w:lang w:eastAsia="ko-KR"/>
              </w:rPr>
            </m:ctrlP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Y</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
          </m:rPr>
          <w:rPr>
            <w:rFonts w:ascii="Cambria Math" w:hAnsi="Cambria Math"/>
            <w:sz w:val="24"/>
            <w:szCs w:val="24"/>
            <w:lang w:eastAsia="ko-KR"/>
          </w:rPr>
          <m:t xml:space="preserve">, </m:t>
        </m:r>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a</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sidRPr="00A1530B">
        <w:rPr>
          <w:b/>
          <w:sz w:val="24"/>
          <w:szCs w:val="24"/>
          <w:lang w:eastAsia="ko-KR"/>
        </w:rPr>
        <w:t xml:space="preserve"> </w:t>
      </w:r>
      <w:proofErr w:type="gramStart"/>
      <w:r w:rsidR="00345A24" w:rsidRPr="00A1530B">
        <w:rPr>
          <w:sz w:val="24"/>
          <w:szCs w:val="24"/>
          <w:lang w:eastAsia="ko-KR"/>
        </w:rPr>
        <w:t>and</w:t>
      </w:r>
      <w:r w:rsidR="00345A24" w:rsidRPr="00A1530B">
        <w:rPr>
          <w:b/>
          <w:sz w:val="24"/>
          <w:szCs w:val="24"/>
          <w:lang w:eastAsia="ko-KR"/>
        </w:rPr>
        <w:t xml:space="preserve"> </w:t>
      </w:r>
      <w:proofErr w:type="gramEnd"/>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b</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Pr>
          <w:rFonts w:hint="eastAsia"/>
          <w:b/>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w:r>
        <w:rPr>
          <w:sz w:val="24"/>
          <w:szCs w:val="24"/>
          <w:lang w:eastAsia="ko-KR"/>
        </w:rPr>
        <w:t>Similarly, those</w:t>
      </w:r>
      <w:r w:rsidRPr="00A1530B">
        <w:rPr>
          <w:sz w:val="24"/>
          <w:szCs w:val="24"/>
          <w:lang w:eastAsia="ko-KR"/>
        </w:rPr>
        <w:t xml:space="preserve"> </w:t>
      </w:r>
      <w:r>
        <w:rPr>
          <w:sz w:val="24"/>
          <w:szCs w:val="24"/>
          <w:lang w:eastAsia="ko-KR"/>
        </w:rPr>
        <w:t>variables pertaining to</w:t>
      </w:r>
      <w:r w:rsidRPr="00A1530B">
        <w:rPr>
          <w:sz w:val="24"/>
          <w:szCs w:val="24"/>
          <w:lang w:eastAsia="ko-KR"/>
        </w:rPr>
        <w:t xml:space="preserve"> </w:t>
      </w:r>
      <w:r>
        <w:rPr>
          <w:sz w:val="24"/>
          <w:szCs w:val="24"/>
          <w:lang w:eastAsia="ko-KR"/>
        </w:rPr>
        <w:t xml:space="preserve">a </w:t>
      </w:r>
      <w:proofErr w:type="spellStart"/>
      <w:r w:rsidRPr="00A1530B">
        <w:rPr>
          <w:sz w:val="24"/>
          <w:szCs w:val="24"/>
          <w:lang w:eastAsia="ko-KR"/>
        </w:rPr>
        <w:t>proband</w:t>
      </w:r>
      <w:proofErr w:type="spellEnd"/>
      <w:r w:rsidRPr="00A1530B">
        <w:rPr>
          <w:sz w:val="24"/>
          <w:szCs w:val="24"/>
          <w:lang w:eastAsia="ko-KR"/>
        </w:rPr>
        <w:t xml:space="preserve"> in family </w:t>
      </w:r>
      <w:proofErr w:type="spellStart"/>
      <w:r w:rsidRPr="00A1530B">
        <w:rPr>
          <w:i/>
          <w:sz w:val="24"/>
          <w:szCs w:val="24"/>
          <w:lang w:eastAsia="ko-KR"/>
        </w:rPr>
        <w:t>i</w:t>
      </w:r>
      <w:proofErr w:type="spellEnd"/>
      <w:r w:rsidRPr="00A1530B">
        <w:rPr>
          <w:sz w:val="24"/>
          <w:szCs w:val="24"/>
          <w:lang w:eastAsia="ko-KR"/>
        </w:rPr>
        <w:t xml:space="preserve"> are defined </w:t>
      </w:r>
      <w:proofErr w:type="gramStart"/>
      <w:r w:rsidRPr="00A1530B">
        <w:rPr>
          <w:sz w:val="24"/>
          <w:szCs w:val="24"/>
          <w:lang w:eastAsia="ko-KR"/>
        </w:rPr>
        <w:t xml:space="preserve">as </w:t>
      </w:r>
      <w:proofErr w:type="gramEnd"/>
      <m:oMath>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w:t>
      </w:r>
      <w:r w:rsidRPr="00A1530B">
        <w:rPr>
          <w:b/>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b/>
          <w:sz w:val="24"/>
          <w:szCs w:val="24"/>
          <w:lang w:eastAsia="ko-KR"/>
        </w:rPr>
        <w:t xml:space="preserve"> </w:t>
      </w:r>
      <w:r w:rsidRPr="00A1530B">
        <w:rPr>
          <w:sz w:val="24"/>
          <w:szCs w:val="24"/>
          <w:lang w:eastAsia="ko-KR"/>
        </w:rPr>
        <w:t xml:space="preserve">and </w:t>
      </w:r>
      <m:oMath>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respectively. </w:t>
      </w:r>
      <w:r>
        <w:rPr>
          <w:sz w:val="24"/>
          <w:szCs w:val="24"/>
          <w:lang w:eastAsia="ko-KR"/>
        </w:rPr>
        <w:t>L</w:t>
      </w:r>
      <w:r w:rsidRPr="00A1530B">
        <w:rPr>
          <w:sz w:val="24"/>
          <w:szCs w:val="24"/>
          <w:lang w:eastAsia="ko-KR"/>
        </w:rPr>
        <w:t>iabilit</w:t>
      </w:r>
      <w:r>
        <w:rPr>
          <w:sz w:val="24"/>
          <w:szCs w:val="24"/>
          <w:lang w:eastAsia="ko-KR"/>
        </w:rPr>
        <w:t xml:space="preserve">y vectors </w:t>
      </w:r>
      <w:r w:rsidRPr="00A1530B">
        <w:rPr>
          <w:sz w:val="24"/>
          <w:szCs w:val="24"/>
          <w:lang w:eastAsia="ko-KR"/>
        </w:rPr>
        <w:t xml:space="preserve">for </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w:t>
      </w:r>
      <w:r>
        <w:rPr>
          <w:sz w:val="24"/>
          <w:szCs w:val="24"/>
          <w:lang w:eastAsia="ko-KR"/>
        </w:rPr>
        <w:t xml:space="preserve">and </w:t>
      </w:r>
      <w:r w:rsidRPr="00A1530B">
        <w:rPr>
          <w:sz w:val="24"/>
          <w:szCs w:val="24"/>
          <w:lang w:eastAsia="ko-KR"/>
        </w:rPr>
        <w:t>non-</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across entire families </w:t>
      </w:r>
      <w:proofErr w:type="gramStart"/>
      <w:r w:rsidRPr="00A1530B">
        <w:rPr>
          <w:sz w:val="24"/>
          <w:szCs w:val="24"/>
          <w:lang w:eastAsia="ko-KR"/>
        </w:rPr>
        <w:t>are de</w:t>
      </w:r>
      <w:r>
        <w:rPr>
          <w:sz w:val="24"/>
          <w:szCs w:val="24"/>
          <w:lang w:eastAsia="ko-KR"/>
        </w:rPr>
        <w:t>noted</w:t>
      </w:r>
      <w:proofErr w:type="gramEnd"/>
      <w:r>
        <w:rPr>
          <w:sz w:val="24"/>
          <w:szCs w:val="24"/>
          <w:lang w:eastAsia="ko-KR"/>
        </w:rPr>
        <w:t xml:space="preserve"> by:</w:t>
      </w:r>
    </w:p>
    <w:p w:rsidR="00345A24" w:rsidRPr="00A1530B" w:rsidRDefault="008F77F6" w:rsidP="000C13C6">
      <w:pPr>
        <w:pStyle w:val="para-first"/>
        <w:tabs>
          <w:tab w:val="center" w:pos="4513"/>
          <w:tab w:val="right" w:pos="9026"/>
        </w:tabs>
        <w:spacing w:line="480" w:lineRule="auto"/>
        <w:jc w:val="center"/>
        <w:rPr>
          <w:b/>
          <w:sz w:val="24"/>
          <w:szCs w:val="24"/>
          <w:lang w:eastAsia="ko-KR"/>
        </w:rPr>
      </w:pP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1</m:t>
                      </m:r>
                    </m:sub>
                    <m:sup>
                      <m:r>
                        <w:rPr>
                          <w:rFonts w:ascii="Cambria Math" w:hAnsi="Cambria Math"/>
                          <w:sz w:val="24"/>
                          <w:szCs w:val="24"/>
                          <w:lang w:eastAsia="ko-KR"/>
                        </w:rPr>
                        <m:t>P</m:t>
                      </m:r>
                    </m:sup>
                  </m:sSubSup>
                </m:e>
              </m:mr>
              <m:mr>
                <m:e>
                  <m:r>
                    <m:rPr>
                      <m:sty m:val="bi"/>
                    </m:rPr>
                    <w:rPr>
                      <w:rFonts w:ascii="Cambria Math" w:hAnsi="Cambria Math"/>
                      <w:sz w:val="24"/>
                      <w:szCs w:val="24"/>
                      <w:lang w:eastAsia="ko-KR"/>
                    </w:rPr>
                    <m:t>⋮</m:t>
                  </m:r>
                </m:e>
              </m:m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n</m:t>
                      </m:r>
                    </m:sub>
                    <m:sup>
                      <m:r>
                        <w:rPr>
                          <w:rFonts w:ascii="Cambria Math" w:hAnsi="Cambria Math"/>
                          <w:sz w:val="24"/>
                          <w:szCs w:val="24"/>
                          <w:lang w:eastAsia="ko-KR"/>
                        </w:rPr>
                        <m:t>P</m:t>
                      </m:r>
                    </m:sup>
                  </m:sSubSup>
                </m:e>
              </m:mr>
            </m:m>
          </m:e>
        </m:d>
        <m:r>
          <m:rPr>
            <m:sty m:val="bi"/>
          </m:rPr>
          <w:rPr>
            <w:rFonts w:ascii="Cambria Math" w:hAnsi="Cambria Math"/>
            <w:sz w:val="24"/>
            <w:szCs w:val="24"/>
            <w:lang w:eastAsia="ko-KR"/>
          </w:rPr>
          <m:t>,</m:t>
        </m:r>
      </m:oMath>
      <w:r w:rsidR="00345A24" w:rsidRPr="00A1530B">
        <w:rPr>
          <w:sz w:val="24"/>
          <w:szCs w:val="24"/>
          <w:lang w:eastAsia="ko-KR"/>
        </w:rPr>
        <w:t xml:space="preserve"> </w:t>
      </w: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m:rPr>
                          <m:sty m:val="bi"/>
                        </m:rPr>
                        <w:rPr>
                          <w:rFonts w:ascii="Cambria Math" w:hAnsi="Cambria Math"/>
                          <w:sz w:val="24"/>
                          <w:szCs w:val="24"/>
                          <w:lang w:eastAsia="ko-KR"/>
                        </w:rPr>
                        <m:t>1</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r>
                <m:e>
                  <m:r>
                    <m:rPr>
                      <m:sty m:val="bi"/>
                    </m:rPr>
                    <w:rPr>
                      <w:rFonts w:ascii="Cambria Math" w:hAnsi="Cambria Math"/>
                      <w:sz w:val="24"/>
                      <w:szCs w:val="24"/>
                      <w:lang w:eastAsia="ko-KR"/>
                    </w:rPr>
                    <m:t>⋮</m:t>
                  </m:r>
                </m:e>
              </m:m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n</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
          </m:e>
        </m:d>
      </m:oMath>
      <w:r w:rsidR="00345A24" w:rsidRPr="00A1530B">
        <w:rPr>
          <w:sz w:val="24"/>
          <w:szCs w:val="24"/>
          <w:lang w:eastAsia="ko-KR"/>
        </w:rPr>
        <w:t xml:space="preserve"> </w:t>
      </w:r>
      <w:proofErr w:type="gramStart"/>
      <w:r w:rsidR="00345A24" w:rsidRPr="00A1530B">
        <w:rPr>
          <w:sz w:val="24"/>
          <w:szCs w:val="24"/>
          <w:lang w:eastAsia="ko-KR"/>
        </w:rPr>
        <w:t xml:space="preserve">and </w:t>
      </w:r>
      <w:proofErr w:type="gramEnd"/>
      <m:oMath>
        <m:r>
          <m:rPr>
            <m:sty m:val="b"/>
          </m:rPr>
          <w:rPr>
            <w:rFonts w:ascii="Cambria Math" w:hAnsi="Cambria Math"/>
            <w:sz w:val="24"/>
            <w:szCs w:val="24"/>
            <w:lang w:eastAsia="ko-KR"/>
          </w:rPr>
          <m:t>L=</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e>
              </m:mr>
              <m:mr>
                <m:e/>
              </m:m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e>
              </m:mr>
            </m:m>
          </m:e>
        </m:d>
      </m:oMath>
      <w:r w:rsidR="00345A24" w:rsidRPr="00A1530B">
        <w:rPr>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w:proofErr w:type="gramStart"/>
      <w:r w:rsidRPr="00A1530B">
        <w:rPr>
          <w:sz w:val="24"/>
          <w:szCs w:val="24"/>
          <w:lang w:eastAsia="ko-KR"/>
        </w:rPr>
        <w:t>and</w:t>
      </w:r>
      <w:proofErr w:type="gramEnd"/>
      <w:r w:rsidRPr="00A1530B">
        <w:rPr>
          <w:sz w:val="24"/>
          <w:szCs w:val="24"/>
          <w:lang w:eastAsia="ko-KR"/>
        </w:rPr>
        <w:t xml:space="preserve"> </w:t>
      </w:r>
      <w:r>
        <w:rPr>
          <w:sz w:val="24"/>
          <w:szCs w:val="24"/>
          <w:lang w:eastAsia="ko-KR"/>
        </w:rPr>
        <w:t xml:space="preserve">vectors for </w:t>
      </w:r>
      <w:r w:rsidRPr="00A1530B">
        <w:rPr>
          <w:sz w:val="24"/>
          <w:szCs w:val="24"/>
          <w:lang w:eastAsia="ko-KR"/>
        </w:rPr>
        <w:t xml:space="preserve">other variables are also </w:t>
      </w:r>
      <w:r>
        <w:rPr>
          <w:sz w:val="24"/>
          <w:szCs w:val="24"/>
          <w:lang w:eastAsia="ko-KR"/>
        </w:rPr>
        <w:t xml:space="preserve">similarly </w:t>
      </w:r>
      <w:r w:rsidRPr="00A1530B">
        <w:rPr>
          <w:sz w:val="24"/>
          <w:szCs w:val="24"/>
          <w:lang w:eastAsia="ko-KR"/>
        </w:rPr>
        <w:t>defined.</w:t>
      </w:r>
    </w:p>
    <w:p w:rsidR="00345A24" w:rsidRPr="00A1530B" w:rsidRDefault="00345A24" w:rsidP="00CE2EAB">
      <w:pPr>
        <w:pStyle w:val="para-first"/>
        <w:tabs>
          <w:tab w:val="center" w:pos="4513"/>
          <w:tab w:val="right" w:pos="9026"/>
        </w:tabs>
        <w:spacing w:line="480" w:lineRule="auto"/>
        <w:ind w:firstLine="720"/>
        <w:jc w:val="both"/>
        <w:rPr>
          <w:sz w:val="24"/>
          <w:szCs w:val="24"/>
          <w:lang w:eastAsia="ko-KR"/>
        </w:rPr>
      </w:pPr>
      <w:r>
        <w:rPr>
          <w:sz w:val="24"/>
          <w:szCs w:val="24"/>
          <w:lang w:eastAsia="ko-KR"/>
        </w:rPr>
        <w:lastRenderedPageBreak/>
        <w:t>To adjust for the effects of ascertainment on heritability estimates,</w:t>
      </w:r>
      <w:r w:rsidR="00F76FBC">
        <w:rPr>
          <w:sz w:val="24"/>
          <w:szCs w:val="24"/>
          <w:lang w:eastAsia="ko-KR"/>
        </w:rPr>
        <w:t xml:space="preserve"> I </w:t>
      </w:r>
      <w:r>
        <w:rPr>
          <w:sz w:val="24"/>
          <w:szCs w:val="24"/>
          <w:lang w:eastAsia="ko-KR"/>
        </w:rPr>
        <w:t>estimated parameters using the following conditional likelihood:</w:t>
      </w:r>
    </w:p>
    <w:p w:rsidR="00345A24" w:rsidRPr="00A1530B" w:rsidRDefault="00345A24" w:rsidP="00CE2EAB">
      <w:pPr>
        <w:pStyle w:val="para-first"/>
        <w:tabs>
          <w:tab w:val="center" w:pos="4513"/>
          <w:tab w:val="right" w:pos="9026"/>
        </w:tabs>
        <w:spacing w:line="480" w:lineRule="auto"/>
        <w:jc w:val="both"/>
        <w:rPr>
          <w:sz w:val="24"/>
          <w:szCs w:val="24"/>
          <w:lang w:eastAsia="ko-KR"/>
        </w:rPr>
      </w:pPr>
      <m:oMathPara>
        <m:oMath>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num>
            <m:den>
              <m:r>
                <w:rPr>
                  <w:rFonts w:ascii="Cambria Math" w:hAnsi="Cambria Math"/>
                  <w:sz w:val="24"/>
                  <w:szCs w:val="24"/>
                  <w:lang w:eastAsia="ko-KR"/>
                </w:rPr>
                <m:t>f</m:t>
              </m:r>
              <m:d>
                <m:dPr>
                  <m:ctrlPr>
                    <w:rPr>
                      <w:rFonts w:ascii="Cambria Math" w:hAnsi="Cambria Math"/>
                      <w:i/>
                      <w:sz w:val="24"/>
                      <w:szCs w:val="24"/>
                      <w:lang w:eastAsia="ko-KR"/>
                    </w:rPr>
                  </m:ctrlPr>
                </m:dPr>
                <m:e>
                  <m:sSup>
                    <m:sSupPr>
                      <m:ctrlPr>
                        <w:rPr>
                          <w:rFonts w:ascii="Cambria Math" w:hAnsi="Cambria Math"/>
                          <w:b/>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m:rPr>
                      <m:sty m:val="b"/>
                    </m:rPr>
                    <w:rPr>
                      <w:rFonts w:ascii="Cambria Math" w:hAnsi="Cambria Math"/>
                      <w:sz w:val="24"/>
                      <w:szCs w:val="24"/>
                      <w:lang w:eastAsia="ko-KR"/>
                    </w:rPr>
                    <m:t>;θ</m:t>
                  </m:r>
                </m:e>
              </m:d>
            </m:den>
          </m:f>
          <m:r>
            <m:rPr>
              <m:sty m:val="p"/>
            </m:rPr>
            <w:rPr>
              <w:rFonts w:ascii="Cambria Math" w:hAnsi="Cambria Math"/>
              <w:sz w:val="24"/>
              <w:szCs w:val="24"/>
              <w:lang w:eastAsia="ko-KR"/>
            </w:rPr>
            <m:t>.</m:t>
          </m:r>
        </m:oMath>
      </m:oMathPara>
    </w:p>
    <w:p w:rsidR="00345A24" w:rsidRPr="00A1530B" w:rsidRDefault="00345A24" w:rsidP="00CE2EAB">
      <w:pPr>
        <w:pStyle w:val="para-first"/>
        <w:tabs>
          <w:tab w:val="center" w:pos="4513"/>
          <w:tab w:val="right" w:pos="9026"/>
        </w:tabs>
        <w:spacing w:line="480" w:lineRule="auto"/>
        <w:jc w:val="both"/>
        <w:rPr>
          <w:sz w:val="24"/>
          <w:szCs w:val="24"/>
          <w:lang w:eastAsia="ko-KR"/>
        </w:rPr>
      </w:pPr>
      <w:r>
        <w:rPr>
          <w:sz w:val="24"/>
          <w:szCs w:val="24"/>
          <w:lang w:eastAsia="ko-KR"/>
        </w:rPr>
        <w:t>If</w:t>
      </w:r>
      <w:r w:rsidR="00F76FBC">
        <w:rPr>
          <w:sz w:val="24"/>
          <w:szCs w:val="24"/>
          <w:lang w:eastAsia="ko-KR"/>
        </w:rPr>
        <w:t xml:space="preserve"> I </w:t>
      </w:r>
      <w:proofErr w:type="gramStart"/>
      <w:r>
        <w:rPr>
          <w:sz w:val="24"/>
          <w:szCs w:val="24"/>
          <w:lang w:eastAsia="ko-KR"/>
        </w:rPr>
        <w:t xml:space="preserve">assume </w:t>
      </w:r>
      <w:proofErr w:type="gramEnd"/>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e>
        </m:func>
      </m:oMath>
      <w:r>
        <w:rPr>
          <w:rFonts w:hint="eastAsia"/>
          <w:sz w:val="24"/>
          <w:szCs w:val="24"/>
          <w:lang w:eastAsia="ko-KR"/>
        </w:rPr>
        <w:t xml:space="preserve">, </w:t>
      </w:r>
      <w:r>
        <w:rPr>
          <w:sz w:val="24"/>
          <w:szCs w:val="24"/>
          <w:lang w:eastAsia="ko-KR"/>
        </w:rPr>
        <w:t>t</w:t>
      </w:r>
      <w:r w:rsidRPr="00A1530B">
        <w:rPr>
          <w:sz w:val="24"/>
          <w:szCs w:val="24"/>
          <w:lang w:eastAsia="ko-KR"/>
        </w:rPr>
        <w:t>he log</w:t>
      </w:r>
      <w:r>
        <w:rPr>
          <w:sz w:val="24"/>
          <w:szCs w:val="24"/>
          <w:lang w:eastAsia="ko-KR"/>
        </w:rPr>
        <w:t xml:space="preserve"> of the conditional likelihood</w:t>
      </w:r>
      <w:r w:rsidRPr="00A1530B">
        <w:rPr>
          <w:sz w:val="24"/>
          <w:szCs w:val="24"/>
          <w:lang w:eastAsia="ko-KR"/>
        </w:rPr>
        <w:t xml:space="preserve"> </w:t>
      </w:r>
      <w:r>
        <w:rPr>
          <w:sz w:val="24"/>
          <w:szCs w:val="24"/>
          <w:lang w:eastAsia="ko-KR"/>
        </w:rPr>
        <w:t>is</w:t>
      </w:r>
      <w:r w:rsidRPr="00A1530B">
        <w:rPr>
          <w:sz w:val="24"/>
          <w:szCs w:val="24"/>
          <w:lang w:eastAsia="ko-KR"/>
        </w:rPr>
        <w:t xml:space="preserv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The objective function of the EM algorithm is a global lower bound for the log-likelihood </w:t>
      </w:r>
      <w:r w:rsidR="002D311E">
        <w:rPr>
          <w:sz w:val="24"/>
          <w:szCs w:val="24"/>
          <w:lang w:eastAsia="ko-KR"/>
        </w:rPr>
        <w:fldChar w:fldCharType="begin"/>
      </w:r>
      <w:r w:rsidR="008061C7">
        <w:rPr>
          <w:sz w:val="24"/>
          <w:szCs w:val="24"/>
          <w:lang w:eastAsia="ko-KR"/>
        </w:rPr>
        <w:instrText xml:space="preserve"> ADDIN EN.CITE &lt;EndNote&gt;&lt;Cite&gt;&lt;Author&gt;Neal&lt;/Author&gt;&lt;Year&gt;1998&lt;/Year&gt;&lt;RecNum&gt;55&lt;/RecNum&gt;&lt;DisplayText&gt;[132]&lt;/DisplayText&gt;&lt;record&gt;&lt;rec-number&gt;55&lt;/rec-number&gt;&lt;foreign-keys&gt;&lt;key app="EN" db-id="rav092adsd0907ezeaavzp5tassztse2f2ss" timestamp="1544078043"&gt;55&lt;/key&gt;&lt;/foreign-keys&gt;&lt;ref-type name="Book Section"&gt;5&lt;/ref-type&gt;&lt;contributors&gt;&lt;authors&gt;&lt;author&gt;Neal, Radford M&lt;/author&gt;&lt;author&gt;Hinton, Geoffrey E&lt;/author&gt;&lt;/authors&gt;&lt;/contributors&gt;&lt;titles&gt;&lt;title&gt;A view of the EM algorithm that justifies incremental, sparse, and other variants&lt;/title&gt;&lt;secondary-title&gt;Learning in graphical models&lt;/secondary-title&gt;&lt;/titles&gt;&lt;pages&gt;355-368&lt;/pages&gt;&lt;dates&gt;&lt;year&gt;1998&lt;/year&gt;&lt;/dates&gt;&lt;publisher&gt;Springer&lt;/publisher&gt;&lt;urls&gt;&lt;/urls&gt;&lt;/record&gt;&lt;/Cite&gt;&lt;/EndNote&gt;</w:instrText>
      </w:r>
      <w:r w:rsidR="002D311E">
        <w:rPr>
          <w:sz w:val="24"/>
          <w:szCs w:val="24"/>
          <w:lang w:eastAsia="ko-KR"/>
        </w:rPr>
        <w:fldChar w:fldCharType="separate"/>
      </w:r>
      <w:r w:rsidR="008061C7">
        <w:rPr>
          <w:noProof/>
          <w:sz w:val="24"/>
          <w:szCs w:val="24"/>
          <w:lang w:eastAsia="ko-KR"/>
        </w:rPr>
        <w:t>[132]</w:t>
      </w:r>
      <w:r w:rsidR="002D311E">
        <w:rPr>
          <w:sz w:val="24"/>
          <w:szCs w:val="24"/>
          <w:lang w:eastAsia="ko-KR"/>
        </w:rPr>
        <w:fldChar w:fldCharType="end"/>
      </w:r>
      <w:r>
        <w:rPr>
          <w:sz w:val="24"/>
          <w:szCs w:val="24"/>
          <w:lang w:eastAsia="ko-KR"/>
        </w:rPr>
        <w:t>,</w:t>
      </w:r>
      <w:r w:rsidRPr="00A1530B">
        <w:rPr>
          <w:sz w:val="24"/>
          <w:szCs w:val="24"/>
          <w:lang w:eastAsia="ko-KR"/>
        </w:rPr>
        <w:t xml:space="preserve"> and </w:t>
      </w:r>
      <w:r>
        <w:rPr>
          <w:sz w:val="24"/>
          <w:szCs w:val="24"/>
          <w:lang w:eastAsia="ko-KR"/>
        </w:rPr>
        <w:t>if</w:t>
      </w:r>
      <w:r w:rsidR="00F76FBC">
        <w:rPr>
          <w:sz w:val="24"/>
          <w:szCs w:val="24"/>
          <w:lang w:eastAsia="ko-KR"/>
        </w:rPr>
        <w:t xml:space="preserve"> I </w:t>
      </w:r>
      <w:r>
        <w:rPr>
          <w:sz w:val="24"/>
          <w:szCs w:val="24"/>
          <w:lang w:eastAsia="ko-KR"/>
        </w:rPr>
        <w:t xml:space="preserve">assume </w:t>
      </w:r>
      <w:r w:rsidRPr="00A1530B">
        <w:rPr>
          <w:sz w:val="24"/>
          <w:szCs w:val="24"/>
          <w:lang w:eastAsia="ko-KR"/>
        </w:rPr>
        <w:t xml:space="preserve">the lower bound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oMath>
      <w:r w:rsidRPr="00A1530B">
        <w:rPr>
          <w:sz w:val="24"/>
          <w:szCs w:val="24"/>
          <w:lang w:eastAsia="ko-KR"/>
        </w:rPr>
        <w:t xml:space="preserve"> and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w:t>
      </w:r>
      <w:r>
        <w:rPr>
          <w:sz w:val="24"/>
          <w:szCs w:val="24"/>
          <w:lang w:eastAsia="ko-KR"/>
        </w:rPr>
        <w:t xml:space="preserve"> then the </w:t>
      </w:r>
      <w:r w:rsidRPr="00A1530B">
        <w:rPr>
          <w:sz w:val="24"/>
          <w:szCs w:val="24"/>
          <w:lang w:eastAsia="ko-KR"/>
        </w:rPr>
        <w:t>global lower bound</w:t>
      </w:r>
      <w:r>
        <w:rPr>
          <w:sz w:val="24"/>
          <w:szCs w:val="24"/>
          <w:lang w:eastAsia="ko-KR"/>
        </w:rPr>
        <w:t xml:space="preserve"> can be obtained by:</w:t>
      </w:r>
    </w:p>
    <w:p w:rsidR="00345A24" w:rsidRPr="00A1530B" w:rsidRDefault="008F77F6" w:rsidP="000C13C6">
      <w:pPr>
        <w:pStyle w:val="para-first"/>
        <w:tabs>
          <w:tab w:val="center" w:pos="4513"/>
          <w:tab w:val="right" w:pos="9026"/>
        </w:tabs>
        <w:spacing w:line="480" w:lineRule="auto"/>
        <w:jc w:val="center"/>
        <w:rPr>
          <w:sz w:val="24"/>
          <w:szCs w:val="24"/>
          <w:lang w:eastAsia="ko-KR"/>
        </w:rPr>
      </w:pPr>
      <m:oMath>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e>
        </m:func>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00345A24" w:rsidRPr="00A1530B">
        <w:rPr>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w:proofErr w:type="gramStart"/>
      <w:r w:rsidRPr="00A1530B">
        <w:rPr>
          <w:sz w:val="24"/>
          <w:szCs w:val="24"/>
          <w:lang w:eastAsia="ko-KR"/>
        </w:rPr>
        <w:t xml:space="preserve">At </w:t>
      </w:r>
      <w:proofErr w:type="gramEnd"/>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sidRPr="00A1530B">
        <w:rPr>
          <w:sz w:val="24"/>
          <w:szCs w:val="24"/>
          <w:lang w:eastAsia="ko-KR"/>
        </w:rPr>
        <w:t xml:space="preserve">,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w:t>
      </w:r>
      <w:r>
        <w:rPr>
          <w:sz w:val="24"/>
          <w:szCs w:val="24"/>
          <w:lang w:eastAsia="ko-KR"/>
        </w:rPr>
        <w:t xml:space="preserve">can be obtained </w:t>
      </w:r>
      <w:r w:rsidRPr="00A1530B">
        <w:rPr>
          <w:sz w:val="24"/>
          <w:szCs w:val="24"/>
          <w:lang w:eastAsia="ko-KR"/>
        </w:rPr>
        <w:t>by</w:t>
      </w:r>
      <w:r>
        <w:rPr>
          <w:sz w:val="24"/>
          <w:szCs w:val="24"/>
          <w:lang w:eastAsia="ko-KR"/>
        </w:rPr>
        <w:t>:</w:t>
      </w:r>
    </w:p>
    <w:p w:rsidR="00345A24" w:rsidRPr="00A1530B" w:rsidRDefault="00345A24" w:rsidP="00CE2EAB">
      <w:pPr>
        <w:pStyle w:val="para-first"/>
        <w:tabs>
          <w:tab w:val="center" w:pos="4513"/>
          <w:tab w:val="right" w:pos="9026"/>
        </w:tabs>
        <w:spacing w:line="480" w:lineRule="auto"/>
        <w:jc w:val="both"/>
        <w:rPr>
          <w:sz w:val="24"/>
          <w:szCs w:val="24"/>
          <w:lang w:eastAsia="ko-KR"/>
        </w:rPr>
      </w:pPr>
      <m:oMathPara>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e>
              </m:d>
            </m:e>
          </m:d>
          <m:r>
            <w:rPr>
              <w:rFonts w:ascii="Cambria Math" w:hAnsi="Cambria Math"/>
              <w:sz w:val="24"/>
              <w:szCs w:val="24"/>
              <w:lang w:eastAsia="ko-KR"/>
            </w:rPr>
            <m:t>,</m:t>
          </m:r>
        </m:oMath>
      </m:oMathPara>
    </w:p>
    <w:p w:rsidR="00345A24" w:rsidRPr="00A1530B" w:rsidRDefault="00345A24" w:rsidP="00CE2EAB">
      <w:pPr>
        <w:pStyle w:val="para-first"/>
        <w:tabs>
          <w:tab w:val="center" w:pos="4513"/>
          <w:tab w:val="right" w:pos="9026"/>
        </w:tabs>
        <w:spacing w:line="480" w:lineRule="auto"/>
        <w:jc w:val="both"/>
        <w:rPr>
          <w:sz w:val="24"/>
          <w:szCs w:val="24"/>
          <w:lang w:eastAsia="ko-KR"/>
        </w:rPr>
      </w:pPr>
      <w:proofErr w:type="gramStart"/>
      <w:r>
        <w:rPr>
          <w:sz w:val="24"/>
          <w:szCs w:val="24"/>
          <w:lang w:eastAsia="ko-KR"/>
        </w:rPr>
        <w:t>where</w:t>
      </w:r>
      <w:proofErr w:type="gramEnd"/>
      <w:r w:rsidRPr="00A1530B">
        <w:rPr>
          <w:sz w:val="24"/>
          <w:szCs w:val="24"/>
          <w:lang w:eastAsia="ko-KR"/>
        </w:rPr>
        <w:t xml:space="preserve"> </w:t>
      </w:r>
      <m:oMath>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m:t>
            </m:r>
          </m:e>
        </m:d>
      </m:oMath>
      <w:r w:rsidRPr="00A1530B">
        <w:rPr>
          <w:sz w:val="24"/>
          <w:szCs w:val="24"/>
          <w:lang w:eastAsia="ko-KR"/>
        </w:rPr>
        <w:t xml:space="preserve"> is the entropy.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can be defined as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w:rPr>
            <w:rFonts w:ascii="Cambria Math" w:hAnsi="Cambria Math"/>
            <w:sz w:val="24"/>
            <w:szCs w:val="24"/>
            <w:lang w:eastAsia="ko-KR"/>
          </w:rPr>
          <m:t>+</m:t>
        </m:r>
        <m:r>
          <m:rPr>
            <m:sty m:val="p"/>
          </m:rPr>
          <w:rPr>
            <w:rFonts w:ascii="Cambria Math" w:hAnsi="Cambria Math"/>
            <w:sz w:val="24"/>
            <w:szCs w:val="24"/>
            <w:lang w:eastAsia="ko-KR"/>
          </w:rPr>
          <m:t>constant</m:t>
        </m:r>
      </m:oMath>
      <w:r w:rsidRPr="00A1530B">
        <w:rPr>
          <w:sz w:val="24"/>
          <w:szCs w:val="24"/>
          <w:lang w:eastAsia="ko-KR"/>
        </w:rPr>
        <w:t xml:space="preserve"> </w:t>
      </w:r>
      <w:r w:rsidR="002D311E">
        <w:rPr>
          <w:sz w:val="24"/>
          <w:szCs w:val="24"/>
          <w:lang w:eastAsia="ko-KR"/>
        </w:rPr>
        <w:fldChar w:fldCharType="begin"/>
      </w:r>
      <w:r w:rsidR="008061C7">
        <w:rPr>
          <w:sz w:val="24"/>
          <w:szCs w:val="24"/>
          <w:lang w:eastAsia="ko-KR"/>
        </w:rPr>
        <w:instrText xml:space="preserve"> ADDIN EN.CITE &lt;EndNote&gt;&lt;Cite&gt;&lt;Author&gt;Jebara&lt;/Author&gt;&lt;Year&gt;1999&lt;/Year&gt;&lt;RecNum&gt;50&lt;/RecNum&gt;&lt;DisplayText&gt;[125]&lt;/DisplayText&gt;&lt;record&gt;&lt;rec-number&gt;50&lt;/rec-number&gt;&lt;foreign-keys&gt;&lt;key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sz w:val="24"/>
          <w:szCs w:val="24"/>
          <w:lang w:eastAsia="ko-KR"/>
        </w:rPr>
        <w:fldChar w:fldCharType="separate"/>
      </w:r>
      <w:r w:rsidR="008061C7">
        <w:rPr>
          <w:noProof/>
          <w:sz w:val="24"/>
          <w:szCs w:val="24"/>
          <w:lang w:eastAsia="ko-KR"/>
        </w:rPr>
        <w:t>[125]</w:t>
      </w:r>
      <w:r w:rsidR="002D311E">
        <w:rPr>
          <w:sz w:val="24"/>
          <w:szCs w:val="24"/>
          <w:lang w:eastAsia="ko-KR"/>
        </w:rPr>
        <w:fldChar w:fldCharType="end"/>
      </w:r>
      <w:r w:rsidRPr="00A1530B">
        <w:rPr>
          <w:sz w:val="24"/>
          <w:szCs w:val="24"/>
          <w:lang w:eastAsia="ko-KR"/>
        </w:rPr>
        <w:t xml:space="preserve">. Therefore, the global lower bound of the log-likelihood 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Pr>
          <w:rFonts w:hint="eastAsia"/>
          <w:sz w:val="24"/>
          <w:szCs w:val="24"/>
          <w:lang w:eastAsia="ko-KR"/>
        </w:rPr>
        <w:t xml:space="preserve"> </w:t>
      </w:r>
      <w:r>
        <w:rPr>
          <w:sz w:val="24"/>
          <w:szCs w:val="24"/>
          <w:lang w:eastAsia="ko-KR"/>
        </w:rPr>
        <w:t>becomes:</w:t>
      </w:r>
    </w:p>
    <w:p w:rsidR="00345A24" w:rsidRPr="00A1530B" w:rsidRDefault="00345A24" w:rsidP="00CE2EAB">
      <w:pPr>
        <w:pStyle w:val="para-first"/>
        <w:tabs>
          <w:tab w:val="center" w:pos="4513"/>
          <w:tab w:val="right" w:pos="9026"/>
        </w:tabs>
        <w:spacing w:line="480" w:lineRule="auto"/>
        <w:jc w:val="both"/>
        <w:rPr>
          <w:sz w:val="24"/>
          <w:szCs w:val="24"/>
          <w:lang w:eastAsia="ko-KR"/>
        </w:rPr>
      </w:pPr>
      <m:oMathPara>
        <m:oMath>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+constant.</m:t>
          </m:r>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r>
        <w:rPr>
          <w:rFonts w:ascii="Times New Roman" w:hAnsi="Times New Roman"/>
          <w:sz w:val="24"/>
          <w:szCs w:val="24"/>
          <w:lang w:eastAsia="ko-KR"/>
        </w:rPr>
        <w:t>We assume</w:t>
      </w:r>
      <w:r w:rsidRPr="00A1530B">
        <w:rPr>
          <w:rFonts w:ascii="Times New Roman" w:hAnsi="Times New Roman"/>
          <w:sz w:val="24"/>
          <w:szCs w:val="24"/>
          <w:lang w:eastAsia="ko-KR"/>
        </w:rPr>
        <w:t xml:space="preserv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independent </w:t>
      </w:r>
      <w:r>
        <w:rPr>
          <w:rFonts w:ascii="Times New Roman" w:hAnsi="Times New Roman"/>
          <w:sz w:val="24"/>
          <w:szCs w:val="24"/>
          <w:lang w:eastAsia="ko-KR"/>
        </w:rPr>
        <w:t xml:space="preserve">of </w:t>
      </w:r>
      <w:r w:rsidRPr="00A1530B">
        <w:rPr>
          <w:rFonts w:ascii="Times New Roman" w:hAnsi="Times New Roman"/>
          <w:sz w:val="24"/>
          <w:szCs w:val="24"/>
          <w:lang w:eastAsia="ko-KR"/>
        </w:rPr>
        <w:t xml:space="preserve">each other, </w:t>
      </w:r>
      <w:r>
        <w:rPr>
          <w:rFonts w:ascii="Times New Roman" w:hAnsi="Times New Roman"/>
          <w:sz w:val="24"/>
          <w:szCs w:val="24"/>
          <w:lang w:eastAsia="ko-KR"/>
        </w:rPr>
        <w:t xml:space="preserve">and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w:t>
      </w:r>
      <m:oMath>
        <m:r>
          <w:rPr>
            <w:rFonts w:ascii="Cambria Math" w:hAnsi="Cambria Math"/>
            <w:sz w:val="24"/>
            <w:szCs w:val="24"/>
            <w:lang w:eastAsia="ko-KR"/>
          </w:rPr>
          <m:t>i</m:t>
        </m:r>
      </m:oMath>
      <w:r>
        <w:rPr>
          <w:rFonts w:ascii="Times New Roman" w:hAnsi="Times New Roman"/>
          <w:sz w:val="24"/>
          <w:szCs w:val="24"/>
          <w:lang w:eastAsia="ko-KR"/>
        </w:rPr>
        <w:t xml:space="preserve"> was randomly selected from the population with the </w:t>
      </w:r>
      <w:proofErr w:type="gramStart"/>
      <w:r>
        <w:rPr>
          <w:rFonts w:ascii="Times New Roman" w:hAnsi="Times New Roman"/>
          <w:sz w:val="24"/>
          <w:szCs w:val="24"/>
          <w:lang w:eastAsia="ko-KR"/>
        </w:rPr>
        <w:t>probability</w:t>
      </w:r>
      <w:r w:rsidRPr="00A1530B">
        <w:rPr>
          <w:rFonts w:ascii="Times New Roman" w:hAnsi="Times New Roman"/>
          <w:sz w:val="24"/>
          <w:szCs w:val="24"/>
          <w:lang w:eastAsia="ko-KR"/>
        </w:rPr>
        <w:t xml:space="preserv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Pr>
          <w:rFonts w:ascii="Times New Roman" w:hAnsi="Times New Roman" w:hint="eastAsia"/>
          <w:sz w:val="24"/>
          <w:szCs w:val="24"/>
          <w:lang w:eastAsia="ko-KR"/>
        </w:rPr>
        <w:t>.</w:t>
      </w:r>
      <w:r>
        <w:rPr>
          <w:rFonts w:ascii="Times New Roman" w:hAnsi="Times New Roman"/>
          <w:sz w:val="24"/>
          <w:szCs w:val="24"/>
          <w:lang w:eastAsia="ko-KR"/>
        </w:rPr>
        <w:t xml:space="preserve"> Then,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is simply given</w:t>
      </w:r>
      <w:proofErr w:type="gramEnd"/>
      <w:r w:rsidRPr="00A1530B">
        <w:rPr>
          <w:rFonts w:ascii="Times New Roman" w:hAnsi="Times New Roman"/>
          <w:sz w:val="24"/>
          <w:szCs w:val="24"/>
          <w:lang w:eastAsia="ko-KR"/>
        </w:rPr>
        <w:t xml:space="preserve"> by</w:t>
      </w:r>
      <w:r>
        <w:rPr>
          <w:rFonts w:ascii="Times New Roman" w:hAnsi="Times New Roman"/>
          <w:sz w:val="24"/>
          <w:szCs w:val="24"/>
          <w:lang w:eastAsia="ko-KR"/>
        </w:rPr>
        <w:t>:</w:t>
      </w:r>
      <w:r w:rsidRPr="00A1530B">
        <w:rPr>
          <w:rFonts w:ascii="Times New Roman" w:hAnsi="Times New Roman"/>
          <w:sz w:val="24"/>
          <w:szCs w:val="24"/>
          <w:lang w:eastAsia="ko-KR"/>
        </w:rPr>
        <w:t xml:space="preserve"> </w:t>
      </w:r>
    </w:p>
    <w:p w:rsidR="000C13C6" w:rsidRDefault="00345A24" w:rsidP="000C13C6">
      <w:pPr>
        <w:pStyle w:val="corrs-au"/>
        <w:spacing w:before="0" w:line="480" w:lineRule="auto"/>
        <w:jc w:val="center"/>
        <w:rPr>
          <w:rFonts w:ascii="Times New Roman" w:eastAsiaTheme="minorEastAsia" w:hAnsi="Times New Roman"/>
          <w:sz w:val="24"/>
          <w:szCs w:val="24"/>
          <w:lang w:eastAsia="ko-KR"/>
        </w:rPr>
      </w:pPr>
      <m:oMathPara>
        <m:oMath>
          <m:r>
            <w:rPr>
              <w:rFonts w:ascii="Cambria Math" w:hAnsi="Cambria Math"/>
              <w:sz w:val="24"/>
              <w:szCs w:val="24"/>
              <w:lang w:eastAsia="ko-KR"/>
            </w:rPr>
            <w:lastRenderedPageBreak/>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m:t>
                  </m:r>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e>
          </m:nary>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d>
                <m:dPr>
                  <m:begChr m:val="["/>
                  <m:endChr m:val="]"/>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d>
                        <m:dPr>
                          <m:ctrlPr>
                            <w:rPr>
                              <w:rFonts w:ascii="Cambria Math" w:hAnsi="Cambria Math"/>
                              <w:i/>
                              <w:sz w:val="24"/>
                              <w:szCs w:val="24"/>
                              <w:lang w:eastAsia="ko-KR"/>
                            </w:rPr>
                          </m:ctrlPr>
                        </m:dPr>
                        <m:e>
                          <m:r>
                            <w:rPr>
                              <w:rFonts w:ascii="Cambria Math" w:hAnsi="Cambria Math"/>
                              <w:sz w:val="24"/>
                              <w:szCs w:val="24"/>
                              <w:lang w:eastAsia="ko-KR"/>
                            </w:rPr>
                            <m:t>1+</m:t>
                          </m:r>
                          <m:sSup>
                            <m:sSupPr>
                              <m:ctrlPr>
                                <w:rPr>
                                  <w:rFonts w:ascii="Cambria Math" w:hAnsi="Cambria Math"/>
                                  <w:i/>
                                  <w:sz w:val="24"/>
                                  <w:szCs w:val="24"/>
                                  <w:lang w:eastAsia="ko-KR"/>
                                </w:rPr>
                              </m:ctrlPr>
                            </m:sSupPr>
                            <m:e>
                              <m:r>
                                <w:rPr>
                                  <w:rFonts w:ascii="Cambria Math" w:hAnsi="Cambria Math"/>
                                  <w:sz w:val="24"/>
                                  <w:szCs w:val="24"/>
                                  <w:lang w:eastAsia="ko-KR"/>
                                </w:rPr>
                                <m:t>e</m:t>
                              </m:r>
                            </m:e>
                            <m: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sup>
                          </m:sSup>
                          <m:r>
                            <w:rPr>
                              <w:rFonts w:ascii="Cambria Math" w:hAnsi="Cambria Math"/>
                              <w:sz w:val="24"/>
                              <w:szCs w:val="24"/>
                              <w:lang w:eastAsia="ko-KR"/>
                            </w:rPr>
                            <m:t xml:space="preserve"> </m:t>
                          </m:r>
                        </m:e>
                      </m:d>
                    </m:e>
                  </m:func>
                </m:e>
              </m:d>
            </m:e>
          </m:nary>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f>
              <m:fPr>
                <m:ctrlPr>
                  <w:rPr>
                    <w:rFonts w:ascii="Cambria Math" w:hAnsi="Cambria Math"/>
                    <w:i/>
                    <w:sz w:val="24"/>
                    <w:szCs w:val="24"/>
                    <w:lang w:eastAsia="ko-KR"/>
                  </w:rPr>
                </m:ctrlPr>
              </m:fPr>
              <m:num>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num>
              <m:den>
                <m:r>
                  <w:rPr>
                    <w:rFonts w:ascii="Cambria Math" w:hAnsi="Cambria Math"/>
                    <w:sz w:val="24"/>
                    <w:szCs w:val="24"/>
                    <w:lang w:eastAsia="ko-KR"/>
                  </w:rPr>
                  <m:t>1-</m:t>
                </m:r>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den>
            </m:f>
          </m:e>
        </m:func>
      </m:oMath>
      <w:r w:rsidRPr="00A1530B">
        <w:rPr>
          <w:rFonts w:ascii="Times New Roman" w:hAnsi="Times New Roman"/>
          <w:sz w:val="24"/>
          <w:szCs w:val="24"/>
          <w:lang w:eastAsia="ko-KR"/>
        </w:rPr>
        <w:t>.</w:t>
      </w:r>
      <w:r w:rsidR="000C13C6">
        <w:rPr>
          <w:rFonts w:ascii="Times New Roman" w:eastAsiaTheme="minorEastAsia" w:hAnsi="Times New Roman" w:hint="eastAsia"/>
          <w:sz w:val="24"/>
          <w:szCs w:val="24"/>
          <w:lang w:eastAsia="ko-KR"/>
        </w:rPr>
        <w:t xml:space="preserve"> </w:t>
      </w:r>
      <w:r>
        <w:rPr>
          <w:rFonts w:ascii="Times New Roman" w:hAnsi="Times New Roman"/>
          <w:sz w:val="24"/>
          <w:szCs w:val="24"/>
          <w:lang w:eastAsia="ko-KR"/>
        </w:rPr>
        <w:t>Here</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is formulated as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the cumulative distribution function of the standard normal</w:t>
      </w:r>
      <w:proofErr w:type="gramStart"/>
      <w:r w:rsidRPr="00A1530B">
        <w:rPr>
          <w:rFonts w:ascii="Times New Roman" w:hAnsi="Times New Roman"/>
          <w:sz w:val="24"/>
          <w:szCs w:val="24"/>
          <w:lang w:eastAsia="ko-KR"/>
        </w:rPr>
        <w:t xml:space="preserve">, </w:t>
      </w:r>
      <w:proofErr w:type="gramEnd"/>
      <m:oMath>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m:t>
            </m:r>
          </m:e>
        </m:d>
      </m:oMath>
      <w:r w:rsidRPr="00A1530B">
        <w:rPr>
          <w:rFonts w:ascii="Times New Roman" w:hAnsi="Times New Roman"/>
          <w:sz w:val="24"/>
          <w:szCs w:val="24"/>
          <w:lang w:eastAsia="ko-KR"/>
        </w:rPr>
        <w:t xml:space="preserve">, </w:t>
      </w:r>
      <w:r>
        <w:rPr>
          <w:rFonts w:ascii="Times New Roman" w:hAnsi="Times New Roman"/>
          <w:sz w:val="24"/>
          <w:szCs w:val="24"/>
          <w:lang w:eastAsia="ko-KR"/>
        </w:rPr>
        <w:t>by:</w:t>
      </w:r>
    </w:p>
    <w:p w:rsidR="00345A24" w:rsidRPr="00A1530B" w:rsidRDefault="008F77F6" w:rsidP="00CE2EAB">
      <w:pPr>
        <w:pStyle w:val="corrs-au"/>
        <w:spacing w:before="0" w:line="480" w:lineRule="auto"/>
        <w:jc w:val="both"/>
        <w:rPr>
          <w:rFonts w:ascii="Times New Roman" w:hAnsi="Times New Roman"/>
          <w:sz w:val="24"/>
          <w:szCs w:val="24"/>
          <w:lang w:eastAsia="ko-KR"/>
        </w:rPr>
      </w:pPr>
      <m:oMathPara>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r>
            <w:rPr>
              <w:rFonts w:ascii="Cambria Math" w:hAnsi="Cambria Math"/>
              <w:sz w:val="24"/>
              <w:szCs w:val="24"/>
              <w:lang w:eastAsia="ko-KR"/>
            </w:rPr>
            <m:t>=E</m:t>
          </m:r>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r>
            <m:rPr>
              <m:sty m:val="p"/>
            </m:rPr>
            <w:rPr>
              <w:rFonts w:ascii="Cambria Math" w:hAnsi="Cambria Math"/>
              <w:sz w:val="24"/>
              <w:szCs w:val="24"/>
              <w:lang w:eastAsia="ko-KR"/>
            </w:rPr>
            <m:t>=</m:t>
          </m:r>
          <m:func>
            <m:funcPr>
              <m:ctrlPr>
                <w:rPr>
                  <w:rFonts w:ascii="Cambria Math" w:hAnsi="Cambria Math"/>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=1</m:t>
                  </m:r>
                </m:e>
              </m:d>
            </m:e>
          </m:func>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&gt;c</m:t>
                  </m:r>
                </m:e>
              </m:d>
            </m:e>
          </m:func>
          <m:r>
            <w:rPr>
              <w:rFonts w:ascii="Cambria Math" w:hAnsi="Cambria Math"/>
              <w:sz w:val="24"/>
              <w:szCs w:val="24"/>
              <w:lang w:eastAsia="ko-KR"/>
            </w:rPr>
            <m:t>=1-</m:t>
          </m:r>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c-</m:t>
              </m:r>
              <m:sSubSup>
                <m:sSubSupPr>
                  <m:ctrlPr>
                    <w:rPr>
                      <w:rFonts w:ascii="Cambria Math" w:hAnsi="Cambria Math"/>
                      <w:i/>
                      <w:sz w:val="24"/>
                      <w:szCs w:val="24"/>
                      <w:lang w:eastAsia="ko-KR"/>
                    </w:rPr>
                  </m:ctrlPr>
                </m:sSubSupPr>
                <m:e>
                  <m:r>
                    <m:rPr>
                      <m:sty m:val="b"/>
                    </m:rPr>
                    <w:rPr>
                      <w:rFonts w:ascii="Cambria Math" w:hAnsi="Cambria Math"/>
                      <w:sz w:val="24"/>
                      <w:szCs w:val="24"/>
                      <w:lang w:eastAsia="ko-KR"/>
                    </w:rPr>
                    <m:t>X</m:t>
                  </m:r>
                </m:e>
                <m:sub>
                  <m:r>
                    <w:rPr>
                      <w:rFonts w:ascii="Cambria Math" w:hAnsi="Cambria Math"/>
                      <w:sz w:val="24"/>
                      <w:szCs w:val="24"/>
                      <w:lang w:eastAsia="ko-KR"/>
                    </w:rPr>
                    <m:t>i</m:t>
                  </m:r>
                </m:sub>
                <m:sup>
                  <m:r>
                    <w:rPr>
                      <w:rFonts w:ascii="Cambria Math" w:hAnsi="Cambria Math"/>
                      <w:sz w:val="24"/>
                      <w:szCs w:val="24"/>
                      <w:lang w:eastAsia="ko-KR"/>
                    </w:rPr>
                    <m:t>P</m:t>
                  </m:r>
                </m:sup>
              </m:sSubSup>
              <m:r>
                <m:rPr>
                  <m:sty m:val="b"/>
                </m:rPr>
                <w:rPr>
                  <w:rFonts w:ascii="Cambria Math" w:hAnsi="Cambria Math"/>
                  <w:sz w:val="24"/>
                  <w:szCs w:val="24"/>
                  <w:lang w:eastAsia="ko-KR"/>
                </w:rPr>
                <m:t>β</m:t>
              </m:r>
            </m:e>
          </m:d>
          <m:r>
            <m:rPr>
              <m:sty m:val="p"/>
            </m:rPr>
            <w:rPr>
              <w:rFonts w:ascii="Cambria Math" w:hAnsi="Cambria Math"/>
              <w:sz w:val="24"/>
              <w:szCs w:val="24"/>
              <w:lang w:eastAsia="ko-KR"/>
            </w:rPr>
            <m:t>.</m:t>
          </m:r>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r w:rsidRPr="00A1530B">
        <w:rPr>
          <w:rFonts w:ascii="Times New Roman" w:hAnsi="Times New Roman"/>
          <w:sz w:val="24"/>
          <w:szCs w:val="24"/>
          <w:lang w:eastAsia="ko-KR"/>
        </w:rPr>
        <w:t xml:space="preserve">The </w:t>
      </w:r>
      <w:r>
        <w:rPr>
          <w:rFonts w:ascii="Times New Roman" w:hAnsi="Times New Roman" w:hint="eastAsia"/>
          <w:sz w:val="24"/>
          <w:szCs w:val="24"/>
          <w:lang w:eastAsia="ko-KR"/>
        </w:rPr>
        <w:t>MLE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values </w:t>
      </w:r>
      <w:r w:rsidRPr="00A1530B">
        <w:rPr>
          <w:rFonts w:ascii="Times New Roman" w:hAnsi="Times New Roman"/>
          <w:sz w:val="24"/>
          <w:szCs w:val="24"/>
          <w:lang w:eastAsia="ko-KR"/>
        </w:rPr>
        <w:t xml:space="preserve">for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are obtained by iteratively maximizing the objective function until convergence</w:t>
      </w:r>
      <w:r>
        <w:rPr>
          <w:rFonts w:ascii="Times New Roman" w:hAnsi="Times New Roman"/>
          <w:sz w:val="24"/>
          <w:szCs w:val="24"/>
          <w:lang w:eastAsia="ko-KR"/>
        </w:rPr>
        <w:t>, and</w:t>
      </w:r>
      <w:r w:rsidRPr="00A1530B">
        <w:rPr>
          <w:rFonts w:ascii="Times New Roman" w:hAnsi="Times New Roman"/>
          <w:sz w:val="24"/>
          <w:szCs w:val="24"/>
          <w:lang w:eastAsia="ko-KR"/>
        </w:rPr>
        <w:t xml:space="preserve"> </w:t>
      </w:r>
      <w:r>
        <w:rPr>
          <w:rFonts w:ascii="Times New Roman" w:hAnsi="Times New Roman"/>
          <w:sz w:val="24"/>
          <w:szCs w:val="24"/>
          <w:lang w:eastAsia="ko-KR"/>
        </w:rPr>
        <w:t>t</w:t>
      </w:r>
      <w:r w:rsidRPr="00A1530B">
        <w:rPr>
          <w:rFonts w:ascii="Times New Roman" w:hAnsi="Times New Roman"/>
          <w:sz w:val="24"/>
          <w:szCs w:val="24"/>
          <w:lang w:eastAsia="ko-KR"/>
        </w:rPr>
        <w:t>he detailed algorithm for maximization is provided in Appendix (B).</w:t>
      </w:r>
    </w:p>
    <w:p w:rsidR="00345A24" w:rsidRPr="00A1530B" w:rsidRDefault="00345A24" w:rsidP="00CE2EAB">
      <w:pPr>
        <w:pStyle w:val="corrs-au"/>
        <w:spacing w:before="0" w:line="480" w:lineRule="auto"/>
        <w:jc w:val="both"/>
        <w:rPr>
          <w:rFonts w:ascii="Times New Roman" w:hAnsi="Times New Roman"/>
          <w:b/>
          <w:sz w:val="24"/>
          <w:szCs w:val="24"/>
          <w:lang w:eastAsia="ko-KR"/>
        </w:rPr>
      </w:pPr>
    </w:p>
    <w:p w:rsidR="00EC1AF1" w:rsidRDefault="00EC1AF1"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Pr="00A1530B" w:rsidRDefault="00345A24" w:rsidP="00CE2EAB">
      <w:pPr>
        <w:pStyle w:val="3"/>
        <w:jc w:val="both"/>
      </w:pPr>
      <w:bookmarkStart w:id="209" w:name="_Toc535871297"/>
      <w:r>
        <w:rPr>
          <w:rFonts w:hint="eastAsia"/>
        </w:rPr>
        <w:lastRenderedPageBreak/>
        <w:t xml:space="preserve">4.2.5 </w:t>
      </w:r>
      <w:r w:rsidRPr="00A1530B">
        <w:t>Conditional Expected Score Tests</w:t>
      </w:r>
      <w:bookmarkEnd w:id="209"/>
    </w:p>
    <w:p w:rsidR="00345A24" w:rsidRPr="00A1530B" w:rsidRDefault="00345A24" w:rsidP="00CE2EAB">
      <w:pPr>
        <w:pStyle w:val="corrs-au"/>
        <w:spacing w:before="0" w:line="480" w:lineRule="auto"/>
        <w:ind w:firstLine="720"/>
        <w:jc w:val="both"/>
        <w:rPr>
          <w:rFonts w:ascii="Times New Roman" w:hAnsi="Times New Roman"/>
          <w:sz w:val="24"/>
          <w:szCs w:val="24"/>
          <w:lang w:eastAsia="ko-KR"/>
        </w:rPr>
      </w:pPr>
      <m:oMath>
        <m:r>
          <m:rPr>
            <m:sty m:val="b"/>
          </m:rPr>
          <w:rPr>
            <w:rFonts w:ascii="Cambria Math" w:hAnsi="Cambria Math"/>
            <w:sz w:val="24"/>
            <w:szCs w:val="24"/>
            <w:lang w:eastAsia="ko-KR"/>
          </w:rPr>
          <m:t>β</m:t>
        </m:r>
      </m:oMath>
      <w:r w:rsidRPr="00A1530B">
        <w:rPr>
          <w:rFonts w:ascii="Times New Roman" w:hAnsi="Times New Roman"/>
          <w:b/>
          <w:sz w:val="24"/>
          <w:szCs w:val="24"/>
          <w:lang w:eastAsia="ko-KR"/>
        </w:rPr>
        <w:t xml:space="preserve"> </w:t>
      </w:r>
      <w:proofErr w:type="gramStart"/>
      <w:r w:rsidRPr="00A1530B">
        <w:rPr>
          <w:rFonts w:ascii="Times New Roman" w:hAnsi="Times New Roman"/>
          <w:sz w:val="24"/>
          <w:szCs w:val="24"/>
          <w:lang w:eastAsia="ko-KR"/>
        </w:rPr>
        <w:t>and</w:t>
      </w:r>
      <w:proofErr w:type="gramEnd"/>
      <w:r w:rsidRPr="00A1530B">
        <w:rPr>
          <w:rFonts w:ascii="Times New Roman" w:hAnsi="Times New Roman"/>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are required to </w:t>
      </w:r>
      <w:r w:rsidRPr="00A1530B">
        <w:rPr>
          <w:rFonts w:ascii="Times New Roman" w:hAnsi="Times New Roman"/>
          <w:sz w:val="24"/>
          <w:szCs w:val="24"/>
          <w:lang w:eastAsia="ko-KR"/>
        </w:rPr>
        <w:t>parameter</w:t>
      </w:r>
      <w:r>
        <w:rPr>
          <w:rFonts w:ascii="Times New Roman" w:hAnsi="Times New Roman"/>
          <w:sz w:val="24"/>
          <w:szCs w:val="24"/>
          <w:lang w:eastAsia="ko-KR"/>
        </w:rPr>
        <w:t>ize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the relationship between covariates and </w:t>
      </w:r>
      <w:r w:rsidRPr="00997770">
        <w:rPr>
          <w:rFonts w:ascii="Times New Roman" w:hAnsi="Times New Roman"/>
          <w:b/>
          <w:sz w:val="24"/>
          <w:szCs w:val="24"/>
          <w:lang w:eastAsia="ko-KR"/>
        </w:rPr>
        <w:t>Y</w:t>
      </w:r>
      <w:r>
        <w:rPr>
          <w:rFonts w:ascii="Times New Roman" w:hAnsi="Times New Roman"/>
          <w:sz w:val="24"/>
          <w:szCs w:val="24"/>
          <w:lang w:eastAsia="ko-KR"/>
        </w:rPr>
        <w:t xml:space="preserve"> at</w:t>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unobserved </w:t>
      </w:r>
      <w:r w:rsidRPr="00A1530B">
        <w:rPr>
          <w:rFonts w:ascii="Times New Roman" w:hAnsi="Times New Roman"/>
          <w:sz w:val="24"/>
          <w:szCs w:val="24"/>
          <w:lang w:eastAsia="ko-KR"/>
        </w:rPr>
        <w:t xml:space="preserve">liability </w:t>
      </w:r>
      <w:r>
        <w:rPr>
          <w:rFonts w:ascii="Times New Roman" w:hAnsi="Times New Roman"/>
          <w:sz w:val="24"/>
          <w:szCs w:val="24"/>
          <w:lang w:eastAsia="ko-KR"/>
        </w:rPr>
        <w:t>scale, and</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consider </w:t>
      </w:r>
      <w:r w:rsidRPr="00A1530B">
        <w:rPr>
          <w:rFonts w:ascii="Times New Roman" w:hAnsi="Times New Roman"/>
          <w:sz w:val="24"/>
          <w:szCs w:val="24"/>
          <w:lang w:eastAsia="ko-KR"/>
        </w:rPr>
        <w:t xml:space="preserve">the </w:t>
      </w:r>
      <w:r>
        <w:rPr>
          <w:rFonts w:ascii="Times New Roman" w:hAnsi="Times New Roman"/>
          <w:sz w:val="24"/>
          <w:szCs w:val="24"/>
          <w:lang w:eastAsia="ko-KR"/>
        </w:rPr>
        <w:t xml:space="preserve">conditional expected </w:t>
      </w:r>
      <w:r w:rsidRPr="00A1530B">
        <w:rPr>
          <w:rFonts w:ascii="Times New Roman" w:hAnsi="Times New Roman"/>
          <w:sz w:val="24"/>
          <w:szCs w:val="24"/>
          <w:lang w:eastAsia="ko-KR"/>
        </w:rPr>
        <w:t xml:space="preserve">score </w:t>
      </w:r>
      <w:r>
        <w:rPr>
          <w:rFonts w:ascii="Times New Roman" w:hAnsi="Times New Roman"/>
          <w:sz w:val="24"/>
          <w:szCs w:val="24"/>
          <w:lang w:eastAsia="ko-KR"/>
        </w:rPr>
        <w:t>test (CEST)</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PFJlY051bT40OTwvUmVjTnVtPjxEaXNwbGF5VGV4dD5bMTQsIDEzMywgMTM0XTwvRGlzcGxheVRl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8061C7">
        <w:rPr>
          <w:rFonts w:ascii="Times New Roman" w:hAnsi="Times New Roman"/>
          <w:sz w:val="24"/>
          <w:szCs w:val="24"/>
          <w:lang w:eastAsia="ko-KR"/>
        </w:rPr>
        <w:instrText xml:space="preserve"> ADDIN EN.CITE </w:instrText>
      </w:r>
      <w:r w:rsidR="008061C7">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PFJlY051bT40OTwvUmVjTnVtPjxEaXNwbGF5VGV4dD5bMTQsIDEzMywgMTM0XTwvRGlzcGxheVRl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8061C7">
        <w:rPr>
          <w:rFonts w:ascii="Times New Roman" w:hAnsi="Times New Roman"/>
          <w:sz w:val="24"/>
          <w:szCs w:val="24"/>
          <w:lang w:eastAsia="ko-KR"/>
        </w:rPr>
        <w:instrText xml:space="preserve"> ADDIN EN.CITE.DATA </w:instrText>
      </w:r>
      <w:r w:rsidR="008061C7">
        <w:rPr>
          <w:rFonts w:ascii="Times New Roman" w:hAnsi="Times New Roman"/>
          <w:sz w:val="24"/>
          <w:szCs w:val="24"/>
          <w:lang w:eastAsia="ko-KR"/>
        </w:rPr>
      </w:r>
      <w:r w:rsidR="008061C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[14, 133, 134]</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because:</w:t>
      </w:r>
    </w:p>
    <w:p w:rsidR="00345A24" w:rsidRPr="00A1530B" w:rsidRDefault="008F77F6" w:rsidP="00CE2EAB">
      <w:pPr>
        <w:pStyle w:val="corrs-au"/>
        <w:spacing w:before="0" w:line="480" w:lineRule="auto"/>
        <w:jc w:val="both"/>
        <w:rPr>
          <w:rFonts w:ascii="Times New Roman" w:hAnsi="Times New Roman"/>
          <w:sz w:val="24"/>
          <w:szCs w:val="24"/>
          <w:lang w:eastAsia="ko-KR"/>
        </w:rPr>
      </w:pPr>
      <m:oMathPara>
        <m:oMath>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r>
            <m:rPr>
              <m:sty m:val="p"/>
            </m:rP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L|Y</m:t>
              </m:r>
            </m:sub>
          </m:sSub>
          <m:d>
            <m:dPr>
              <m:begChr m:val="["/>
              <m:endChr m:val="]"/>
              <m:ctrlPr>
                <w:rPr>
                  <w:rFonts w:ascii="Cambria Math" w:hAnsi="Cambria Math"/>
                  <w:i/>
                  <w:sz w:val="24"/>
                  <w:szCs w:val="24"/>
                  <w:lang w:eastAsia="ko-KR"/>
                </w:rPr>
              </m:ctrlPr>
            </m:dPr>
            <m:e>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e>
          </m:d>
          <m:r>
            <m:rPr>
              <m:sty m:val="p"/>
            </m:rPr>
            <w:rPr>
              <w:rFonts w:ascii="Cambria Math" w:hAnsi="Cambria Math"/>
              <w:sz w:val="24"/>
              <w:szCs w:val="24"/>
              <w:lang w:eastAsia="ko-KR"/>
            </w:rPr>
            <m:t>.</m:t>
          </m:r>
        </m:oMath>
      </m:oMathPara>
    </w:p>
    <w:p w:rsidR="00345A24" w:rsidRPr="00A1530B" w:rsidRDefault="00345A24" w:rsidP="00CE2EAB">
      <w:pPr>
        <w:pStyle w:val="corrs-au"/>
        <w:spacing w:before="0" w:line="480" w:lineRule="auto"/>
        <w:jc w:val="both"/>
        <w:rPr>
          <w:rFonts w:ascii="Times New Roman" w:hAnsi="Times New Roman"/>
          <w:sz w:val="24"/>
          <w:szCs w:val="24"/>
          <w:lang w:eastAsia="ko-KR"/>
        </w:rPr>
      </w:pPr>
      <w:r w:rsidRPr="00A1530B">
        <w:rPr>
          <w:rFonts w:ascii="Times New Roman" w:hAnsi="Times New Roman"/>
          <w:sz w:val="24"/>
          <w:szCs w:val="24"/>
          <w:lang w:eastAsia="ko-KR"/>
        </w:rPr>
        <w:t>For simplicity,</w:t>
      </w:r>
      <w:r w:rsidR="00F76FBC">
        <w:rPr>
          <w:rFonts w:ascii="Times New Roman" w:hAnsi="Times New Roman"/>
          <w:sz w:val="24"/>
          <w:szCs w:val="24"/>
          <w:lang w:eastAsia="ko-KR"/>
        </w:rPr>
        <w:t xml:space="preserve"> I </w:t>
      </w:r>
      <w:r w:rsidRPr="00A1530B">
        <w:rPr>
          <w:rFonts w:ascii="Times New Roman" w:hAnsi="Times New Roman"/>
          <w:sz w:val="24"/>
          <w:szCs w:val="24"/>
          <w:lang w:eastAsia="ko-KR"/>
        </w:rPr>
        <w:t xml:space="preserve">assumed </w:t>
      </w:r>
      <w:r>
        <w:rPr>
          <w:rFonts w:ascii="Times New Roman" w:hAnsi="Times New Roman" w:hint="eastAsia"/>
          <w:sz w:val="24"/>
          <w:szCs w:val="24"/>
          <w:lang w:eastAsia="ko-KR"/>
        </w:rPr>
        <w:t xml:space="preserve">that </w:t>
      </w:r>
      <w:r w:rsidRPr="00A1530B">
        <w:rPr>
          <w:rFonts w:ascii="Times New Roman" w:hAnsi="Times New Roman"/>
          <w:sz w:val="24"/>
          <w:szCs w:val="24"/>
          <w:lang w:eastAsia="ko-KR"/>
        </w:rPr>
        <w:t xml:space="preserve">the prevalence </w:t>
      </w:r>
      <w:proofErr w:type="gramStart"/>
      <w:r w:rsidRPr="00A1530B">
        <w:rPr>
          <w:rFonts w:ascii="Times New Roman" w:hAnsi="Times New Roman"/>
          <w:sz w:val="24"/>
          <w:szCs w:val="24"/>
          <w:lang w:eastAsia="ko-KR"/>
        </w:rPr>
        <w:t>is correctly specified</w:t>
      </w:r>
      <w:proofErr w:type="gramEnd"/>
      <w:r>
        <w:rPr>
          <w:rFonts w:ascii="Times New Roman" w:hAnsi="Times New Roman" w:hint="eastAsia"/>
          <w:sz w:val="24"/>
          <w:szCs w:val="24"/>
          <w:lang w:eastAsia="ko-KR"/>
        </w:rPr>
        <w:t xml:space="preserve"> and samples are randomly selected</w:t>
      </w:r>
      <w:r w:rsidRPr="00A1530B">
        <w:rPr>
          <w:rFonts w:ascii="Times New Roman" w:hAnsi="Times New Roman"/>
          <w:sz w:val="24"/>
          <w:szCs w:val="24"/>
          <w:lang w:eastAsia="ko-KR"/>
        </w:rPr>
        <w:t>.</w:t>
      </w:r>
      <w:r>
        <w:rPr>
          <w:rFonts w:ascii="Times New Roman" w:hAnsi="Times New Roman"/>
          <w:sz w:val="24"/>
          <w:szCs w:val="24"/>
          <w:lang w:eastAsia="ko-KR"/>
        </w:rPr>
        <w:t xml:space="preserve"> </w:t>
      </w:r>
      <w:r w:rsidRPr="00A1530B">
        <w:rPr>
          <w:rFonts w:ascii="Times New Roman" w:hAnsi="Times New Roman"/>
          <w:sz w:val="24"/>
          <w:szCs w:val="24"/>
          <w:lang w:eastAsia="ko-KR"/>
        </w:rPr>
        <w:t>The conditional expected score</w:t>
      </w:r>
      <w:r>
        <w:rPr>
          <w:rFonts w:ascii="Times New Roman" w:hAnsi="Times New Roman" w:hint="eastAsia"/>
          <w:sz w:val="24"/>
          <w:szCs w:val="24"/>
          <w:lang w:eastAsia="ko-KR"/>
        </w:rPr>
        <w:t xml:space="preserve"> </w:t>
      </w:r>
      <w:r w:rsidRPr="00A1530B">
        <w:rPr>
          <w:rFonts w:ascii="Times New Roman" w:hAnsi="Times New Roman"/>
          <w:sz w:val="24"/>
          <w:szCs w:val="24"/>
          <w:lang w:eastAsia="ko-KR"/>
        </w:rPr>
        <w:t xml:space="preserve">based on the complete data for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sz w:val="24"/>
          <w:szCs w:val="24"/>
          <w:lang w:eastAsia="ko-KR"/>
        </w:rPr>
        <w:t xml:space="preserve"> is</w:t>
      </w:r>
      <w:r>
        <w:rPr>
          <w:rFonts w:ascii="Times New Roman" w:hAnsi="Times New Roman"/>
          <w:sz w:val="24"/>
          <w:szCs w:val="24"/>
          <w:lang w:eastAsia="ko-KR"/>
        </w:rPr>
        <w:t>:</w:t>
      </w:r>
    </w:p>
    <w:p w:rsidR="00345A24" w:rsidRPr="00A1530B" w:rsidRDefault="008F77F6" w:rsidP="00CE2EAB">
      <w:pPr>
        <w:pStyle w:val="corrs-au"/>
        <w:spacing w:before="0" w:line="480" w:lineRule="auto"/>
        <w:jc w:val="both"/>
        <w:rPr>
          <w:rFonts w:ascii="Times New Roman" w:hAnsi="Times New Roman"/>
          <w:b/>
          <w:sz w:val="24"/>
          <w:szCs w:val="24"/>
          <w:lang w:eastAsia="ko-KR"/>
        </w:rPr>
      </w:pPr>
      <m:oMathPara>
        <m:oMath>
          <m:sSub>
            <m:sSubPr>
              <m:ctrlPr>
                <w:rPr>
                  <w:rFonts w:ascii="Cambria Math" w:hAnsi="Cambria Math"/>
                  <w:sz w:val="24"/>
                  <w:szCs w:val="24"/>
                  <w:lang w:eastAsia="ko-KR"/>
                </w:rPr>
              </m:ctrlPr>
            </m:sSubPr>
            <m:e>
              <m:r>
                <m:rPr>
                  <m:sty m:val="b"/>
                </m:rPr>
                <w:rPr>
                  <w:rFonts w:ascii="Cambria Math" w:hAnsi="Cambria Math"/>
                  <w:sz w:val="24"/>
                  <w:szCs w:val="24"/>
                  <w:lang w:eastAsia="ko-KR"/>
                </w:rPr>
                <m:t>S</m:t>
              </m:r>
            </m:e>
            <m:sub>
              <m:r>
                <w:rPr>
                  <w:rFonts w:ascii="Cambria Math" w:hAnsi="Cambria Math"/>
                  <w:sz w:val="24"/>
                  <w:szCs w:val="24"/>
                  <w:lang w:eastAsia="ko-KR"/>
                </w:rPr>
                <m:t>i</m:t>
              </m:r>
            </m:sub>
          </m:sSub>
          <m:r>
            <w:rPr>
              <w:rFonts w:ascii="Cambria Math" w:hAnsi="Cambria Math"/>
              <w:sz w:val="24"/>
              <w:szCs w:val="24"/>
              <w:lang w:eastAsia="ko-KR"/>
            </w:rPr>
            <m:t>=</m:t>
          </m:r>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m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mr>
              </m:m>
            </m:e>
          </m:d>
          <m:r>
            <m:rPr>
              <m:sty m:val="bi"/>
            </m:rPr>
            <w:rPr>
              <w:rFonts w:ascii="Cambria Math" w:hAnsi="Cambria Math"/>
              <w:sz w:val="24"/>
              <w:szCs w:val="24"/>
            </w:rPr>
            <m:t>=</m:t>
          </m:r>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sSubSup>
                      <m:sSubSupPr>
                        <m:ctrlPr>
                          <w:rPr>
                            <w:rFonts w:ascii="Cambria Math" w:hAnsi="Cambria Math"/>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mr>
                <m:mr>
                  <m:e>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tr</m:t>
                    </m:r>
                    <m:d>
                      <m:dPr>
                        <m:ctrlPr>
                          <w:rPr>
                            <w:rFonts w:ascii="Cambria Math" w:hAnsi="Cambria Math"/>
                            <w:i/>
                            <w:sz w:val="24"/>
                            <w:szCs w:val="24"/>
                          </w:rPr>
                        </m:ctrlPr>
                      </m:dP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d>
                          <m:dPr>
                            <m:ctrlPr>
                              <w:rPr>
                                <w:rFonts w:ascii="Cambria Math" w:hAnsi="Cambria Math"/>
                                <w:b/>
                                <w:i/>
                                <w:sz w:val="24"/>
                                <w:szCs w:val="24"/>
                              </w:rPr>
                            </m:ctrlPr>
                          </m:dPr>
                          <m:e>
                            <m:sSub>
                              <m:sSubPr>
                                <m:ctrlPr>
                                  <w:rPr>
                                    <w:rFonts w:ascii="Cambria Math" w:hAnsi="Cambria Math"/>
                                    <w:sz w:val="24"/>
                                    <w:szCs w:val="24"/>
                                  </w:rPr>
                                </m:ctrlPr>
                              </m:sSubPr>
                              <m:e>
                                <m:r>
                                  <m:rPr>
                                    <m:sty m:val="b"/>
                                  </m:rP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I</m:t>
                                </m:r>
                              </m:e>
                              <m: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b>
                            </m:sSub>
                          </m:e>
                        </m:d>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1</m:t>
                        </m:r>
                      </m:num>
                      <m:den>
                        <m:r>
                          <w:rPr>
                            <w:rFonts w:ascii="Cambria Math" w:hAnsi="Cambria Math"/>
                            <w:sz w:val="24"/>
                            <w:szCs w:val="24"/>
                            <w:lang w:eastAsia="ko-KR"/>
                          </w:rPr>
                          <m:t>2</m:t>
                        </m:r>
                      </m:den>
                    </m:f>
                    <m:r>
                      <m:rPr>
                        <m:sty m:val="p"/>
                      </m:rPr>
                      <w:rPr>
                        <w:rFonts w:ascii="Cambria Math" w:hAnsi="Cambria Math"/>
                        <w:sz w:val="24"/>
                        <w:szCs w:val="24"/>
                        <w:lang w:eastAsia="ko-KR"/>
                      </w:rPr>
                      <m:t>tr</m:t>
                    </m:r>
                    <m:d>
                      <m:dPr>
                        <m:ctrlPr>
                          <w:rPr>
                            <w:rFonts w:ascii="Cambria Math" w:hAnsi="Cambria Math"/>
                            <w:sz w:val="24"/>
                            <w:szCs w:val="24"/>
                            <w:lang w:eastAsia="ko-KR"/>
                          </w:rPr>
                        </m:ctrlPr>
                      </m:dPr>
                      <m:e>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sSub>
                          <m:sSubPr>
                            <m:ctrlPr>
                              <w:rPr>
                                <w:rFonts w:ascii="Cambria Math" w:hAnsi="Cambria Math"/>
                                <w:i/>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e>
                    </m:d>
                    <m:r>
                      <w:rPr>
                        <w:rFonts w:ascii="Cambria Math" w:hAnsi="Cambria Math"/>
                        <w:sz w:val="24"/>
                        <w:szCs w:val="24"/>
                        <w:lang w:eastAsia="ko-KR"/>
                      </w:rPr>
                      <m:t>+</m:t>
                    </m:r>
                    <m:sSup>
                      <m:sSupPr>
                        <m:ctrlPr>
                          <w:rPr>
                            <w:rFonts w:ascii="Cambria Math" w:hAnsi="Cambria Math"/>
                            <w:b/>
                            <w:i/>
                            <w:sz w:val="24"/>
                            <w:szCs w:val="24"/>
                          </w:rPr>
                        </m:ctrlPr>
                      </m:sSupPr>
                      <m:e>
                        <m:r>
                          <m:rPr>
                            <m:sty m:val="b"/>
                          </m:rPr>
                          <w:rPr>
                            <w:rFonts w:ascii="Cambria Math" w:hAnsi="Cambria Math"/>
                            <w:sz w:val="24"/>
                            <w:szCs w:val="24"/>
                            <w:lang w:eastAsia="ko-KR"/>
                          </w:rPr>
                          <m:t>β</m:t>
                        </m:r>
                        <m:ctrlPr>
                          <w:rPr>
                            <w:rFonts w:ascii="Cambria Math" w:hAnsi="Cambria Math"/>
                            <w:i/>
                            <w:sz w:val="24"/>
                            <w:szCs w:val="24"/>
                            <w:lang w:eastAsia="ko-KR"/>
                          </w:rPr>
                        </m:ctrlPr>
                      </m:e>
                      <m:sup>
                        <m:r>
                          <w:rPr>
                            <w:rFonts w:ascii="Cambria Math" w:hAnsi="Cambria Math"/>
                            <w:sz w:val="24"/>
                            <w:szCs w:val="24"/>
                          </w:rPr>
                          <m:t>t</m:t>
                        </m:r>
                      </m:sup>
                    </m:sSup>
                    <m:sSubSup>
                      <m:sSubSupPr>
                        <m:ctrlPr>
                          <w:rPr>
                            <w:rFonts w:ascii="Cambria Math" w:hAnsi="Cambria Math"/>
                            <w:b/>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d>
                      <m:dPr>
                        <m:ctrlPr>
                          <w:rPr>
                            <w:rFonts w:ascii="Cambria Math" w:hAnsi="Cambria Math"/>
                            <w:i/>
                            <w:sz w:val="24"/>
                            <w:szCs w:val="24"/>
                            <w:lang w:eastAsia="ko-KR"/>
                          </w:rPr>
                        </m:ctrlPr>
                      </m:dPr>
                      <m:e>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d>
                  </m:e>
                </m:mr>
              </m:m>
            </m:e>
          </m:d>
        </m:oMath>
      </m:oMathPara>
    </w:p>
    <w:p w:rsidR="00345A24" w:rsidRDefault="00345A24" w:rsidP="00CE2EAB">
      <w:pPr>
        <w:pStyle w:val="corrs-au"/>
        <w:spacing w:before="0" w:line="480" w:lineRule="auto"/>
        <w:jc w:val="both"/>
        <w:rPr>
          <w:rFonts w:ascii="Times New Roman" w:hAnsi="Times New Roman"/>
          <w:sz w:val="24"/>
          <w:szCs w:val="24"/>
          <w:lang w:eastAsia="ko-KR"/>
        </w:rPr>
      </w:pP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r>
          <w:rPr>
            <w:rFonts w:ascii="Cambria Math" w:hAnsi="Cambria Math"/>
            <w:sz w:val="24"/>
            <w:szCs w:val="24"/>
            <w:lang w:eastAsia="ko-KR"/>
          </w:rPr>
          <m:t>=</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b"/>
              </m:rPr>
              <w:rPr>
                <w:rFonts w:ascii="Cambria Math" w:hAnsi="Cambria Math"/>
                <w:sz w:val="24"/>
                <w:szCs w:val="24"/>
              </w:rPr>
              <m:t>L</m:t>
            </m:r>
            <m:ctrlPr>
              <w:rPr>
                <w:rFonts w:ascii="Cambria Math" w:hAnsi="Cambria Math"/>
                <w:b/>
                <w:i/>
                <w:sz w:val="24"/>
                <w:szCs w:val="24"/>
              </w:rPr>
            </m:ctrlPr>
          </m:e>
          <m:sub>
            <m:r>
              <w:rPr>
                <w:rFonts w:ascii="Cambria Math" w:hAnsi="Cambria Math"/>
                <w:sz w:val="24"/>
                <w:szCs w:val="24"/>
              </w:rPr>
              <m:t>i</m:t>
            </m:r>
          </m:sub>
          <m:sup>
            <m:r>
              <w:rPr>
                <w:rFonts w:ascii="Cambria Math" w:hAnsi="Cambria Math"/>
                <w:sz w:val="24"/>
                <w:szCs w:val="24"/>
              </w:rPr>
              <m:t>t</m:t>
            </m:r>
            <m:ctrlPr>
              <w:rPr>
                <w:rFonts w:ascii="Cambria Math" w:hAnsi="Cambria Math"/>
                <w:i/>
                <w:sz w:val="24"/>
                <w:szCs w:val="24"/>
              </w:rPr>
            </m:ctrlPr>
          </m:sup>
        </m:sSubSup>
        <m:r>
          <m:rPr>
            <m:sty m:val="p"/>
          </m:rPr>
          <w:rPr>
            <w:rFonts w:ascii="Cambria Math" w:hAnsi="Cambria Math"/>
            <w:sz w:val="24"/>
            <w:szCs w:val="24"/>
          </w:rPr>
          <m:t>)</m:t>
        </m:r>
      </m:oMath>
      <w:r w:rsidRPr="00A1530B">
        <w:rPr>
          <w:rFonts w:ascii="Times New Roman" w:hAnsi="Times New Roman"/>
          <w:sz w:val="24"/>
          <w:szCs w:val="24"/>
          <w:lang w:eastAsia="ko-KR"/>
        </w:rPr>
        <w:t xml:space="preserve">,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p"/>
          </m:rPr>
          <w:rPr>
            <w:rFonts w:ascii="Cambria Math" w:hAnsi="Cambria Math"/>
            <w:sz w:val="24"/>
            <w:szCs w:val="24"/>
          </w:rPr>
          <m:t>)</m:t>
        </m:r>
      </m:oMath>
      <w:r w:rsidRPr="00A1530B">
        <w:rPr>
          <w:rFonts w:ascii="Times New Roman" w:hAnsi="Times New Roman"/>
          <w:sz w:val="24"/>
          <w:szCs w:val="24"/>
          <w:lang w:eastAsia="ko-KR"/>
        </w:rPr>
        <w:t xml:space="preserve"> and </w:t>
      </w:r>
      <m:oMath>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r>
          <w:rPr>
            <w:rFonts w:ascii="Cambria Math" w:hAnsi="Cambria Math"/>
            <w:sz w:val="24"/>
            <w:szCs w:val="24"/>
            <w:lang w:eastAsia="ko-KR"/>
          </w:rPr>
          <m:t>=</m:t>
        </m:r>
        <m:f>
          <m:fPr>
            <m:type m:val="lin"/>
            <m:ctrlPr>
              <w:rPr>
                <w:rFonts w:ascii="Cambria Math" w:hAnsi="Cambria Math"/>
                <w:i/>
                <w:sz w:val="24"/>
                <w:szCs w:val="24"/>
                <w:lang w:eastAsia="ko-KR"/>
              </w:rPr>
            </m:ctrlPr>
          </m:fPr>
          <m:num>
            <m:r>
              <w:rPr>
                <w:rFonts w:ascii="Cambria Math" w:hAnsi="Cambria Math"/>
                <w:sz w:val="24"/>
                <w:szCs w:val="24"/>
                <w:lang w:eastAsia="ko-KR"/>
              </w:rPr>
              <m:t>∂</m:t>
            </m:r>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oMath>
      <w:r w:rsidRPr="00A1530B">
        <w:rPr>
          <w:rFonts w:ascii="Times New Roman" w:hAnsi="Times New Roman"/>
          <w:sz w:val="24"/>
          <w:szCs w:val="24"/>
          <w:lang w:eastAsia="ko-KR"/>
        </w:rPr>
        <w:t xml:space="preserve">. Note that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and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are also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w:t>
      </w:r>
      <w:proofErr w:type="gramStart"/>
      <w:r w:rsidRPr="00A1530B">
        <w:rPr>
          <w:rFonts w:ascii="Times New Roman" w:hAnsi="Times New Roman"/>
          <w:sz w:val="24"/>
          <w:szCs w:val="24"/>
          <w:lang w:eastAsia="ko-KR"/>
        </w:rPr>
        <w:t xml:space="preserve">of </w:t>
      </w:r>
      <w:proofErr w:type="gramEnd"/>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w:t>
      </w:r>
      <w:r>
        <w:rPr>
          <w:rFonts w:ascii="Times New Roman" w:hAnsi="Times New Roman" w:hint="eastAsia"/>
          <w:sz w:val="24"/>
          <w:szCs w:val="24"/>
          <w:lang w:eastAsia="ko-KR"/>
        </w:rPr>
        <w:t>If</w:t>
      </w:r>
      <w:r w:rsidR="00F76FBC">
        <w:rPr>
          <w:rFonts w:ascii="Times New Roman" w:hAnsi="Times New Roman" w:hint="eastAsia"/>
          <w:sz w:val="24"/>
          <w:szCs w:val="24"/>
          <w:lang w:eastAsia="ko-KR"/>
        </w:rPr>
        <w:t xml:space="preserve"> I </w:t>
      </w:r>
      <w:r>
        <w:rPr>
          <w:rFonts w:ascii="Times New Roman" w:hAnsi="Times New Roman"/>
          <w:sz w:val="24"/>
          <w:szCs w:val="24"/>
          <w:lang w:eastAsia="ko-KR"/>
        </w:rPr>
        <w:t>assume</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oMath>
      <w:r>
        <w:rPr>
          <w:rFonts w:ascii="Times New Roman" w:hAnsi="Times New Roman" w:hint="eastAsia"/>
          <w:b/>
          <w:sz w:val="24"/>
          <w:szCs w:val="24"/>
          <w:lang w:eastAsia="ko-KR"/>
        </w:rPr>
        <w:t xml:space="preserve"> </w:t>
      </w:r>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oMath>
      <w:r>
        <w:rPr>
          <w:rFonts w:ascii="Times New Roman" w:hAnsi="Times New Roman" w:hint="eastAsia"/>
          <w:sz w:val="24"/>
          <w:szCs w:val="24"/>
          <w:lang w:eastAsia="ko-KR"/>
        </w:rPr>
        <w:t xml:space="preserve"> denote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d>
      </m:oMath>
      <w:r w:rsidRPr="00186A3D">
        <w:rPr>
          <w:rFonts w:ascii="Times New Roman" w:hAnsi="Times New Roman" w:hint="eastAsia"/>
          <w:sz w:val="24"/>
          <w:szCs w:val="24"/>
          <w:lang w:eastAsia="ko-KR"/>
        </w:rPr>
        <w:t xml:space="preserve"> </w:t>
      </w:r>
      <w:proofErr w:type="gramStart"/>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w:proofErr w:type="gramEnd"/>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d>
      </m:oMath>
      <w:r w:rsidRPr="00461E37">
        <w:rPr>
          <w:rFonts w:ascii="Times New Roman" w:hAnsi="Times New Roman"/>
          <w:sz w:val="24"/>
          <w:szCs w:val="24"/>
        </w:rPr>
        <w:t>,</w:t>
      </w:r>
      <w:r>
        <w:rPr>
          <w:rFonts w:ascii="Times New Roman" w:hAnsi="Times New Roman" w:hint="eastAsia"/>
          <w:sz w:val="24"/>
          <w:szCs w:val="24"/>
          <w:lang w:eastAsia="ko-KR"/>
        </w:rPr>
        <w:t xml:space="preserve"> respectively, then the score statistics </w:t>
      </w:r>
      <w:r>
        <w:rPr>
          <w:rFonts w:ascii="Times New Roman" w:hAnsi="Times New Roman"/>
          <w:sz w:val="24"/>
          <w:szCs w:val="24"/>
          <w:lang w:eastAsia="ko-KR"/>
        </w:rPr>
        <w:t>can be obtained by:</w:t>
      </w:r>
    </w:p>
    <w:p w:rsidR="00345A24" w:rsidRDefault="00345A24" w:rsidP="00225677">
      <w:pPr>
        <w:pStyle w:val="corrs-au"/>
        <w:spacing w:before="0" w:line="480" w:lineRule="auto"/>
        <w:jc w:val="center"/>
        <w:rPr>
          <w:rFonts w:ascii="Times New Roman" w:hAnsi="Times New Roman"/>
          <w:sz w:val="24"/>
          <w:szCs w:val="24"/>
          <w:lang w:eastAsia="ko-KR"/>
        </w:rPr>
      </w:pPr>
      <m:oMath>
        <m:r>
          <m:rPr>
            <m:sty m:val="b"/>
          </m:rPr>
          <w:rPr>
            <w:rFonts w:ascii="Cambria Math" w:hAnsi="Cambria Math"/>
            <w:sz w:val="24"/>
            <w:szCs w:val="24"/>
            <w:lang w:eastAsia="ko-KR"/>
          </w:rPr>
          <m:t>S</m:t>
        </m:r>
        <m:r>
          <w:rPr>
            <w:rFonts w:ascii="Cambria Math" w:hAnsi="Cambria Math"/>
            <w:sz w:val="24"/>
            <w:szCs w:val="24"/>
            <w:lang w:eastAsia="ko-KR"/>
          </w:rPr>
          <m:t>=</m:t>
        </m:r>
        <m:sSup>
          <m:sSupPr>
            <m:ctrlPr>
              <w:rPr>
                <w:rFonts w:ascii="Cambria Math" w:hAnsi="Cambria Math"/>
                <w:i/>
                <w:sz w:val="24"/>
                <w:szCs w:val="24"/>
                <w:lang w:eastAsia="ko-KR"/>
              </w:rPr>
            </m:ctrlPr>
          </m:sSupPr>
          <m:e>
            <m:d>
              <m:dPr>
                <m:ctrlPr>
                  <w:rPr>
                    <w:rFonts w:ascii="Cambria Math" w:hAnsi="Cambria Math"/>
                    <w:i/>
                    <w:sz w:val="24"/>
                    <w:szCs w:val="24"/>
                    <w:lang w:eastAsia="ko-KR"/>
                  </w:rPr>
                </m:ctrlPr>
              </m:dPr>
              <m:e>
                <m:m>
                  <m:mPr>
                    <m:mcs>
                      <m:mc>
                        <m:mcPr>
                          <m:count m:val="2"/>
                          <m:mcJc m:val="center"/>
                        </m:mcPr>
                      </m:mc>
                    </m:mcs>
                    <m:ctrlPr>
                      <w:rPr>
                        <w:rFonts w:ascii="Cambria Math" w:hAnsi="Cambria Math"/>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e>
                    <m:e>
                      <m:sSub>
                        <m:sSubPr>
                          <m:ctrlPr>
                            <w:rPr>
                              <w:rFonts w:ascii="Cambria Math" w:hAnsi="Cambria Math"/>
                              <w:b/>
                              <w:i/>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e>
          <m:sup>
            <m:r>
              <w:rPr>
                <w:rFonts w:ascii="Cambria Math" w:hAnsi="Cambria Math"/>
                <w:sz w:val="24"/>
                <w:szCs w:val="24"/>
                <w:lang w:eastAsia="ko-KR"/>
              </w:rPr>
              <m:t>t</m:t>
            </m:r>
          </m:sup>
        </m:sSup>
      </m:oMath>
      <w:r>
        <w:rPr>
          <w:rFonts w:ascii="Times New Roman" w:hAnsi="Times New Roman" w:hint="eastAsia"/>
          <w:sz w:val="24"/>
          <w:szCs w:val="24"/>
          <w:lang w:eastAsia="ko-KR"/>
        </w:rPr>
        <w:t xml:space="preserve"> </w:t>
      </w:r>
      <w:proofErr w:type="gramStart"/>
      <w:r>
        <w:rPr>
          <w:rFonts w:ascii="Times New Roman" w:hAnsi="Times New Roman"/>
          <w:sz w:val="24"/>
          <w:szCs w:val="24"/>
          <w:lang w:eastAsia="ko-KR"/>
        </w:rPr>
        <w:t xml:space="preserve">where </w:t>
      </w:r>
      <w:proofErr w:type="gramEnd"/>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nary>
      </m:oMath>
      <w:r>
        <w:rPr>
          <w:rFonts w:ascii="Times New Roman" w:hAnsi="Times New Roman" w:hint="eastAsia"/>
          <w:sz w:val="24"/>
          <w:szCs w:val="24"/>
          <w:lang w:eastAsia="ko-KR"/>
        </w:rPr>
        <w:t>,</w:t>
      </w:r>
      <w:r>
        <w:rPr>
          <w:rFonts w:ascii="Times New Roman" w:hAnsi="Times New Roman"/>
          <w:sz w:val="24"/>
          <w:szCs w:val="24"/>
          <w:lang w:eastAsia="ko-KR"/>
        </w:rPr>
        <w:t xml:space="preserve"> and</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nary>
      </m:oMath>
      <w:r>
        <w:rPr>
          <w:rFonts w:ascii="Times New Roman" w:hAnsi="Times New Roman"/>
          <w:sz w:val="24"/>
          <w:szCs w:val="24"/>
          <w:lang w:eastAsia="ko-KR"/>
        </w:rPr>
        <w:t>.</w:t>
      </w:r>
    </w:p>
    <w:p w:rsidR="00345A24" w:rsidRDefault="00345A24" w:rsidP="00CE2EAB">
      <w:pPr>
        <w:pStyle w:val="corrs-au"/>
        <w:spacing w:before="0" w:line="480" w:lineRule="auto"/>
        <w:ind w:firstLine="800"/>
        <w:jc w:val="both"/>
        <w:rPr>
          <w:rFonts w:ascii="Times New Roman" w:hAnsi="Times New Roman"/>
          <w:sz w:val="24"/>
          <w:szCs w:val="24"/>
          <w:lang w:eastAsia="ko-KR"/>
        </w:rPr>
      </w:pPr>
      <w:r>
        <w:rPr>
          <w:rFonts w:ascii="Times New Roman" w:hAnsi="Times New Roman"/>
          <w:sz w:val="24"/>
          <w:szCs w:val="24"/>
          <w:lang w:eastAsia="ko-KR"/>
        </w:rPr>
        <w:lastRenderedPageBreak/>
        <w:t>T</w:t>
      </w:r>
      <w:r>
        <w:rPr>
          <w:rFonts w:ascii="Times New Roman" w:hAnsi="Times New Roman" w:hint="eastAsia"/>
          <w:sz w:val="24"/>
          <w:szCs w:val="24"/>
          <w:lang w:eastAsia="ko-KR"/>
        </w:rPr>
        <w:t xml:space="preserve">he variance-covariance matrix of </w:t>
      </w:r>
      <m:oMath>
        <m:r>
          <m:rPr>
            <m:sty m:val="b"/>
          </m:rPr>
          <w:rPr>
            <w:rFonts w:ascii="Cambria Math" w:hAnsi="Cambria Math"/>
            <w:sz w:val="24"/>
            <w:szCs w:val="24"/>
            <w:lang w:eastAsia="ko-KR"/>
          </w:rPr>
          <m:t>S</m:t>
        </m:r>
      </m:oMath>
      <w:r w:rsidRPr="00997770">
        <w:rPr>
          <w:rFonts w:ascii="Times New Roman" w:hAnsi="Times New Roman"/>
          <w:sz w:val="24"/>
          <w:szCs w:val="24"/>
          <w:lang w:eastAsia="ko-KR"/>
        </w:rPr>
        <w:t xml:space="preserve"> is </w:t>
      </w:r>
      <w:r>
        <w:rPr>
          <w:rFonts w:ascii="Times New Roman" w:hAnsi="Times New Roman"/>
          <w:sz w:val="24"/>
          <w:szCs w:val="24"/>
          <w:lang w:eastAsia="ko-KR"/>
        </w:rPr>
        <w:t xml:space="preserve">calculated using the observed Fisher information matrix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&lt;EndNote&gt;&lt;Cite&gt;&lt;Author&gt;Rao&lt;/Author&gt;&lt;Year&gt;1948&lt;/Year&gt;&lt;RecNum&gt;64&lt;/RecNum&gt;&lt;DisplayText&gt;[135, 136]&lt;/DisplayText&gt;&lt;record&gt;&lt;rec-number&gt;64&lt;/rec-number&gt;&lt;foreign-keys&gt;&lt;key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[135, 136]</w:t>
      </w:r>
      <w:r w:rsidR="002D311E">
        <w:rPr>
          <w:rFonts w:ascii="Times New Roman" w:hAnsi="Times New Roman"/>
          <w:sz w:val="24"/>
          <w:szCs w:val="24"/>
          <w:lang w:eastAsia="ko-KR"/>
        </w:rPr>
        <w:fldChar w:fldCharType="end"/>
      </w:r>
      <w:r>
        <w:rPr>
          <w:rFonts w:ascii="Times New Roman" w:hAnsi="Times New Roman"/>
          <w:sz w:val="24"/>
          <w:szCs w:val="24"/>
          <w:lang w:eastAsia="ko-KR"/>
        </w:rPr>
        <w:t>. T</w:t>
      </w:r>
      <w:r>
        <w:rPr>
          <w:rFonts w:ascii="Times New Roman" w:hAnsi="Times New Roman" w:hint="eastAsia"/>
          <w:sz w:val="24"/>
          <w:szCs w:val="24"/>
          <w:lang w:eastAsia="ko-KR"/>
        </w:rPr>
        <w:t xml:space="preserve">he </w:t>
      </w:r>
      <w:r>
        <w:rPr>
          <w:rFonts w:ascii="Times New Roman" w:hAnsi="Times New Roman"/>
          <w:sz w:val="24"/>
          <w:szCs w:val="24"/>
          <w:lang w:eastAsia="ko-KR"/>
        </w:rPr>
        <w:t>observed</w:t>
      </w:r>
      <w:r>
        <w:rPr>
          <w:rFonts w:ascii="Times New Roman" w:hAnsi="Times New Roman" w:hint="eastAsia"/>
          <w:sz w:val="24"/>
          <w:szCs w:val="24"/>
          <w:lang w:eastAsia="ko-KR"/>
        </w:rPr>
        <w:t xml:space="preserve"> Fisher information matrix </w:t>
      </w:r>
      <w:proofErr w:type="gramStart"/>
      <w:r>
        <w:rPr>
          <w:rFonts w:ascii="Times New Roman" w:hAnsi="Times New Roman" w:hint="eastAsia"/>
          <w:sz w:val="24"/>
          <w:szCs w:val="24"/>
          <w:lang w:eastAsia="ko-KR"/>
        </w:rPr>
        <w:t>is given</w:t>
      </w:r>
      <w:proofErr w:type="gramEnd"/>
      <w:r>
        <w:rPr>
          <w:rFonts w:ascii="Times New Roman" w:hAnsi="Times New Roman" w:hint="eastAsia"/>
          <w:sz w:val="24"/>
          <w:szCs w:val="24"/>
          <w:lang w:eastAsia="ko-KR"/>
        </w:rPr>
        <w:t xml:space="preserve"> by</w:t>
      </w:r>
      <w:r>
        <w:rPr>
          <w:rFonts w:ascii="Times New Roman" w:hAnsi="Times New Roman"/>
          <w:sz w:val="24"/>
          <w:szCs w:val="24"/>
          <w:lang w:eastAsia="ko-KR"/>
        </w:rPr>
        <w:t>:</w:t>
      </w:r>
    </w:p>
    <w:p w:rsidR="00345A24" w:rsidRPr="00C27FCE" w:rsidRDefault="008F77F6" w:rsidP="00CE2EAB">
      <w:pPr>
        <w:pStyle w:val="corrs-au"/>
        <w:spacing w:before="0" w:line="480" w:lineRule="auto"/>
        <w:jc w:val="both"/>
        <w:rPr>
          <w:rFonts w:ascii="Times New Roman" w:hAnsi="Times New Roman"/>
          <w:sz w:val="24"/>
          <w:szCs w:val="24"/>
          <w:lang w:eastAsia="ko-KR"/>
        </w:rPr>
      </w:pPr>
      <m:oMathPara>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sSubSup>
                    <m:sSubSupPr>
                      <m:ctrlPr>
                        <w:rPr>
                          <w:rFonts w:ascii="Cambria Math" w:hAnsi="Cambria Math"/>
                          <w:i/>
                          <w:sz w:val="24"/>
                          <w:szCs w:val="24"/>
                        </w:rPr>
                      </m:ctrlPr>
                    </m:sSubSupPr>
                    <m:e>
                      <m:r>
                        <m:rPr>
                          <m:sty m:val="b"/>
                        </m:rP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rPr>
                        <m:t>t</m:t>
                      </m:r>
                    </m:sup>
                  </m:sSubSup>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e>
              </m:nary>
            </m:e>
          </m:d>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sz w:val="24"/>
                          <w:szCs w:val="24"/>
                        </w:rPr>
                      </m:ctrlPr>
                    </m:sSubSupPr>
                    <m:e>
                      <m:r>
                        <m:rPr>
                          <m:sty m:val="b"/>
                        </m:rPr>
                        <w:rPr>
                          <w:rFonts w:ascii="Cambria Math" w:hAnsi="Cambria Math"/>
                          <w:sz w:val="24"/>
                          <w:szCs w:val="24"/>
                        </w:rPr>
                        <m:t>S</m:t>
                      </m:r>
                      <m:ctrlPr>
                        <w:rPr>
                          <w:rFonts w:ascii="Cambria Math" w:hAnsi="Cambria Math"/>
                          <w:b/>
                          <w:sz w:val="24"/>
                          <w:szCs w:val="24"/>
                        </w:rPr>
                      </m:ctrlPr>
                    </m:e>
                    <m:sub>
                      <m:r>
                        <w:rPr>
                          <w:rFonts w:ascii="Cambria Math" w:hAnsi="Cambria Math"/>
                          <w:sz w:val="24"/>
                          <w:szCs w:val="24"/>
                        </w:rPr>
                        <m:t>i</m:t>
                      </m:r>
                    </m:sub>
                    <m:sup>
                      <m:r>
                        <w:rPr>
                          <w:rFonts w:ascii="Cambria Math" w:hAnsi="Cambria Math"/>
                          <w:sz w:val="24"/>
                          <w:szCs w:val="24"/>
                        </w:rPr>
                        <m:t>t</m:t>
                      </m:r>
                    </m:sup>
                  </m:sSubSup>
                </m:e>
              </m:nary>
            </m:e>
          </m:d>
        </m:oMath>
      </m:oMathPara>
    </w:p>
    <w:p w:rsidR="00345A24" w:rsidRDefault="00345A24" w:rsidP="00CE2EAB">
      <w:pPr>
        <w:pStyle w:val="corrs-au"/>
        <w:spacing w:before="0" w:line="480" w:lineRule="auto"/>
        <w:jc w:val="both"/>
        <w:rPr>
          <w:rFonts w:ascii="Times New Roman" w:hAnsi="Times New Roman"/>
          <w:sz w:val="24"/>
          <w:szCs w:val="24"/>
          <w:lang w:eastAsia="ko-KR"/>
        </w:rPr>
      </w:pPr>
      <w:proofErr w:type="gramStart"/>
      <w:r>
        <w:rPr>
          <w:rFonts w:ascii="Times New Roman" w:hAnsi="Times New Roman" w:hint="eastAsia"/>
          <w:sz w:val="24"/>
          <w:szCs w:val="24"/>
          <w:lang w:eastAsia="ko-KR"/>
        </w:rPr>
        <w:t>and</w:t>
      </w:r>
      <w:proofErr w:type="gramEnd"/>
      <w:r>
        <w:rPr>
          <w:rFonts w:ascii="Times New Roman" w:hAnsi="Times New Roman" w:hint="eastAsia"/>
          <w:sz w:val="24"/>
          <w:szCs w:val="24"/>
          <w:lang w:eastAsia="ko-KR"/>
        </w:rPr>
        <w:t xml:space="preserve"> it </w:t>
      </w:r>
      <w:r>
        <w:rPr>
          <w:rFonts w:ascii="Times New Roman" w:hAnsi="Times New Roman"/>
          <w:sz w:val="24"/>
          <w:szCs w:val="24"/>
          <w:lang w:eastAsia="ko-KR"/>
        </w:rPr>
        <w:t>is equivalent to:</w:t>
      </w:r>
    </w:p>
    <w:p w:rsidR="00345A24" w:rsidRDefault="008F77F6" w:rsidP="00C027BF">
      <w:pPr>
        <w:pStyle w:val="corrs-au"/>
        <w:spacing w:before="0" w:line="480" w:lineRule="auto"/>
        <w:jc w:val="center"/>
        <w:rPr>
          <w:rFonts w:ascii="Times New Roman" w:hAnsi="Times New Roman"/>
          <w:sz w:val="24"/>
          <w:szCs w:val="24"/>
          <w:lang w:eastAsia="ko-KR"/>
        </w:rPr>
      </w:pPr>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d>
          <m:dPr>
            <m:ctrlPr>
              <w:rPr>
                <w:rFonts w:ascii="Cambria Math" w:hAnsi="Cambria Math"/>
                <w:b/>
                <w:sz w:val="24"/>
                <w:szCs w:val="24"/>
                <w:lang w:eastAsia="ko-KR"/>
              </w:rPr>
            </m:ctrlPr>
          </m:dPr>
          <m:e>
            <m:m>
              <m:mPr>
                <m:mcs>
                  <m:mc>
                    <m:mcPr>
                      <m:count m:val="2"/>
                      <m:mcJc m:val="center"/>
                    </m:mcPr>
                  </m:mc>
                </m:mcs>
                <m:ctrlPr>
                  <w:rPr>
                    <w:rFonts w:ascii="Cambria Math" w:hAnsi="Cambria Math"/>
                    <w:b/>
                    <w:i/>
                    <w:sz w:val="24"/>
                    <w:szCs w:val="24"/>
                    <w:lang w:eastAsia="ko-KR"/>
                  </w:rPr>
                </m:ctrlPr>
              </m:mP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r>
          <m:rPr>
            <m:sty m:val="bi"/>
          </m:rPr>
          <w:rPr>
            <w:rFonts w:ascii="Cambria Math" w:hAnsi="Cambria Math"/>
            <w:sz w:val="24"/>
            <w:szCs w:val="24"/>
            <w:lang w:eastAsia="ko-KR"/>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t</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num>
                    <m:den>
                      <m:r>
                        <w:rPr>
                          <w:rFonts w:ascii="Cambria Math" w:hAnsi="Cambria Math"/>
                          <w:sz w:val="24"/>
                          <w:szCs w:val="24"/>
                          <w:lang w:eastAsia="ko-KR"/>
                        </w:rPr>
                        <m:t>n</m:t>
                      </m:r>
                    </m:den>
                  </m:f>
                </m:e>
              </m:m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2</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w:rPr>
                              <w:rFonts w:ascii="Cambria Math" w:hAnsi="Cambria Math"/>
                              <w:sz w:val="24"/>
                              <w:szCs w:val="24"/>
                              <w:lang w:eastAsia="ko-KR"/>
                            </w:rPr>
                            <m:t>2</m:t>
                          </m:r>
                        </m:sup>
                      </m:sSubSup>
                    </m:num>
                    <m:den>
                      <m:r>
                        <w:rPr>
                          <w:rFonts w:ascii="Cambria Math" w:hAnsi="Cambria Math"/>
                          <w:sz w:val="24"/>
                          <w:szCs w:val="24"/>
                          <w:lang w:eastAsia="ko-KR"/>
                        </w:rPr>
                        <m:t>n</m:t>
                      </m:r>
                    </m:den>
                  </m:f>
                </m:e>
              </m:mr>
            </m:m>
          </m:e>
        </m:d>
      </m:oMath>
      <w:r w:rsidR="00345A24">
        <w:rPr>
          <w:rFonts w:ascii="Times New Roman" w:hAnsi="Times New Roman" w:hint="eastAsia"/>
          <w:sz w:val="24"/>
          <w:szCs w:val="24"/>
          <w:lang w:eastAsia="ko-KR"/>
        </w:rPr>
        <w:t>.</w:t>
      </w:r>
    </w:p>
    <w:p w:rsidR="00345A24" w:rsidRDefault="00345A24" w:rsidP="00CE2EAB">
      <w:pPr>
        <w:pStyle w:val="corrs-au"/>
        <w:spacing w:before="0" w:line="480" w:lineRule="auto"/>
        <w:jc w:val="both"/>
        <w:rPr>
          <w:rFonts w:ascii="Times New Roman" w:hAnsi="Times New Roman"/>
          <w:sz w:val="24"/>
          <w:szCs w:val="24"/>
          <w:lang w:eastAsia="ko-KR"/>
        </w:rPr>
      </w:pPr>
      <w:r>
        <w:rPr>
          <w:rFonts w:ascii="Times New Roman" w:hAnsi="Times New Roman" w:hint="eastAsia"/>
          <w:sz w:val="24"/>
          <w:szCs w:val="24"/>
          <w:lang w:eastAsia="ko-KR"/>
        </w:rPr>
        <w:t>Therefore</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sz w:val="24"/>
          <w:szCs w:val="24"/>
          <w:lang w:eastAsia="ko-KR"/>
        </w:rPr>
        <w:t>if</w:t>
      </w:r>
      <w:r w:rsidR="00F76FBC">
        <w:rPr>
          <w:rFonts w:ascii="Times New Roman" w:hAnsi="Times New Roman"/>
          <w:sz w:val="24"/>
          <w:szCs w:val="24"/>
          <w:lang w:eastAsia="ko-KR"/>
        </w:rPr>
        <w:t xml:space="preserve"> I </w:t>
      </w:r>
      <w:r>
        <w:rPr>
          <w:rFonts w:ascii="Times New Roman" w:hAnsi="Times New Roman"/>
          <w:sz w:val="24"/>
          <w:szCs w:val="24"/>
          <w:lang w:eastAsia="ko-KR"/>
        </w:rPr>
        <w:t xml:space="preserve">assume </w:t>
      </w:r>
      <m:oMath>
        <m:r>
          <w:rPr>
            <w:rFonts w:ascii="Cambria Math" w:hAnsi="Cambria Math"/>
            <w:sz w:val="24"/>
            <w:szCs w:val="24"/>
            <w:lang w:eastAsia="ko-KR"/>
          </w:rPr>
          <m:t>p</m:t>
        </m:r>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to be the dimension of </w:t>
      </w:r>
      <m:oMath>
        <m:r>
          <m:rPr>
            <m:sty m:val="b"/>
          </m:rPr>
          <w:rPr>
            <w:rFonts w:ascii="Cambria Math" w:hAnsi="Cambria Math"/>
            <w:sz w:val="24"/>
            <w:szCs w:val="24"/>
            <w:lang w:eastAsia="ko-KR"/>
          </w:rPr>
          <m:t>β</m:t>
        </m:r>
      </m:oMath>
      <w:r w:rsidRPr="00997770">
        <w:rPr>
          <w:rFonts w:ascii="Times New Roman" w:hAnsi="Times New Roman"/>
          <w:sz w:val="24"/>
          <w:szCs w:val="24"/>
          <w:lang w:eastAsia="ko-KR"/>
        </w:rPr>
        <w:t xml:space="preserve">, and </w:t>
      </w:r>
      <m:oMath>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oMath>
      <w:r>
        <w:rPr>
          <w:rFonts w:ascii="Times New Roman" w:hAnsi="Times New Roman" w:hint="eastAsia"/>
          <w:sz w:val="24"/>
          <w:szCs w:val="24"/>
          <w:lang w:eastAsia="ko-KR"/>
        </w:rPr>
        <w:t xml:space="preserve"> and </w:t>
      </w:r>
      <m:oMath>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oMath>
      <w:r w:rsidRPr="00997770">
        <w:rPr>
          <w:rFonts w:ascii="Times New Roman" w:hAnsi="Times New Roman"/>
          <w:sz w:val="24"/>
          <w:szCs w:val="24"/>
          <w:lang w:eastAsia="ko-KR"/>
        </w:rPr>
        <w:t xml:space="preserve"> are </w:t>
      </w:r>
      <w:r>
        <w:rPr>
          <w:rFonts w:ascii="Times New Roman" w:hAnsi="Times New Roman"/>
          <w:sz w:val="24"/>
          <w:szCs w:val="24"/>
          <w:lang w:eastAsia="ko-KR"/>
        </w:rPr>
        <w:t>MLEs,</w:t>
      </w:r>
      <w:r w:rsidR="00F76FBC">
        <w:rPr>
          <w:rFonts w:ascii="Times New Roman" w:hAnsi="Times New Roman"/>
          <w:sz w:val="24"/>
          <w:szCs w:val="24"/>
          <w:lang w:eastAsia="ko-KR"/>
        </w:rPr>
        <w:t xml:space="preserve"> I </w:t>
      </w:r>
      <w:r>
        <w:rPr>
          <w:rFonts w:ascii="Times New Roman" w:hAnsi="Times New Roman" w:hint="eastAsia"/>
          <w:sz w:val="24"/>
          <w:szCs w:val="24"/>
          <w:lang w:eastAsia="ko-KR"/>
        </w:rPr>
        <w:t>can provide the following statistics</w:t>
      </w:r>
      <w:r>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8061C7">
        <w:rPr>
          <w:rFonts w:ascii="Times New Roman" w:hAnsi="Times New Roman"/>
          <w:sz w:val="24"/>
          <w:szCs w:val="24"/>
          <w:lang w:eastAsia="ko-KR"/>
        </w:rPr>
        <w:instrText xml:space="preserve"> ADDIN EN.CITE &lt;EndNote&gt;&lt;Cite&gt;&lt;Author&gt;Rao&lt;/Author&gt;&lt;Year&gt;1948&lt;/Year&gt;&lt;RecNum&gt;64&lt;/RecNum&gt;&lt;DisplayText&gt;[135, 136]&lt;/DisplayText&gt;&lt;record&gt;&lt;rec-number&gt;64&lt;/rec-number&gt;&lt;foreign-keys&gt;&lt;key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8061C7">
        <w:rPr>
          <w:rFonts w:ascii="Times New Roman" w:hAnsi="Times New Roman"/>
          <w:noProof/>
          <w:sz w:val="24"/>
          <w:szCs w:val="24"/>
          <w:lang w:eastAsia="ko-KR"/>
        </w:rPr>
        <w:t>[135, 136]</w:t>
      </w:r>
      <w:r w:rsidR="002D311E">
        <w:rPr>
          <w:rFonts w:ascii="Times New Roman" w:hAnsi="Times New Roman"/>
          <w:sz w:val="24"/>
          <w:szCs w:val="24"/>
          <w:lang w:eastAsia="ko-KR"/>
        </w:rPr>
        <w:fldChar w:fldCharType="end"/>
      </w:r>
      <w:r>
        <w:rPr>
          <w:rFonts w:ascii="Times New Roman" w:hAnsi="Times New Roman" w:hint="eastAsia"/>
          <w:sz w:val="24"/>
          <w:szCs w:val="24"/>
          <w:lang w:eastAsia="ko-KR"/>
        </w:rPr>
        <w:t>:</w:t>
      </w:r>
    </w:p>
    <w:p w:rsidR="00345A24" w:rsidRDefault="008F77F6" w:rsidP="00225677">
      <w:pPr>
        <w:pStyle w:val="corrs-au"/>
        <w:spacing w:before="0" w:line="480" w:lineRule="auto"/>
        <w:jc w:val="center"/>
        <w:rPr>
          <w:rFonts w:ascii="Times New Roman" w:hAnsi="Times New Roman"/>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Sub>
                <m:sSubSup>
                  <m:sSubSupPr>
                    <m:ctrlPr>
                      <w:rPr>
                        <w:rFonts w:ascii="Cambria Math" w:hAnsi="Cambria Math"/>
                        <w:b/>
                        <w:i/>
                        <w:sz w:val="24"/>
                        <w:szCs w:val="24"/>
                        <w:lang w:eastAsia="ko-KR"/>
                      </w:rPr>
                    </m:ctrlPr>
                  </m:sSubSupPr>
                  <m:e>
                    <m:r>
                      <w:rPr>
                        <w:rFonts w:ascii="Cambria Math" w:hAnsi="Cambria Math"/>
                        <w:sz w:val="24"/>
                        <w:szCs w:val="24"/>
                        <w:lang w:eastAsia="ko-KR"/>
                      </w:rPr>
                      <m:t>i</m:t>
                    </m:r>
                    <m:ctrlPr>
                      <w:rPr>
                        <w:rFonts w:ascii="Cambria Math" w:hAnsi="Cambria Math"/>
                        <w:i/>
                        <w:sz w:val="24"/>
                        <w:szCs w:val="24"/>
                        <w:lang w:eastAsia="ko-KR"/>
                      </w:rPr>
                    </m:ctrlP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r>
                      <m:rPr>
                        <m:sty m:val="b"/>
                      </m:rPr>
                      <w:rPr>
                        <w:rFonts w:ascii="Cambria Math" w:hAnsi="Cambria Math"/>
                        <w:sz w:val="24"/>
                        <w:szCs w:val="24"/>
                        <w:lang w:eastAsia="ko-KR"/>
                      </w:rPr>
                      <m:t>β</m:t>
                    </m:r>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 xml:space="preserve"> ~ </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df=p</m:t>
            </m:r>
          </m:e>
        </m:d>
      </m:oMath>
      <w:r w:rsidR="00345A24">
        <w:rPr>
          <w:rFonts w:ascii="Times New Roman" w:hAnsi="Times New Roman" w:hint="eastAsia"/>
          <w:sz w:val="24"/>
          <w:szCs w:val="24"/>
          <w:lang w:eastAsia="ko-KR"/>
        </w:rPr>
        <w:t xml:space="preserve"> </w:t>
      </w:r>
      <w:proofErr w:type="gramStart"/>
      <w:r w:rsidR="00345A24">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r>
          <m:rPr>
            <m:sty m:val="b"/>
          </m:rPr>
          <w:rPr>
            <w:rFonts w:ascii="Cambria Math" w:hAnsi="Cambria Math"/>
            <w:sz w:val="24"/>
            <w:szCs w:val="24"/>
            <w:lang w:eastAsia="ko-KR"/>
          </w:rPr>
          <m:t>β=0</m:t>
        </m:r>
      </m:oMath>
      <w:r w:rsidR="00345A24" w:rsidRPr="00AF475F">
        <w:rPr>
          <w:rFonts w:ascii="Times New Roman" w:hAnsi="Times New Roman" w:hint="eastAsia"/>
          <w:sz w:val="24"/>
          <w:szCs w:val="24"/>
          <w:lang w:eastAsia="ko-KR"/>
        </w:rPr>
        <w:t>.</w:t>
      </w:r>
    </w:p>
    <w:p w:rsidR="00345A24" w:rsidRPr="00997770" w:rsidRDefault="00345A24" w:rsidP="00CE2EAB">
      <w:pPr>
        <w:pStyle w:val="corrs-au"/>
        <w:spacing w:before="0" w:line="480" w:lineRule="auto"/>
        <w:jc w:val="both"/>
        <w:rPr>
          <w:rFonts w:ascii="Times New Roman" w:hAnsi="Times New Roman"/>
          <w:b/>
          <w:sz w:val="24"/>
          <w:szCs w:val="24"/>
          <w:lang w:eastAsia="ko-KR"/>
        </w:rPr>
      </w:pPr>
      <w:r>
        <w:rPr>
          <w:rFonts w:ascii="Times New Roman" w:hAnsi="Times New Roman"/>
          <w:sz w:val="24"/>
          <w:szCs w:val="24"/>
          <w:lang w:eastAsia="ko-KR"/>
        </w:rPr>
        <w:t>To</w:t>
      </w:r>
      <w:r>
        <w:rPr>
          <w:rFonts w:ascii="Times New Roman" w:hAnsi="Times New Roman" w:hint="eastAsia"/>
          <w:sz w:val="24"/>
          <w:szCs w:val="24"/>
          <w:lang w:eastAsia="ko-KR"/>
        </w:rPr>
        <w:t xml:space="preserve"> test</w:t>
      </w:r>
      <w:r>
        <w:rPr>
          <w:rFonts w:ascii="Times New Roman" w:hAnsi="Times New Roman"/>
          <w:sz w:val="24"/>
          <w:szCs w:val="24"/>
          <w:lang w:eastAsia="ko-KR"/>
        </w:rPr>
        <w:t xml:space="preserve"> </w:t>
      </w:r>
      <w:proofErr w:type="spellStart"/>
      <w:proofErr w:type="gramStart"/>
      <w:r>
        <w:rPr>
          <w:rFonts w:ascii="Times New Roman" w:hAnsi="Times New Roman"/>
          <w:sz w:val="24"/>
          <w:szCs w:val="24"/>
          <w:lang w:eastAsia="ko-KR"/>
        </w:rPr>
        <w:t>if</w:t>
      </w:r>
      <w:proofErr w:type="spellEnd"/>
      <w:r>
        <w:rPr>
          <w:rFonts w:ascii="Times New Roman" w:hAnsi="Times New Roman" w:hint="eastAsia"/>
          <w:sz w:val="24"/>
          <w:szCs w:val="24"/>
          <w:lang w:eastAsia="ko-KR"/>
        </w:rPr>
        <w:t xml:space="preserve">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the likelihood </w:t>
      </w:r>
      <w:r>
        <w:rPr>
          <w:rFonts w:ascii="Times New Roman" w:hAnsi="Times New Roman"/>
          <w:sz w:val="24"/>
          <w:szCs w:val="24"/>
          <w:lang w:eastAsia="ko-KR"/>
        </w:rPr>
        <w:t>is</w:t>
      </w:r>
      <w:r>
        <w:rPr>
          <w:rFonts w:ascii="Times New Roman" w:hAnsi="Times New Roman" w:hint="eastAsia"/>
          <w:sz w:val="24"/>
          <w:szCs w:val="24"/>
          <w:lang w:eastAsia="ko-KR"/>
        </w:rPr>
        <w:t xml:space="preserve"> maximized at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with 50% probability and </w:t>
      </w:r>
      <w:proofErr w:type="spellStart"/>
      <w:r>
        <w:rPr>
          <w:rFonts w:ascii="Times New Roman" w:hAnsi="Times New Roman"/>
          <w:sz w:val="24"/>
          <w:szCs w:val="24"/>
          <w:lang w:eastAsia="ko-KR"/>
        </w:rPr>
        <w:t>at</w:t>
      </w:r>
      <w:proofErr w:type="spellEnd"/>
      <w:r>
        <w:rPr>
          <w:rFonts w:ascii="Times New Roman" w:hAnsi="Times New Roman"/>
          <w:sz w:val="24"/>
          <w:szCs w:val="24"/>
          <w:lang w:eastAsia="ko-KR"/>
        </w:rPr>
        <w:t xml:space="preserve"> the positive real number at</w:t>
      </w:r>
      <w:r>
        <w:rPr>
          <w:rFonts w:ascii="Times New Roman" w:hAnsi="Times New Roman" w:hint="eastAsia"/>
          <w:sz w:val="24"/>
          <w:szCs w:val="24"/>
          <w:lang w:eastAsia="ko-KR"/>
        </w:rPr>
        <w:t xml:space="preserve"> 50% probability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oMath>
      <w:r>
        <w:rPr>
          <w:rFonts w:ascii="Times New Roman" w:hAnsi="Times New Roman"/>
          <w:sz w:val="24"/>
          <w:szCs w:val="24"/>
          <w:lang w:eastAsia="ko-KR"/>
        </w:rPr>
        <w:t xml:space="preserve">. </w:t>
      </w:r>
      <w:proofErr w:type="gramStart"/>
      <w:r>
        <w:rPr>
          <w:rFonts w:ascii="Times New Roman" w:hAnsi="Times New Roman"/>
          <w:sz w:val="24"/>
          <w:szCs w:val="24"/>
          <w:lang w:eastAsia="ko-KR"/>
        </w:rPr>
        <w:t>Thus</w:t>
      </w:r>
      <w:proofErr w:type="gramEnd"/>
      <w:r w:rsidR="00F76FBC">
        <w:rPr>
          <w:rFonts w:ascii="Times New Roman" w:hAnsi="Times New Roman"/>
          <w:sz w:val="24"/>
          <w:szCs w:val="24"/>
          <w:lang w:eastAsia="ko-KR"/>
        </w:rPr>
        <w:t xml:space="preserve"> I </w:t>
      </w:r>
      <w:r>
        <w:rPr>
          <w:rFonts w:ascii="Times New Roman" w:hAnsi="Times New Roman"/>
          <w:sz w:val="24"/>
          <w:szCs w:val="24"/>
          <w:lang w:eastAsia="ko-KR"/>
        </w:rPr>
        <w:t>consider:</w:t>
      </w:r>
    </w:p>
    <w:p w:rsidR="00225677" w:rsidRDefault="008F77F6" w:rsidP="00225677">
      <w:pPr>
        <w:pStyle w:val="corrs-au"/>
        <w:spacing w:before="0" w:line="480" w:lineRule="auto"/>
        <w:jc w:val="center"/>
        <w:rPr>
          <w:rFonts w:ascii="Times New Roman" w:eastAsiaTheme="minorEastAsia" w:hAnsi="Times New Roman"/>
          <w:sz w:val="24"/>
          <w:szCs w:val="24"/>
          <w:lang w:eastAsia="ko-KR"/>
        </w:rPr>
      </w:pPr>
      <m:oMathPara>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ub>
                  </m:sSub>
                  <m:sSubSup>
                    <m:sSubSupPr>
                      <m:ctrlPr>
                        <w:rPr>
                          <w:rFonts w:ascii="Cambria Math" w:hAnsi="Cambria Math"/>
                          <w:b/>
                          <w:i/>
                          <w:sz w:val="24"/>
                          <w:szCs w:val="24"/>
                          <w:lang w:eastAsia="ko-KR"/>
                        </w:rPr>
                      </m:ctrlPr>
                    </m:sSubSup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ctrlPr>
                        <w:rPr>
                          <w:rFonts w:ascii="Cambria Math" w:hAnsi="Cambria Math"/>
                          <w:b/>
                          <w:sz w:val="24"/>
                          <w:szCs w:val="24"/>
                          <w:lang w:eastAsia="ko-KR"/>
                        </w:rPr>
                      </m:ctrlPr>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 xml:space="preserve"> ~ </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∙0+</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df=1</m:t>
              </m:r>
            </m:e>
          </m:d>
        </m:oMath>
      </m:oMathPara>
    </w:p>
    <w:p w:rsidR="00345A24" w:rsidRPr="00776741" w:rsidRDefault="00345A24" w:rsidP="00CE2EAB">
      <w:pPr>
        <w:pStyle w:val="corrs-au"/>
        <w:spacing w:before="0" w:line="480" w:lineRule="auto"/>
        <w:jc w:val="both"/>
        <w:rPr>
          <w:rFonts w:ascii="Times New Roman" w:hAnsi="Times New Roman"/>
          <w:sz w:val="24"/>
          <w:szCs w:val="24"/>
          <w:lang w:eastAsia="ko-KR"/>
        </w:rPr>
      </w:pPr>
      <w:proofErr w:type="gramStart"/>
      <w:r>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m:t>
        </m:r>
        <m:r>
          <m:rPr>
            <m:sty m:val="p"/>
          </m:rPr>
          <w:rPr>
            <w:rFonts w:ascii="Cambria Math" w:hAnsi="Cambria Math"/>
            <w:sz w:val="24"/>
            <w:szCs w:val="24"/>
            <w:lang w:eastAsia="ko-KR"/>
          </w:rPr>
          <m:t>0</m:t>
        </m:r>
      </m:oMath>
      <w:r w:rsidRPr="00997770">
        <w:rPr>
          <w:rFonts w:ascii="Times New Roman" w:hAnsi="Times New Roman"/>
          <w:sz w:val="24"/>
          <w:szCs w:val="24"/>
          <w:lang w:eastAsia="ko-KR"/>
        </w:rPr>
        <w:t>.</w:t>
      </w:r>
    </w:p>
    <w:p w:rsidR="00345A24" w:rsidRPr="00F43C3A" w:rsidRDefault="00345A24" w:rsidP="00CE2EAB">
      <w:pPr>
        <w:pStyle w:val="corrs-au"/>
        <w:spacing w:before="0" w:line="480" w:lineRule="auto"/>
        <w:jc w:val="both"/>
        <w:rPr>
          <w:rFonts w:ascii="Times New Roman" w:hAnsi="Times New Roman"/>
          <w:b/>
          <w:sz w:val="24"/>
          <w:szCs w:val="24"/>
          <w:lang w:eastAsia="ko-KR"/>
        </w:rPr>
      </w:pPr>
    </w:p>
    <w:p w:rsidR="000D5694" w:rsidRDefault="000D5694"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Pr="00A1530B" w:rsidRDefault="00345A24" w:rsidP="00CE2EAB">
      <w:pPr>
        <w:pStyle w:val="3"/>
        <w:jc w:val="both"/>
      </w:pPr>
      <w:bookmarkStart w:id="210" w:name="_Toc535871298"/>
      <w:r>
        <w:rPr>
          <w:rFonts w:hint="eastAsia"/>
        </w:rPr>
        <w:lastRenderedPageBreak/>
        <w:t xml:space="preserve">4.2.6 </w:t>
      </w:r>
      <w:r w:rsidRPr="00A1530B">
        <w:t>Simulation studies</w:t>
      </w:r>
      <w:bookmarkEnd w:id="210"/>
    </w:p>
    <w:p w:rsidR="00345A24" w:rsidRDefault="00345A24"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hint="eastAsia"/>
          <w:sz w:val="24"/>
          <w:szCs w:val="24"/>
          <w:lang w:eastAsia="ko-KR"/>
        </w:rPr>
        <w:t xml:space="preserve">Simulation studies </w:t>
      </w:r>
      <w:proofErr w:type="gramStart"/>
      <w:r>
        <w:rPr>
          <w:rFonts w:ascii="Times New Roman" w:hAnsi="Times New Roman" w:hint="eastAsia"/>
          <w:sz w:val="24"/>
          <w:szCs w:val="24"/>
          <w:lang w:eastAsia="ko-KR"/>
        </w:rPr>
        <w:t>were conducted</w:t>
      </w:r>
      <w:proofErr w:type="gramEnd"/>
      <w:r>
        <w:rPr>
          <w:rFonts w:ascii="Times New Roman" w:hAnsi="Times New Roman" w:hint="eastAsia"/>
          <w:sz w:val="24"/>
          <w:szCs w:val="24"/>
          <w:lang w:eastAsia="ko-KR"/>
        </w:rPr>
        <w:t xml:space="preserve"> </w:t>
      </w:r>
      <w:r>
        <w:rPr>
          <w:rFonts w:ascii="Times New Roman" w:hAnsi="Times New Roman"/>
          <w:sz w:val="24"/>
          <w:szCs w:val="24"/>
          <w:lang w:eastAsia="ko-KR"/>
        </w:rPr>
        <w:t xml:space="preserve">under two different scenarios where families were either randomly selected </w:t>
      </w:r>
      <w:r>
        <w:rPr>
          <w:rFonts w:ascii="Times New Roman" w:hAnsi="Times New Roman" w:hint="eastAsia"/>
          <w:sz w:val="24"/>
          <w:szCs w:val="24"/>
          <w:lang w:eastAsia="ko-KR"/>
        </w:rPr>
        <w:t>(scenario 1)</w:t>
      </w:r>
      <w:r>
        <w:rPr>
          <w:rFonts w:ascii="Times New Roman" w:hAnsi="Times New Roman"/>
          <w:sz w:val="24"/>
          <w:szCs w:val="24"/>
          <w:lang w:eastAsia="ko-KR"/>
        </w:rPr>
        <w:t xml:space="preserve"> or ascertained with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r>
        <w:rPr>
          <w:rFonts w:ascii="Times New Roman" w:hAnsi="Times New Roman" w:hint="eastAsia"/>
          <w:sz w:val="24"/>
          <w:szCs w:val="24"/>
          <w:lang w:eastAsia="ko-KR"/>
        </w:rPr>
        <w:t>s</w:t>
      </w:r>
      <w:r>
        <w:rPr>
          <w:rFonts w:ascii="Times New Roman" w:hAnsi="Times New Roman"/>
          <w:sz w:val="24"/>
          <w:szCs w:val="24"/>
          <w:lang w:eastAsia="ko-KR"/>
        </w:rPr>
        <w:t>cenario 2).</w:t>
      </w:r>
    </w:p>
    <w:p w:rsidR="00345A24" w:rsidRPr="00A1530B" w:rsidRDefault="00345A24" w:rsidP="00CE2EAB">
      <w:pPr>
        <w:pStyle w:val="corrs-au"/>
        <w:spacing w:before="0" w:line="480" w:lineRule="auto"/>
        <w:ind w:firstLine="800"/>
        <w:jc w:val="both"/>
        <w:rPr>
          <w:rFonts w:ascii="Times New Roman" w:hAnsi="Times New Roman"/>
          <w:sz w:val="24"/>
          <w:szCs w:val="24"/>
        </w:rPr>
      </w:pPr>
      <w:r>
        <w:rPr>
          <w:rFonts w:ascii="Times New Roman" w:hAnsi="Times New Roman"/>
          <w:sz w:val="24"/>
          <w:szCs w:val="24"/>
          <w:lang w:eastAsia="ko-KR"/>
        </w:rPr>
        <w:t xml:space="preserve">For </w:t>
      </w:r>
      <w:r>
        <w:rPr>
          <w:rFonts w:ascii="Times New Roman" w:hAnsi="Times New Roman"/>
          <w:sz w:val="24"/>
          <w:szCs w:val="24"/>
        </w:rPr>
        <w:t>scenario 1</w:t>
      </w:r>
      <w:r>
        <w:rPr>
          <w:rFonts w:ascii="Times New Roman" w:hAnsi="Times New Roman"/>
          <w:sz w:val="24"/>
          <w:szCs w:val="24"/>
          <w:lang w:eastAsia="ko-KR"/>
        </w:rPr>
        <w:t xml:space="preserve">, </w:t>
      </w:r>
      <w:r w:rsidRPr="00A1530B">
        <w:rPr>
          <w:rFonts w:ascii="Times New Roman" w:hAnsi="Times New Roman"/>
          <w:sz w:val="24"/>
          <w:szCs w:val="24"/>
        </w:rPr>
        <w:t>500 fa</w:t>
      </w:r>
      <w:r>
        <w:rPr>
          <w:rFonts w:ascii="Times New Roman" w:hAnsi="Times New Roman"/>
          <w:sz w:val="24"/>
          <w:szCs w:val="24"/>
        </w:rPr>
        <w:t xml:space="preserve">milies </w:t>
      </w:r>
      <w:proofErr w:type="gramStart"/>
      <w:r>
        <w:rPr>
          <w:rFonts w:ascii="Times New Roman" w:hAnsi="Times New Roman"/>
          <w:sz w:val="24"/>
          <w:szCs w:val="24"/>
        </w:rPr>
        <w:t>were randomly generated</w:t>
      </w:r>
      <w:proofErr w:type="gramEnd"/>
      <w:r>
        <w:rPr>
          <w:rFonts w:ascii="Times New Roman" w:hAnsi="Times New Roman"/>
          <w:sz w:val="24"/>
          <w:szCs w:val="24"/>
        </w:rPr>
        <w:t>. For scenario 2</w:t>
      </w:r>
      <w:r>
        <w:rPr>
          <w:rFonts w:ascii="Times New Roman" w:hAnsi="Times New Roman"/>
          <w:sz w:val="24"/>
          <w:szCs w:val="24"/>
          <w:lang w:eastAsia="ko-KR"/>
        </w:rPr>
        <w:t>,</w:t>
      </w:r>
      <w:r>
        <w:rPr>
          <w:rFonts w:ascii="Times New Roman" w:hAnsi="Times New Roman" w:hint="eastAsia"/>
          <w:sz w:val="24"/>
          <w:szCs w:val="24"/>
          <w:lang w:eastAsia="ko-KR"/>
        </w:rPr>
        <w:t xml:space="preserve"> 50</w:t>
      </w:r>
      <w:r>
        <w:rPr>
          <w:rFonts w:ascii="Times New Roman" w:hAnsi="Times New Roman"/>
          <w:sz w:val="24"/>
          <w:szCs w:val="24"/>
          <w:lang w:eastAsia="ko-KR"/>
        </w:rPr>
        <w:t>,</w:t>
      </w:r>
      <w:r>
        <w:rPr>
          <w:rFonts w:ascii="Times New Roman" w:hAnsi="Times New Roman" w:hint="eastAsia"/>
          <w:sz w:val="24"/>
          <w:szCs w:val="24"/>
          <w:lang w:eastAsia="ko-KR"/>
        </w:rPr>
        <w:t>0</w:t>
      </w:r>
      <w:r>
        <w:rPr>
          <w:rFonts w:ascii="Times New Roman" w:hAnsi="Times New Roman"/>
          <w:sz w:val="24"/>
          <w:szCs w:val="24"/>
          <w:lang w:eastAsia="ko-KR"/>
        </w:rPr>
        <w:t>00</w:t>
      </w:r>
      <w:r>
        <w:rPr>
          <w:rFonts w:ascii="Times New Roman" w:hAnsi="Times New Roman" w:hint="eastAsia"/>
          <w:sz w:val="24"/>
          <w:szCs w:val="24"/>
          <w:lang w:eastAsia="ko-KR"/>
        </w:rPr>
        <w:t xml:space="preserve"> families </w:t>
      </w:r>
      <w:r>
        <w:rPr>
          <w:rFonts w:ascii="Times New Roman" w:hAnsi="Times New Roman"/>
          <w:sz w:val="24"/>
          <w:szCs w:val="24"/>
          <w:lang w:eastAsia="ko-KR"/>
        </w:rPr>
        <w:t xml:space="preserve">for each replicate </w:t>
      </w:r>
      <w:proofErr w:type="gramStart"/>
      <w:r>
        <w:rPr>
          <w:rFonts w:ascii="Times New Roman" w:hAnsi="Times New Roman"/>
          <w:sz w:val="24"/>
          <w:szCs w:val="24"/>
          <w:lang w:eastAsia="ko-KR"/>
        </w:rPr>
        <w:t>were initially</w:t>
      </w:r>
      <w:r>
        <w:rPr>
          <w:rFonts w:ascii="Times New Roman" w:hAnsi="Times New Roman" w:hint="eastAsia"/>
          <w:sz w:val="24"/>
          <w:szCs w:val="24"/>
          <w:lang w:eastAsia="ko-KR"/>
        </w:rPr>
        <w:t xml:space="preserve"> </w:t>
      </w:r>
      <w:r>
        <w:rPr>
          <w:rFonts w:ascii="Times New Roman" w:hAnsi="Times New Roman"/>
          <w:sz w:val="24"/>
          <w:szCs w:val="24"/>
          <w:lang w:eastAsia="ko-KR"/>
        </w:rPr>
        <w:t>generated</w:t>
      </w:r>
      <w:proofErr w:type="gramEnd"/>
      <w:r>
        <w:rPr>
          <w:rFonts w:ascii="Times New Roman" w:hAnsi="Times New Roman"/>
          <w:sz w:val="24"/>
          <w:szCs w:val="24"/>
          <w:lang w:eastAsia="ko-KR"/>
        </w:rPr>
        <w:t xml:space="preserve">. Then, 500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proofErr w:type="gramStart"/>
      <w:r>
        <w:rPr>
          <w:rFonts w:ascii="Times New Roman" w:hAnsi="Times New Roman"/>
          <w:sz w:val="24"/>
          <w:szCs w:val="24"/>
          <w:lang w:eastAsia="ko-KR"/>
        </w:rPr>
        <w:t xml:space="preserve">were </w:t>
      </w:r>
      <w:r>
        <w:rPr>
          <w:rFonts w:ascii="Times New Roman" w:hAnsi="Times New Roman" w:hint="eastAsia"/>
          <w:sz w:val="24"/>
          <w:szCs w:val="24"/>
          <w:lang w:eastAsia="ko-KR"/>
        </w:rPr>
        <w:t>selected</w:t>
      </w:r>
      <w:proofErr w:type="gramEnd"/>
      <w:r>
        <w:rPr>
          <w:rFonts w:ascii="Times New Roman" w:hAnsi="Times New Roman" w:hint="eastAsia"/>
          <w:sz w:val="24"/>
          <w:szCs w:val="24"/>
          <w:lang w:eastAsia="ko-KR"/>
        </w:rPr>
        <w:t xml:space="preserve"> from </w:t>
      </w:r>
      <w:r>
        <w:rPr>
          <w:rFonts w:ascii="Times New Roman" w:hAnsi="Times New Roman"/>
          <w:sz w:val="24"/>
          <w:szCs w:val="24"/>
          <w:lang w:eastAsia="ko-KR"/>
        </w:rPr>
        <w:t>affected individuals, and their family members were determined. For both scenarios,</w:t>
      </w:r>
      <w:r w:rsidR="00F76FBC">
        <w:rPr>
          <w:rFonts w:ascii="Times New Roman" w:hAnsi="Times New Roman"/>
          <w:sz w:val="24"/>
          <w:szCs w:val="24"/>
          <w:lang w:eastAsia="ko-KR"/>
        </w:rPr>
        <w:t xml:space="preserve"> I </w:t>
      </w:r>
      <w:r>
        <w:rPr>
          <w:rFonts w:ascii="Times New Roman" w:hAnsi="Times New Roman"/>
          <w:sz w:val="24"/>
          <w:szCs w:val="24"/>
          <w:lang w:eastAsia="ko-KR"/>
        </w:rPr>
        <w:t>considered</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nuclear </w:t>
      </w:r>
      <w:r w:rsidRPr="00A1530B">
        <w:rPr>
          <w:rFonts w:ascii="Times New Roman" w:hAnsi="Times New Roman"/>
          <w:sz w:val="24"/>
          <w:szCs w:val="24"/>
          <w:lang w:eastAsia="ko-KR"/>
        </w:rPr>
        <w:t xml:space="preserve">families </w:t>
      </w:r>
      <w:r>
        <w:rPr>
          <w:rFonts w:ascii="Times New Roman" w:hAnsi="Times New Roman"/>
          <w:sz w:val="24"/>
          <w:szCs w:val="24"/>
          <w:lang w:eastAsia="ko-KR"/>
        </w:rPr>
        <w:t>and the number of siblings at</w:t>
      </w:r>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1</w:t>
      </w:r>
      <w:proofErr w:type="gramEnd"/>
      <w:r w:rsidRPr="00A1530B">
        <w:rPr>
          <w:rFonts w:ascii="Times New Roman" w:hAnsi="Times New Roman"/>
          <w:sz w:val="24"/>
          <w:szCs w:val="24"/>
          <w:lang w:eastAsia="ko-KR"/>
        </w:rPr>
        <w:t xml:space="preserve">, </w:t>
      </w:r>
      <w:r>
        <w:rPr>
          <w:rFonts w:ascii="Times New Roman" w:hAnsi="Times New Roman"/>
          <w:sz w:val="24"/>
          <w:szCs w:val="24"/>
          <w:lang w:eastAsia="ko-KR"/>
        </w:rPr>
        <w:t>2</w:t>
      </w:r>
      <w:r w:rsidRPr="00A1530B">
        <w:rPr>
          <w:rFonts w:ascii="Times New Roman" w:hAnsi="Times New Roman"/>
          <w:sz w:val="24"/>
          <w:szCs w:val="24"/>
          <w:lang w:eastAsia="ko-KR"/>
        </w:rPr>
        <w:t xml:space="preserve">, </w:t>
      </w:r>
      <w:r>
        <w:rPr>
          <w:rFonts w:ascii="Times New Roman" w:hAnsi="Times New Roman"/>
          <w:sz w:val="24"/>
          <w:szCs w:val="24"/>
          <w:lang w:eastAsia="ko-KR"/>
        </w:rPr>
        <w:t>3</w:t>
      </w:r>
      <w:r w:rsidRPr="00A1530B">
        <w:rPr>
          <w:rFonts w:ascii="Times New Roman" w:hAnsi="Times New Roman"/>
          <w:sz w:val="24"/>
          <w:szCs w:val="24"/>
          <w:lang w:eastAsia="ko-KR"/>
        </w:rPr>
        <w:t xml:space="preserve"> and </w:t>
      </w:r>
      <w:r>
        <w:rPr>
          <w:rFonts w:ascii="Times New Roman" w:hAnsi="Times New Roman"/>
          <w:sz w:val="24"/>
          <w:szCs w:val="24"/>
          <w:lang w:eastAsia="ko-KR"/>
        </w:rPr>
        <w:t>4</w:t>
      </w:r>
      <w:r w:rsidRPr="00A1530B">
        <w:rPr>
          <w:rFonts w:ascii="Times New Roman" w:hAnsi="Times New Roman"/>
          <w:sz w:val="24"/>
          <w:szCs w:val="24"/>
          <w:lang w:eastAsia="ko-KR"/>
        </w:rPr>
        <w:t xml:space="preserve"> </w:t>
      </w:r>
      <w:r>
        <w:rPr>
          <w:rFonts w:ascii="Times New Roman" w:hAnsi="Times New Roman"/>
          <w:sz w:val="24"/>
          <w:szCs w:val="24"/>
          <w:lang w:eastAsia="ko-KR"/>
        </w:rPr>
        <w:t>with</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proportions of </w:t>
      </w:r>
      <w:r w:rsidRPr="00A1530B">
        <w:rPr>
          <w:rFonts w:ascii="Times New Roman" w:hAnsi="Times New Roman"/>
          <w:sz w:val="24"/>
          <w:szCs w:val="24"/>
          <w:lang w:eastAsia="ko-KR"/>
        </w:rPr>
        <w:t>0.2, 0.3, 0.3 and 0.2</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 </w:t>
      </w:r>
      <w:r w:rsidRPr="00A1530B">
        <w:rPr>
          <w:rFonts w:ascii="Times New Roman" w:hAnsi="Times New Roman"/>
          <w:sz w:val="24"/>
          <w:szCs w:val="24"/>
        </w:rPr>
        <w:t>Liabilit</w:t>
      </w:r>
      <w:r>
        <w:rPr>
          <w:rFonts w:ascii="Times New Roman" w:hAnsi="Times New Roman"/>
          <w:sz w:val="24"/>
          <w:szCs w:val="24"/>
        </w:rPr>
        <w:t>ies</w:t>
      </w:r>
      <w:r w:rsidRPr="00A1530B">
        <w:rPr>
          <w:rFonts w:ascii="Times New Roman" w:hAnsi="Times New Roman"/>
          <w:sz w:val="24"/>
          <w:szCs w:val="24"/>
        </w:rPr>
        <w:t xml:space="preserve"> w</w:t>
      </w:r>
      <w:r>
        <w:rPr>
          <w:rFonts w:ascii="Times New Roman" w:hAnsi="Times New Roman"/>
          <w:sz w:val="24"/>
          <w:szCs w:val="24"/>
        </w:rPr>
        <w:t xml:space="preserve">ere determined through summation of major </w:t>
      </w:r>
      <w:r w:rsidRPr="00A1530B">
        <w:rPr>
          <w:rFonts w:ascii="Times New Roman" w:hAnsi="Times New Roman"/>
          <w:sz w:val="24"/>
          <w:szCs w:val="24"/>
        </w:rPr>
        <w:t xml:space="preserve">genetic </w:t>
      </w:r>
      <w:r>
        <w:rPr>
          <w:rFonts w:ascii="Times New Roman" w:hAnsi="Times New Roman"/>
          <w:sz w:val="24"/>
          <w:szCs w:val="24"/>
        </w:rPr>
        <w:t xml:space="preserve">effects, polygenic effects, and random errors. Sums of </w:t>
      </w:r>
      <w:r w:rsidRPr="00A1530B">
        <w:rPr>
          <w:rFonts w:ascii="Times New Roman" w:hAnsi="Times New Roman"/>
          <w:sz w:val="24"/>
          <w:szCs w:val="24"/>
        </w:rPr>
        <w:t xml:space="preserve">polygenic effects and random errors were generated </w:t>
      </w:r>
      <w:r>
        <w:rPr>
          <w:rFonts w:ascii="Times New Roman" w:hAnsi="Times New Roman"/>
          <w:sz w:val="24"/>
          <w:szCs w:val="24"/>
        </w:rPr>
        <w:t>using</w:t>
      </w:r>
      <w:r w:rsidRPr="00A1530B">
        <w:rPr>
          <w:rFonts w:ascii="Times New Roman" w:hAnsi="Times New Roman"/>
          <w:sz w:val="24"/>
          <w:szCs w:val="24"/>
        </w:rPr>
        <w:t xml:space="preserve"> multivariate normal distribution with heritability </w:t>
      </w:r>
      <w:r>
        <w:rPr>
          <w:rFonts w:ascii="Times New Roman" w:hAnsi="Times New Roman"/>
          <w:sz w:val="24"/>
          <w:szCs w:val="24"/>
        </w:rPr>
        <w:t xml:space="preserve">values of </w:t>
      </w:r>
      <w:r>
        <w:rPr>
          <w:rFonts w:ascii="Times New Roman" w:hAnsi="Times New Roman" w:hint="eastAsia"/>
          <w:sz w:val="24"/>
          <w:szCs w:val="24"/>
          <w:lang w:eastAsia="ko-KR"/>
        </w:rPr>
        <w:t xml:space="preserve">0.05, </w:t>
      </w:r>
      <w:r w:rsidRPr="00A1530B">
        <w:rPr>
          <w:rFonts w:ascii="Times New Roman" w:hAnsi="Times New Roman"/>
          <w:sz w:val="24"/>
          <w:szCs w:val="24"/>
        </w:rPr>
        <w:t xml:space="preserve">0.2 and 0.4. </w:t>
      </w:r>
      <w:r>
        <w:rPr>
          <w:rFonts w:ascii="Times New Roman" w:hAnsi="Times New Roman"/>
          <w:sz w:val="24"/>
          <w:szCs w:val="24"/>
        </w:rPr>
        <w:t xml:space="preserve">The main genetic effects </w:t>
      </w:r>
      <w:proofErr w:type="gramStart"/>
      <w:r>
        <w:rPr>
          <w:rFonts w:ascii="Times New Roman" w:hAnsi="Times New Roman"/>
          <w:sz w:val="24"/>
          <w:szCs w:val="24"/>
        </w:rPr>
        <w:t>were obtained</w:t>
      </w:r>
      <w:proofErr w:type="gramEnd"/>
      <w:r>
        <w:rPr>
          <w:rFonts w:ascii="Times New Roman" w:hAnsi="Times New Roman"/>
          <w:sz w:val="24"/>
          <w:szCs w:val="24"/>
        </w:rPr>
        <w:t xml:space="preserve"> using the product of </w:t>
      </w:r>
      <m:oMath>
        <m:r>
          <w:rPr>
            <w:rFonts w:ascii="Cambria Math" w:hAnsi="Cambria Math"/>
            <w:sz w:val="24"/>
            <w:szCs w:val="24"/>
            <w:lang w:eastAsia="ko-KR"/>
          </w:rPr>
          <m:t>β</m:t>
        </m:r>
      </m:oMath>
      <w:r>
        <w:rPr>
          <w:rFonts w:ascii="Times New Roman" w:hAnsi="Times New Roman"/>
          <w:sz w:val="24"/>
          <w:szCs w:val="24"/>
        </w:rPr>
        <w:t xml:space="preserve"> and the number of disease alleles. Disease allele frequency was assumed </w:t>
      </w:r>
      <w:proofErr w:type="gramStart"/>
      <w:r>
        <w:rPr>
          <w:rFonts w:ascii="Times New Roman" w:hAnsi="Times New Roman"/>
          <w:sz w:val="24"/>
          <w:szCs w:val="24"/>
        </w:rPr>
        <w:t xml:space="preserve">to be </w:t>
      </w:r>
      <w:r w:rsidRPr="00A1530B">
        <w:rPr>
          <w:rFonts w:ascii="Times New Roman" w:hAnsi="Times New Roman"/>
          <w:sz w:val="24"/>
          <w:szCs w:val="24"/>
        </w:rPr>
        <w:t>0.2</w:t>
      </w:r>
      <w:proofErr w:type="gramEnd"/>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 xml:space="preserve">and genotype frequencies were obtained </w:t>
      </w:r>
      <w:r w:rsidRPr="00A1530B">
        <w:rPr>
          <w:rFonts w:ascii="Times New Roman" w:hAnsi="Times New Roman"/>
          <w:sz w:val="24"/>
          <w:szCs w:val="24"/>
        </w:rPr>
        <w:t xml:space="preserve">under </w:t>
      </w:r>
      <w:r w:rsidR="00FA5A1B">
        <w:rPr>
          <w:rFonts w:ascii="Times New Roman" w:eastAsiaTheme="minorEastAsia" w:hAnsi="Times New Roman" w:hint="eastAsia"/>
          <w:sz w:val="24"/>
          <w:szCs w:val="24"/>
          <w:lang w:eastAsia="ko-KR"/>
        </w:rPr>
        <w:t>HWE</w:t>
      </w:r>
      <w:r>
        <w:rPr>
          <w:rFonts w:ascii="Times New Roman" w:hAnsi="Times New Roman"/>
          <w:sz w:val="24"/>
          <w:szCs w:val="24"/>
        </w:rPr>
        <w:t>.</w:t>
      </w:r>
      <w:r w:rsidRPr="00A1530B">
        <w:rPr>
          <w:rFonts w:ascii="Times New Roman" w:hAnsi="Times New Roman"/>
          <w:sz w:val="24"/>
          <w:szCs w:val="24"/>
        </w:rPr>
        <w:t xml:space="preserve"> Founder genotypes </w:t>
      </w:r>
      <w:r>
        <w:rPr>
          <w:rFonts w:ascii="Times New Roman" w:hAnsi="Times New Roman"/>
          <w:sz w:val="24"/>
          <w:szCs w:val="24"/>
        </w:rPr>
        <w:t>for</w:t>
      </w:r>
      <w:r w:rsidRPr="00A1530B">
        <w:rPr>
          <w:rFonts w:ascii="Times New Roman" w:hAnsi="Times New Roman"/>
          <w:sz w:val="24"/>
          <w:szCs w:val="24"/>
        </w:rPr>
        <w:t xml:space="preserve"> each family were generated from </w:t>
      </w:r>
      <w:r>
        <w:rPr>
          <w:rFonts w:ascii="Times New Roman" w:hAnsi="Times New Roman"/>
          <w:sz w:val="24"/>
          <w:szCs w:val="24"/>
        </w:rPr>
        <w:t>B (2, 0.2),</w:t>
      </w:r>
      <w:r>
        <w:rPr>
          <w:rFonts w:ascii="Times New Roman" w:hAnsi="Times New Roman" w:hint="eastAsia"/>
          <w:sz w:val="24"/>
          <w:szCs w:val="24"/>
          <w:lang w:eastAsia="ko-KR"/>
        </w:rPr>
        <w:t xml:space="preserve"> </w:t>
      </w:r>
      <w:r w:rsidRPr="00A1530B">
        <w:rPr>
          <w:rFonts w:ascii="Times New Roman" w:hAnsi="Times New Roman"/>
          <w:sz w:val="24"/>
          <w:szCs w:val="24"/>
        </w:rPr>
        <w:t xml:space="preserve">and non-founder genotypes were obtained </w:t>
      </w:r>
      <w:r>
        <w:rPr>
          <w:rFonts w:ascii="Times New Roman" w:hAnsi="Times New Roman"/>
          <w:sz w:val="24"/>
          <w:szCs w:val="24"/>
        </w:rPr>
        <w:t>by examining</w:t>
      </w:r>
      <w:r w:rsidRPr="00A1530B">
        <w:rPr>
          <w:rFonts w:ascii="Times New Roman" w:hAnsi="Times New Roman"/>
          <w:sz w:val="24"/>
          <w:szCs w:val="24"/>
        </w:rPr>
        <w:t xml:space="preserve"> Mendelian transmission.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wa</w:t>
      </w:r>
      <w:r w:rsidRPr="00A1530B">
        <w:rPr>
          <w:rFonts w:ascii="Times New Roman" w:hAnsi="Times New Roman"/>
          <w:sz w:val="24"/>
          <w:szCs w:val="24"/>
          <w:lang w:eastAsia="ko-KR"/>
        </w:rPr>
        <w:t>s</w:t>
      </w:r>
      <w:proofErr w:type="gramEnd"/>
      <w:r w:rsidRPr="00A1530B">
        <w:rPr>
          <w:rFonts w:ascii="Times New Roman" w:hAnsi="Times New Roman"/>
          <w:sz w:val="24"/>
          <w:szCs w:val="24"/>
          <w:lang w:eastAsia="ko-KR"/>
        </w:rPr>
        <w:t xml:space="preserve"> obtained by </w:t>
      </w: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and </w:t>
      </w:r>
      <w:r>
        <w:rPr>
          <w:rFonts w:ascii="Times New Roman" w:hAnsi="Times New Roman"/>
          <w:sz w:val="24"/>
          <w:szCs w:val="24"/>
          <w:lang w:eastAsia="ko-KR"/>
        </w:rPr>
        <w:t>disease</w:t>
      </w:r>
      <w:r w:rsidRPr="00A1530B">
        <w:rPr>
          <w:rFonts w:ascii="Times New Roman" w:hAnsi="Times New Roman"/>
          <w:sz w:val="24"/>
          <w:szCs w:val="24"/>
          <w:lang w:eastAsia="ko-KR"/>
        </w:rPr>
        <w:t xml:space="preserve"> allele frequency (</w:t>
      </w:r>
      <m:oMath>
        <m:r>
          <w:rPr>
            <w:rFonts w:ascii="Cambria Math" w:hAnsi="Cambria Math"/>
            <w:sz w:val="24"/>
            <w:szCs w:val="24"/>
            <w:lang w:eastAsia="ko-KR"/>
          </w:rPr>
          <m:t>p</m:t>
        </m:r>
      </m:oMath>
      <w:r w:rsidRPr="00A1530B">
        <w:rPr>
          <w:rFonts w:ascii="Times New Roman" w:hAnsi="Times New Roman"/>
          <w:sz w:val="24"/>
          <w:szCs w:val="24"/>
          <w:lang w:eastAsia="ko-KR"/>
        </w:rPr>
        <w:t>)</w:t>
      </w:r>
      <w:r>
        <w:rPr>
          <w:rFonts w:ascii="Times New Roman" w:hAnsi="Times New Roman"/>
          <w:sz w:val="24"/>
          <w:szCs w:val="24"/>
          <w:lang w:eastAsia="ko-KR"/>
        </w:rPr>
        <w:t xml:space="preserve">  using</w:t>
      </w:r>
      <w:r w:rsidRPr="00A1530B">
        <w:rPr>
          <w:rFonts w:ascii="Times New Roman" w:hAnsi="Times New Roman"/>
          <w:sz w:val="24"/>
          <w:szCs w:val="24"/>
          <w:lang w:eastAsia="ko-KR"/>
        </w:rPr>
        <w:t xml:space="preserve"> the following equation:</w:t>
      </w:r>
    </w:p>
    <w:p w:rsidR="00345A24" w:rsidRPr="00A1530B" w:rsidRDefault="008F77F6" w:rsidP="00CE2EAB">
      <w:pPr>
        <w:pStyle w:val="corrs-au"/>
        <w:spacing w:before="0" w:line="480" w:lineRule="auto"/>
        <w:jc w:val="both"/>
        <w:rPr>
          <w:rFonts w:ascii="Times New Roman" w:hAnsi="Times New Roman"/>
          <w:sz w:val="24"/>
          <w:szCs w:val="24"/>
          <w:lang w:eastAsia="ko-KR"/>
        </w:rPr>
      </w:pPr>
      <m:oMathPara>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r>
            <m:rPr>
              <m:sty m:val="p"/>
            </m:rPr>
            <w:rPr>
              <w:rFonts w:ascii="Cambria Math" w:hAnsi="Cambria Math"/>
              <w:sz w:val="24"/>
              <w:szCs w:val="24"/>
              <w:lang w:eastAsia="ko-KR"/>
            </w:rPr>
            <m:t>=</m:t>
          </m:r>
          <m:f>
            <m:fPr>
              <m:ctrlPr>
                <w:rPr>
                  <w:rFonts w:ascii="Cambria Math" w:hAnsi="Cambria Math"/>
                  <w:sz w:val="24"/>
                  <w:szCs w:val="24"/>
                  <w:lang w:eastAsia="ko-KR"/>
                </w:rPr>
              </m:ctrlPr>
            </m:fPr>
            <m:num>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p(1-p)</m:t>
              </m:r>
              <m:ctrlPr>
                <w:rPr>
                  <w:rFonts w:ascii="Cambria Math" w:hAnsi="Cambria Math"/>
                  <w:i/>
                  <w:sz w:val="24"/>
                  <w:szCs w:val="24"/>
                  <w:lang w:eastAsia="ko-KR"/>
                </w:rPr>
              </m:ctrlPr>
            </m:num>
            <m:den>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m:t>
              </m:r>
              <m:d>
                <m:dPr>
                  <m:ctrlPr>
                    <w:rPr>
                      <w:rFonts w:ascii="Cambria Math" w:hAnsi="Cambria Math"/>
                      <w:i/>
                      <w:sz w:val="24"/>
                      <w:szCs w:val="24"/>
                      <w:lang w:eastAsia="ko-KR"/>
                    </w:rPr>
                  </m:ctrlPr>
                </m:dPr>
                <m:e>
                  <m:r>
                    <w:rPr>
                      <w:rFonts w:ascii="Cambria Math" w:hAnsi="Cambria Math"/>
                      <w:sz w:val="24"/>
                      <w:szCs w:val="24"/>
                      <w:lang w:eastAsia="ko-KR"/>
                    </w:rPr>
                    <m:t>1-p</m:t>
                  </m:r>
                </m:e>
              </m:d>
              <m:r>
                <w:rPr>
                  <w:rFonts w:ascii="Cambria Math" w:hAnsi="Cambria Math"/>
                  <w:sz w:val="24"/>
                  <w:szCs w:val="24"/>
                  <w:lang w:eastAsia="ko-KR"/>
                </w:rPr>
                <m:t>+1</m:t>
              </m:r>
            </m:den>
          </m:f>
          <m:r>
            <m:rPr>
              <m:sty m:val="p"/>
            </m:rPr>
            <w:rPr>
              <w:rFonts w:ascii="Cambria Math" w:hAnsi="Cambria Math"/>
              <w:sz w:val="24"/>
              <w:szCs w:val="24"/>
              <w:lang w:eastAsia="ko-KR"/>
            </w:rPr>
            <m:t>.</m:t>
          </m:r>
        </m:oMath>
      </m:oMathPara>
    </w:p>
    <w:p w:rsidR="00345A24" w:rsidRDefault="008F77F6" w:rsidP="00CE2EAB">
      <w:pPr>
        <w:pStyle w:val="corrs-au"/>
        <w:spacing w:before="0" w:line="480" w:lineRule="auto"/>
        <w:jc w:val="both"/>
        <w:rPr>
          <w:rFonts w:ascii="Times New Roman" w:hAnsi="Times New Roman"/>
          <w:sz w:val="24"/>
          <w:szCs w:val="24"/>
          <w:lang w:eastAsia="ko-KR"/>
        </w:rPr>
      </w:pP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00345A24" w:rsidRPr="00A1530B">
        <w:rPr>
          <w:rFonts w:ascii="Times New Roman" w:hAnsi="Times New Roman"/>
          <w:sz w:val="24"/>
          <w:szCs w:val="24"/>
          <w:lang w:eastAsia="ko-KR"/>
        </w:rPr>
        <w:t xml:space="preserve"> </w:t>
      </w:r>
      <w:proofErr w:type="gramStart"/>
      <w:r w:rsidR="00345A24" w:rsidRPr="00A1530B">
        <w:rPr>
          <w:rFonts w:ascii="Times New Roman" w:hAnsi="Times New Roman"/>
          <w:sz w:val="24"/>
          <w:szCs w:val="24"/>
          <w:lang w:eastAsia="ko-KR"/>
        </w:rPr>
        <w:t>was</w:t>
      </w:r>
      <w:proofErr w:type="gramEnd"/>
      <w:r w:rsidR="00345A24" w:rsidRPr="00A1530B">
        <w:rPr>
          <w:rFonts w:ascii="Times New Roman" w:hAnsi="Times New Roman"/>
          <w:sz w:val="24"/>
          <w:szCs w:val="24"/>
          <w:lang w:eastAsia="ko-KR"/>
        </w:rPr>
        <w:t xml:space="preserve"> assum</w:t>
      </w:r>
      <w:proofErr w:type="spellStart"/>
      <w:r w:rsidR="00345A24" w:rsidRPr="00A1530B">
        <w:rPr>
          <w:rFonts w:ascii="Times New Roman" w:hAnsi="Times New Roman"/>
          <w:sz w:val="24"/>
          <w:szCs w:val="24"/>
          <w:lang w:eastAsia="ko-KR"/>
        </w:rPr>
        <w:t>ed</w:t>
      </w:r>
      <w:proofErr w:type="spellEnd"/>
      <w:r w:rsidR="00345A24" w:rsidRPr="00A1530B">
        <w:rPr>
          <w:rFonts w:ascii="Times New Roman" w:hAnsi="Times New Roman"/>
          <w:sz w:val="24"/>
          <w:szCs w:val="24"/>
          <w:lang w:eastAsia="ko-KR"/>
        </w:rPr>
        <w:t xml:space="preserve"> to be 0.005 and</w:t>
      </w:r>
      <w:r w:rsidR="00345A24">
        <w:rPr>
          <w:rFonts w:ascii="Times New Roman" w:hAnsi="Times New Roman"/>
          <w:sz w:val="24"/>
          <w:szCs w:val="24"/>
          <w:lang w:eastAsia="ko-KR"/>
        </w:rPr>
        <w:t xml:space="preserve"> </w:t>
      </w:r>
      <m:oMath>
        <m:r>
          <w:rPr>
            <w:rFonts w:ascii="Cambria Math" w:hAnsi="Cambria Math"/>
            <w:sz w:val="24"/>
            <w:szCs w:val="24"/>
            <w:lang w:eastAsia="ko-KR"/>
          </w:rPr>
          <m:t>β</m:t>
        </m:r>
      </m:oMath>
      <w:r w:rsidR="00345A24" w:rsidRPr="00A1530B">
        <w:rPr>
          <w:rFonts w:ascii="Times New Roman" w:hAnsi="Times New Roman"/>
          <w:sz w:val="24"/>
          <w:szCs w:val="24"/>
          <w:lang w:eastAsia="ko-KR"/>
        </w:rPr>
        <w:t xml:space="preserve"> </w:t>
      </w:r>
      <w:r w:rsidR="00345A24">
        <w:rPr>
          <w:rFonts w:ascii="Times New Roman" w:hAnsi="Times New Roman"/>
          <w:sz w:val="24"/>
          <w:szCs w:val="24"/>
          <w:lang w:eastAsia="ko-KR"/>
        </w:rPr>
        <w:t>was</w:t>
      </w:r>
      <w:r w:rsidR="00345A24" w:rsidRPr="00A1530B">
        <w:rPr>
          <w:rFonts w:ascii="Times New Roman" w:hAnsi="Times New Roman"/>
          <w:sz w:val="24"/>
          <w:szCs w:val="24"/>
          <w:lang w:eastAsia="ko-KR"/>
        </w:rPr>
        <w:t xml:space="preserve"> 0.1253. </w:t>
      </w:r>
      <w:r w:rsidR="00345A24" w:rsidRPr="00A1530B">
        <w:rPr>
          <w:rFonts w:ascii="Times New Roman" w:hAnsi="Times New Roman"/>
          <w:sz w:val="24"/>
          <w:szCs w:val="24"/>
        </w:rPr>
        <w:t xml:space="preserve">Once liabilities </w:t>
      </w:r>
      <w:proofErr w:type="gramStart"/>
      <w:r w:rsidR="00345A24" w:rsidRPr="00A1530B">
        <w:rPr>
          <w:rFonts w:ascii="Times New Roman" w:hAnsi="Times New Roman"/>
          <w:sz w:val="24"/>
          <w:szCs w:val="24"/>
        </w:rPr>
        <w:t>were generated</w:t>
      </w:r>
      <w:proofErr w:type="gramEnd"/>
      <w:r w:rsidR="00345A24" w:rsidRPr="00A1530B">
        <w:rPr>
          <w:rFonts w:ascii="Times New Roman" w:hAnsi="Times New Roman"/>
          <w:sz w:val="24"/>
          <w:szCs w:val="24"/>
        </w:rPr>
        <w:t xml:space="preserve">, they were </w:t>
      </w:r>
      <w:r w:rsidR="00345A24">
        <w:rPr>
          <w:rFonts w:ascii="Times New Roman" w:hAnsi="Times New Roman"/>
          <w:sz w:val="24"/>
          <w:szCs w:val="24"/>
        </w:rPr>
        <w:t>considered affective</w:t>
      </w:r>
      <w:r w:rsidR="00345A24" w:rsidRPr="00A1530B">
        <w:rPr>
          <w:rFonts w:ascii="Times New Roman" w:hAnsi="Times New Roman"/>
          <w:sz w:val="24"/>
          <w:szCs w:val="24"/>
        </w:rPr>
        <w:t xml:space="preserve"> if </w:t>
      </w:r>
      <w:r w:rsidR="00345A24">
        <w:rPr>
          <w:rFonts w:ascii="Times New Roman" w:hAnsi="Times New Roman"/>
          <w:sz w:val="24"/>
          <w:szCs w:val="24"/>
        </w:rPr>
        <w:t xml:space="preserve">they were </w:t>
      </w:r>
      <w:r w:rsidR="00345A24" w:rsidRPr="00A1530B">
        <w:rPr>
          <w:rFonts w:ascii="Times New Roman" w:hAnsi="Times New Roman"/>
          <w:sz w:val="24"/>
          <w:szCs w:val="24"/>
        </w:rPr>
        <w:t xml:space="preserve">larger than the threshold </w:t>
      </w:r>
      <w:r w:rsidR="00345A24" w:rsidRPr="00A1530B">
        <w:rPr>
          <w:rFonts w:ascii="Times New Roman" w:hAnsi="Times New Roman"/>
          <w:i/>
          <w:sz w:val="24"/>
          <w:szCs w:val="24"/>
        </w:rPr>
        <w:t>c</w:t>
      </w:r>
      <w:r w:rsidR="00345A24">
        <w:rPr>
          <w:rFonts w:ascii="Times New Roman" w:hAnsi="Times New Roman"/>
          <w:sz w:val="24"/>
          <w:szCs w:val="24"/>
        </w:rPr>
        <w:t>.</w:t>
      </w:r>
      <w:r w:rsidR="00345A24" w:rsidRPr="00A1530B">
        <w:rPr>
          <w:rFonts w:ascii="Times New Roman" w:hAnsi="Times New Roman"/>
          <w:sz w:val="24"/>
          <w:szCs w:val="24"/>
        </w:rPr>
        <w:t xml:space="preserve"> </w:t>
      </w:r>
      <w:r w:rsidR="00345A24">
        <w:rPr>
          <w:rFonts w:ascii="Times New Roman" w:hAnsi="Times New Roman"/>
          <w:sz w:val="24"/>
          <w:szCs w:val="24"/>
        </w:rPr>
        <w:t>O</w:t>
      </w:r>
      <w:r w:rsidR="00345A24" w:rsidRPr="00A1530B">
        <w:rPr>
          <w:rFonts w:ascii="Times New Roman" w:hAnsi="Times New Roman"/>
          <w:sz w:val="24"/>
          <w:szCs w:val="24"/>
        </w:rPr>
        <w:t>therwise</w:t>
      </w:r>
      <w:r w:rsidR="00345A24">
        <w:rPr>
          <w:rFonts w:ascii="Times New Roman" w:hAnsi="Times New Roman"/>
          <w:sz w:val="24"/>
          <w:szCs w:val="24"/>
        </w:rPr>
        <w:t>, they were</w:t>
      </w:r>
      <w:r w:rsidR="00345A24" w:rsidRPr="00A1530B">
        <w:rPr>
          <w:rFonts w:ascii="Times New Roman" w:hAnsi="Times New Roman"/>
          <w:sz w:val="24"/>
          <w:szCs w:val="24"/>
        </w:rPr>
        <w:t xml:space="preserve"> considered </w:t>
      </w:r>
      <w:r w:rsidR="00345A24">
        <w:rPr>
          <w:rFonts w:ascii="Times New Roman" w:hAnsi="Times New Roman"/>
          <w:sz w:val="24"/>
          <w:szCs w:val="24"/>
        </w:rPr>
        <w:t>non-affective</w:t>
      </w:r>
      <w:r w:rsidR="00345A24" w:rsidRPr="00A1530B">
        <w:rPr>
          <w:rFonts w:ascii="Times New Roman" w:hAnsi="Times New Roman"/>
          <w:sz w:val="24"/>
          <w:szCs w:val="24"/>
        </w:rPr>
        <w:t xml:space="preserve">. </w:t>
      </w:r>
      <w:proofErr w:type="gramStart"/>
      <w:r w:rsidR="00345A24" w:rsidRPr="00A1530B">
        <w:rPr>
          <w:rFonts w:ascii="Times New Roman" w:hAnsi="Times New Roman"/>
          <w:i/>
          <w:sz w:val="24"/>
          <w:szCs w:val="24"/>
        </w:rPr>
        <w:t>c</w:t>
      </w:r>
      <w:proofErr w:type="gramEnd"/>
      <w:r w:rsidR="00345A24" w:rsidRPr="00A1530B">
        <w:rPr>
          <w:rFonts w:ascii="Times New Roman" w:hAnsi="Times New Roman"/>
          <w:sz w:val="24"/>
          <w:szCs w:val="24"/>
        </w:rPr>
        <w:t xml:space="preserve"> was chosen to </w:t>
      </w:r>
      <w:r w:rsidR="00345A24">
        <w:rPr>
          <w:rFonts w:ascii="Times New Roman" w:hAnsi="Times New Roman"/>
          <w:sz w:val="24"/>
          <w:szCs w:val="24"/>
        </w:rPr>
        <w:t>maintain</w:t>
      </w:r>
      <w:r w:rsidR="00345A24" w:rsidRPr="00A1530B">
        <w:rPr>
          <w:rFonts w:ascii="Times New Roman" w:hAnsi="Times New Roman"/>
          <w:sz w:val="24"/>
          <w:szCs w:val="24"/>
        </w:rPr>
        <w:t xml:space="preserve"> the assumed </w:t>
      </w:r>
      <w:proofErr w:type="spellStart"/>
      <w:r w:rsidR="00345A24" w:rsidRPr="00A1530B">
        <w:rPr>
          <w:rFonts w:ascii="Times New Roman" w:hAnsi="Times New Roman"/>
          <w:sz w:val="24"/>
          <w:szCs w:val="24"/>
        </w:rPr>
        <w:t>prevalences</w:t>
      </w:r>
      <w:proofErr w:type="spellEnd"/>
      <w:r w:rsidR="00345A24">
        <w:rPr>
          <w:rFonts w:ascii="Times New Roman" w:hAnsi="Times New Roman"/>
          <w:sz w:val="24"/>
          <w:szCs w:val="24"/>
        </w:rPr>
        <w:t xml:space="preserve"> </w:t>
      </w:r>
      <w:r w:rsidR="00345A24">
        <w:rPr>
          <w:rFonts w:ascii="Times New Roman" w:hAnsi="Times New Roman"/>
          <w:sz w:val="24"/>
          <w:szCs w:val="24"/>
          <w:lang w:eastAsia="ko-KR"/>
        </w:rPr>
        <w:t>(</w:t>
      </w:r>
      <w:r w:rsidR="00345A24">
        <w:rPr>
          <w:rFonts w:ascii="Times New Roman" w:hAnsi="Times New Roman"/>
          <w:i/>
          <w:sz w:val="24"/>
          <w:szCs w:val="24"/>
          <w:lang w:eastAsia="ko-KR"/>
        </w:rPr>
        <w:t>q</w:t>
      </w:r>
      <w:r w:rsidR="00345A24">
        <w:rPr>
          <w:rFonts w:ascii="Times New Roman" w:hAnsi="Times New Roman"/>
          <w:sz w:val="24"/>
          <w:szCs w:val="24"/>
          <w:lang w:eastAsia="ko-KR"/>
        </w:rPr>
        <w:t>)</w:t>
      </w:r>
      <w:r w:rsidR="00345A24">
        <w:rPr>
          <w:rFonts w:ascii="Times New Roman" w:hAnsi="Times New Roman" w:hint="eastAsia"/>
          <w:sz w:val="24"/>
          <w:szCs w:val="24"/>
          <w:lang w:eastAsia="ko-KR"/>
        </w:rPr>
        <w:t xml:space="preserve">. </w:t>
      </w:r>
      <w:r w:rsidR="00345A24">
        <w:rPr>
          <w:rFonts w:ascii="Times New Roman" w:hAnsi="Times New Roman" w:hint="eastAsia"/>
          <w:sz w:val="24"/>
          <w:szCs w:val="24"/>
        </w:rPr>
        <w:t xml:space="preserve">The R code for generating the simulation data </w:t>
      </w:r>
      <w:proofErr w:type="gramStart"/>
      <w:r w:rsidR="00345A24">
        <w:rPr>
          <w:rFonts w:ascii="Times New Roman" w:hAnsi="Times New Roman" w:hint="eastAsia"/>
          <w:sz w:val="24"/>
          <w:szCs w:val="24"/>
        </w:rPr>
        <w:t>can be downloaded</w:t>
      </w:r>
      <w:proofErr w:type="gramEnd"/>
      <w:r w:rsidR="00345A24">
        <w:rPr>
          <w:rFonts w:ascii="Times New Roman" w:hAnsi="Times New Roman" w:hint="eastAsia"/>
          <w:sz w:val="24"/>
          <w:szCs w:val="24"/>
        </w:rPr>
        <w:t xml:space="preserve"> from </w:t>
      </w:r>
      <w:r w:rsidR="00345A24" w:rsidRPr="007A6FA3">
        <w:rPr>
          <w:rFonts w:ascii="Times New Roman" w:hAnsi="Times New Roman" w:hint="eastAsia"/>
          <w:sz w:val="24"/>
          <w:szCs w:val="24"/>
        </w:rPr>
        <w:t>http://healthstat.snu.ac.kr/software/LTMH</w:t>
      </w:r>
      <w:r w:rsidR="00345A24">
        <w:rPr>
          <w:rFonts w:ascii="Times New Roman" w:hAnsi="Times New Roman" w:hint="eastAsia"/>
          <w:sz w:val="24"/>
          <w:szCs w:val="24"/>
        </w:rPr>
        <w:t>.</w:t>
      </w:r>
    </w:p>
    <w:p w:rsidR="00345A24" w:rsidRPr="00A1530B" w:rsidRDefault="00345A24" w:rsidP="00CE2EAB">
      <w:pPr>
        <w:pStyle w:val="corrs-au"/>
        <w:spacing w:before="0" w:line="480" w:lineRule="auto"/>
        <w:ind w:firstLine="720"/>
        <w:jc w:val="both"/>
        <w:rPr>
          <w:rFonts w:ascii="Times New Roman" w:hAnsi="Times New Roman"/>
          <w:sz w:val="24"/>
          <w:szCs w:val="24"/>
          <w:lang w:eastAsia="ko-KR"/>
        </w:rPr>
      </w:pPr>
      <w:r>
        <w:rPr>
          <w:rFonts w:ascii="Times New Roman" w:hAnsi="Times New Roman" w:hint="eastAsia"/>
          <w:sz w:val="24"/>
          <w:szCs w:val="24"/>
          <w:lang w:eastAsia="ko-KR"/>
        </w:rPr>
        <w:t xml:space="preserve">The performance of </w:t>
      </w:r>
      <w:r>
        <w:rPr>
          <w:rFonts w:ascii="Times New Roman" w:hAnsi="Times New Roman"/>
          <w:sz w:val="24"/>
          <w:szCs w:val="24"/>
          <w:lang w:eastAsia="ko-KR"/>
        </w:rPr>
        <w:t>our experimental</w:t>
      </w:r>
      <w:r>
        <w:rPr>
          <w:rFonts w:ascii="Times New Roman" w:hAnsi="Times New Roman" w:hint="eastAsia"/>
          <w:sz w:val="24"/>
          <w:szCs w:val="24"/>
          <w:lang w:eastAsia="ko-KR"/>
        </w:rPr>
        <w:t xml:space="preserve"> method was evaluated </w:t>
      </w:r>
      <w:r>
        <w:rPr>
          <w:rFonts w:ascii="Times New Roman" w:hAnsi="Times New Roman"/>
          <w:sz w:val="24"/>
          <w:szCs w:val="24"/>
          <w:lang w:eastAsia="ko-KR"/>
        </w:rPr>
        <w:t>using</w:t>
      </w:r>
      <w:r>
        <w:rPr>
          <w:rFonts w:ascii="Times New Roman" w:hAnsi="Times New Roman" w:hint="eastAsia"/>
          <w:sz w:val="24"/>
          <w:szCs w:val="24"/>
          <w:lang w:eastAsia="ko-KR"/>
        </w:rPr>
        <w:t xml:space="preserve"> 2,000 </w:t>
      </w:r>
      <w:proofErr w:type="gramStart"/>
      <w:r>
        <w:rPr>
          <w:rFonts w:ascii="Times New Roman" w:hAnsi="Times New Roman" w:hint="eastAsia"/>
          <w:sz w:val="24"/>
          <w:szCs w:val="24"/>
          <w:lang w:eastAsia="ko-KR"/>
        </w:rPr>
        <w:t>replicates</w:t>
      </w:r>
      <w:r>
        <w:rPr>
          <w:rFonts w:ascii="Times New Roman" w:hAnsi="Times New Roman"/>
          <w:sz w:val="24"/>
          <w:szCs w:val="24"/>
          <w:lang w:eastAsia="ko-KR"/>
        </w:rPr>
        <w:t xml:space="preserve">  exhibiting</w:t>
      </w:r>
      <w:proofErr w:type="gramEnd"/>
      <w:r>
        <w:rPr>
          <w:rFonts w:ascii="Times New Roman" w:hAnsi="Times New Roman"/>
          <w:sz w:val="24"/>
          <w:szCs w:val="24"/>
          <w:lang w:eastAsia="ko-KR"/>
        </w:rPr>
        <w:t xml:space="preserve"> </w:t>
      </w:r>
      <w:r>
        <w:rPr>
          <w:rFonts w:ascii="Times New Roman" w:hAnsi="Times New Roman" w:hint="eastAsia"/>
          <w:sz w:val="24"/>
          <w:szCs w:val="24"/>
          <w:lang w:eastAsia="ko-KR"/>
        </w:rPr>
        <w:t xml:space="preserve">various combinations of </w:t>
      </w:r>
      <w:proofErr w:type="spellStart"/>
      <w:r>
        <w:rPr>
          <w:rFonts w:ascii="Times New Roman" w:hAnsi="Times New Roman" w:hint="eastAsia"/>
          <w:sz w:val="24"/>
          <w:szCs w:val="24"/>
          <w:lang w:eastAsia="ko-KR"/>
        </w:rPr>
        <w:t>heritabilities</w:t>
      </w:r>
      <w:proofErr w:type="spellEnd"/>
      <w:r>
        <w:rPr>
          <w:rFonts w:ascii="Times New Roman" w:hAnsi="Times New Roman" w:hint="eastAsia"/>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and prevalence</w:t>
      </w:r>
      <w:r>
        <w:rPr>
          <w:rFonts w:ascii="Times New Roman" w:hAnsi="Times New Roman"/>
          <w:sz w:val="24"/>
          <w:szCs w:val="24"/>
          <w:lang w:eastAsia="ko-KR"/>
        </w:rPr>
        <w:t>s</w:t>
      </w:r>
      <w:r>
        <w:rPr>
          <w:rFonts w:ascii="Times New Roman" w:hAnsi="Times New Roman" w:hint="eastAsia"/>
          <w:sz w:val="24"/>
          <w:szCs w:val="24"/>
          <w:lang w:eastAsia="ko-KR"/>
        </w:rPr>
        <w:t xml:space="preserve"> (</w:t>
      </w:r>
      <w:r>
        <w:rPr>
          <w:rFonts w:ascii="Times New Roman" w:hAnsi="Times New Roman" w:hint="eastAsia"/>
          <w:i/>
          <w:sz w:val="24"/>
          <w:szCs w:val="24"/>
          <w:lang w:eastAsia="ko-KR"/>
        </w:rPr>
        <w:t>q</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For evaluation of statistical testing </w:t>
      </w:r>
      <w:proofErr w:type="gramStart"/>
      <w:r>
        <w:rPr>
          <w:rFonts w:ascii="Times New Roman" w:hAnsi="Times New Roman"/>
          <w:sz w:val="24"/>
          <w:szCs w:val="24"/>
          <w:lang w:eastAsia="ko-KR"/>
        </w:rPr>
        <w:t xml:space="preserve">of </w:t>
      </w:r>
      <w:proofErr w:type="gramEnd"/>
      <m:oMath>
        <m:r>
          <w:rPr>
            <w:rFonts w:ascii="Cambria Math" w:hAnsi="Cambria Math"/>
            <w:sz w:val="24"/>
            <w:szCs w:val="24"/>
          </w:rPr>
          <m:t>β</m:t>
        </m:r>
      </m:oMath>
      <w:r>
        <w:rPr>
          <w:rFonts w:ascii="Times New Roman" w:hAnsi="Times New Roman" w:hint="eastAsia"/>
          <w:sz w:val="24"/>
          <w:szCs w:val="24"/>
          <w:lang w:eastAsia="ko-KR"/>
        </w:rPr>
        <w:t xml:space="preserve">, the </w:t>
      </w:r>
      <w:r>
        <w:rPr>
          <w:rFonts w:ascii="Times New Roman" w:hAnsi="Times New Roman" w:hint="eastAsia"/>
          <w:i/>
          <w:sz w:val="24"/>
          <w:szCs w:val="24"/>
          <w:lang w:eastAsia="ko-KR"/>
        </w:rPr>
        <w:t xml:space="preserve">q </w:t>
      </w:r>
      <w:r>
        <w:rPr>
          <w:rFonts w:ascii="Times New Roman" w:hAnsi="Times New Roman"/>
          <w:sz w:val="24"/>
          <w:szCs w:val="24"/>
          <w:lang w:eastAsia="ko-KR"/>
        </w:rPr>
        <w:t xml:space="preserve">were set at 0.1 or 0.2, 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sz w:val="24"/>
          <w:szCs w:val="24"/>
          <w:lang w:eastAsia="ko-KR"/>
        </w:rPr>
        <w:t xml:space="preserve"> was assumed to be 0.2 or 0.4. </w:t>
      </w:r>
      <w:r>
        <w:rPr>
          <w:rFonts w:ascii="Times New Roman" w:hAnsi="Times New Roman" w:hint="eastAsia"/>
          <w:sz w:val="24"/>
          <w:szCs w:val="24"/>
          <w:lang w:eastAsia="ko-KR"/>
        </w:rPr>
        <w:t>For</w:t>
      </w:r>
      <w:r>
        <w:rPr>
          <w:rFonts w:ascii="Times New Roman" w:hAnsi="Times New Roman"/>
          <w:sz w:val="24"/>
          <w:szCs w:val="24"/>
          <w:lang w:eastAsia="ko-KR"/>
        </w:rPr>
        <w:t xml:space="preserve"> evaluation of statistical testing </w:t>
      </w:r>
      <w:proofErr w:type="gramStart"/>
      <w:r>
        <w:rPr>
          <w:rFonts w:ascii="Times New Roman" w:hAnsi="Times New Roman"/>
          <w:sz w:val="24"/>
          <w:szCs w:val="24"/>
          <w:lang w:eastAsia="ko-KR"/>
        </w:rPr>
        <w:t xml:space="preserve">for </w:t>
      </w:r>
      <w:proofErr w:type="gramEnd"/>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w:t>
      </w:r>
      <w:r w:rsidR="00F76FBC">
        <w:rPr>
          <w:rFonts w:ascii="Times New Roman" w:hAnsi="Times New Roman" w:hint="eastAsia"/>
          <w:sz w:val="24"/>
          <w:szCs w:val="24"/>
          <w:lang w:eastAsia="ko-KR"/>
        </w:rPr>
        <w:t xml:space="preserve"> I </w:t>
      </w:r>
      <w:r>
        <w:rPr>
          <w:rFonts w:ascii="Times New Roman" w:hAnsi="Times New Roman" w:hint="eastAsia"/>
          <w:sz w:val="24"/>
          <w:szCs w:val="24"/>
          <w:lang w:eastAsia="ko-KR"/>
        </w:rPr>
        <w:t>assume</w:t>
      </w:r>
      <w:r>
        <w:rPr>
          <w:rFonts w:ascii="Times New Roman" w:hAnsi="Times New Roman"/>
          <w:sz w:val="24"/>
          <w:szCs w:val="24"/>
          <w:lang w:eastAsia="ko-KR"/>
        </w:rPr>
        <w:t xml:space="preserve">d </w:t>
      </w:r>
      <w:r w:rsidRPr="003112FE">
        <w:rPr>
          <w:rFonts w:ascii="Times New Roman" w:hAnsi="Times New Roman"/>
          <w:i/>
          <w:sz w:val="24"/>
          <w:szCs w:val="24"/>
          <w:lang w:eastAsia="ko-KR"/>
        </w:rPr>
        <w:t>q</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 0.05,</w:t>
      </w:r>
      <w:r>
        <w:rPr>
          <w:rFonts w:ascii="Times New Roman" w:hAnsi="Times New Roman"/>
          <w:sz w:val="24"/>
          <w:szCs w:val="24"/>
          <w:lang w:eastAsia="ko-KR"/>
        </w:rPr>
        <w:t xml:space="preserve"> 0.1 or 0.2</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0, </w:t>
      </w:r>
      <w:r>
        <w:rPr>
          <w:rFonts w:ascii="Times New Roman" w:hAnsi="Times New Roman"/>
          <w:sz w:val="24"/>
          <w:szCs w:val="24"/>
          <w:lang w:eastAsia="ko-KR"/>
        </w:rPr>
        <w:t>0.2 and 0.4</w:t>
      </w:r>
      <w:r>
        <w:rPr>
          <w:rFonts w:ascii="Times New Roman" w:hAnsi="Times New Roman" w:hint="eastAsia"/>
          <w:sz w:val="24"/>
          <w:szCs w:val="24"/>
          <w:lang w:eastAsia="ko-KR"/>
        </w:rPr>
        <w:t>.</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All results </w:t>
      </w:r>
      <w:proofErr w:type="gramStart"/>
      <w:r>
        <w:rPr>
          <w:rFonts w:ascii="Times New Roman" w:hAnsi="Times New Roman" w:hint="eastAsia"/>
          <w:sz w:val="24"/>
          <w:szCs w:val="24"/>
          <w:lang w:eastAsia="ko-KR"/>
        </w:rPr>
        <w:t>were compared</w:t>
      </w:r>
      <w:proofErr w:type="gramEnd"/>
      <w:r>
        <w:rPr>
          <w:rFonts w:ascii="Times New Roman" w:hAnsi="Times New Roman" w:hint="eastAsia"/>
          <w:sz w:val="24"/>
          <w:szCs w:val="24"/>
          <w:lang w:eastAsia="ko-KR"/>
        </w:rPr>
        <w:t xml:space="preserve"> to GCTA results for each scenario.</w:t>
      </w:r>
    </w:p>
    <w:p w:rsidR="00345A24" w:rsidRPr="00A1530B" w:rsidRDefault="00345A24" w:rsidP="00CE2EAB">
      <w:pPr>
        <w:spacing w:after="0"/>
        <w:jc w:val="both"/>
        <w:rPr>
          <w:rFonts w:ascii="Times New Roman" w:hAnsi="Times New Roman" w:cs="Times New Roman"/>
        </w:rPr>
      </w:pPr>
    </w:p>
    <w:p w:rsidR="000D5694" w:rsidRDefault="000D5694" w:rsidP="00CE2EAB">
      <w:pPr>
        <w:spacing w:line="264" w:lineRule="auto"/>
        <w:jc w:val="both"/>
        <w:rPr>
          <w:rFonts w:ascii="Times New Roman" w:eastAsiaTheme="majorEastAsia" w:hAnsi="Times New Roman" w:cstheme="majorBidi"/>
          <w:b/>
          <w:color w:val="000000" w:themeColor="text1"/>
          <w:sz w:val="28"/>
          <w:szCs w:val="24"/>
        </w:rPr>
      </w:pPr>
      <w:r>
        <w:br w:type="page"/>
      </w:r>
    </w:p>
    <w:p w:rsidR="00345A24" w:rsidRDefault="00345A24" w:rsidP="00CE2EAB">
      <w:pPr>
        <w:pStyle w:val="3"/>
        <w:jc w:val="both"/>
      </w:pPr>
      <w:bookmarkStart w:id="211" w:name="_Toc535871299"/>
      <w:r>
        <w:rPr>
          <w:rFonts w:hint="eastAsia"/>
        </w:rPr>
        <w:lastRenderedPageBreak/>
        <w:t>4.2.7 A</w:t>
      </w:r>
      <w:r>
        <w:t xml:space="preserve">pplication for </w:t>
      </w:r>
      <w:r>
        <w:rPr>
          <w:rFonts w:hint="eastAsia"/>
        </w:rPr>
        <w:t xml:space="preserve">Family-based </w:t>
      </w:r>
      <w:r>
        <w:t>Samples</w:t>
      </w:r>
      <w:r>
        <w:rPr>
          <w:rFonts w:hint="eastAsia"/>
        </w:rPr>
        <w:t xml:space="preserve"> of Type</w:t>
      </w:r>
      <w:r>
        <w:t>-</w:t>
      </w:r>
      <w:r>
        <w:rPr>
          <w:rFonts w:hint="eastAsia"/>
        </w:rPr>
        <w:t>2 Diabetes</w:t>
      </w:r>
      <w:bookmarkEnd w:id="211"/>
    </w:p>
    <w:p w:rsidR="00322ED0" w:rsidRDefault="00345A24" w:rsidP="00CE2EAB">
      <w:pPr>
        <w:spacing w:after="0"/>
        <w:ind w:firstLine="720"/>
        <w:jc w:val="both"/>
        <w:rPr>
          <w:rFonts w:ascii="Times New Roman" w:hAnsi="Times New Roman" w:cs="Times New Roman"/>
          <w:szCs w:val="24"/>
        </w:rPr>
      </w:pPr>
      <w:r>
        <w:rPr>
          <w:rFonts w:ascii="Times New Roman" w:hAnsi="Times New Roman" w:cs="Times New Roman"/>
        </w:rPr>
        <w:t xml:space="preserve">The proposed method </w:t>
      </w:r>
      <w:proofErr w:type="gramStart"/>
      <w:r>
        <w:rPr>
          <w:rFonts w:ascii="Times New Roman" w:hAnsi="Times New Roman" w:cs="Times New Roman"/>
        </w:rPr>
        <w:t>was applied</w:t>
      </w:r>
      <w:proofErr w:type="gramEnd"/>
      <w:r>
        <w:rPr>
          <w:rFonts w:ascii="Times New Roman" w:hAnsi="Times New Roman" w:cs="Times New Roman"/>
        </w:rPr>
        <w:t xml:space="preserve"> to the </w:t>
      </w:r>
      <w:r>
        <w:rPr>
          <w:rFonts w:ascii="Times New Roman" w:hAnsi="Times New Roman" w:cs="Times New Roman" w:hint="eastAsia"/>
        </w:rPr>
        <w:t xml:space="preserve">cross-sectional study </w:t>
      </w:r>
      <w:r>
        <w:rPr>
          <w:rFonts w:ascii="Times New Roman" w:hAnsi="Times New Roman" w:cs="Times New Roman"/>
        </w:rPr>
        <w:t xml:space="preserve">of T2D patients </w:t>
      </w:r>
      <w:r>
        <w:rPr>
          <w:rFonts w:ascii="Times New Roman" w:hAnsi="Times New Roman" w:cs="Times New Roman" w:hint="eastAsia"/>
        </w:rPr>
        <w:t>conducted by Seoul National University Hospital in Korea</w:t>
      </w:r>
      <w:r>
        <w:rPr>
          <w:rFonts w:ascii="Times New Roman" w:hAnsi="Times New Roman" w:cs="Times New Roman"/>
        </w:rPr>
        <w:t xml:space="preserve">. T2D patients were </w:t>
      </w:r>
      <w:r>
        <w:rPr>
          <w:rFonts w:ascii="Times New Roman" w:hAnsi="Times New Roman" w:cs="Times New Roman" w:hint="eastAsia"/>
        </w:rPr>
        <w:t xml:space="preserve">diagnosed according to </w:t>
      </w:r>
      <w:r>
        <w:rPr>
          <w:rFonts w:ascii="Times New Roman" w:hAnsi="Times New Roman" w:cs="Times New Roman"/>
        </w:rPr>
        <w:t xml:space="preserve">the </w:t>
      </w:r>
      <w:r>
        <w:rPr>
          <w:rFonts w:ascii="Times New Roman" w:hAnsi="Times New Roman" w:cs="Times New Roman" w:hint="eastAsia"/>
        </w:rPr>
        <w:t xml:space="preserve">World Health Organization criteria </w:t>
      </w:r>
      <w:r>
        <w:rPr>
          <w:rFonts w:ascii="Times New Roman" w:hAnsi="Times New Roman" w:cs="Times New Roman"/>
        </w:rPr>
        <w:t>for</w:t>
      </w:r>
      <w:r>
        <w:rPr>
          <w:rFonts w:ascii="Times New Roman" w:hAnsi="Times New Roman" w:cs="Times New Roman" w:hint="eastAsia"/>
        </w:rPr>
        <w:t xml:space="preserve"> T2D </w:t>
      </w:r>
      <w:r w:rsidR="002D311E">
        <w:rPr>
          <w:rFonts w:ascii="Times New Roman" w:hAnsi="Times New Roman" w:cs="Times New Roman"/>
        </w:rPr>
        <w:fldChar w:fldCharType="begin"/>
      </w:r>
      <w:r w:rsidR="008061C7">
        <w:rPr>
          <w:rFonts w:ascii="Times New Roman" w:hAnsi="Times New Roman" w:cs="Times New Roman"/>
        </w:rPr>
        <w:instrText xml:space="preserve"> ADDIN EN.CITE &lt;EndNote&gt;&lt;Cite&gt;&lt;Author&gt;Organization&lt;/Author&gt;&lt;Year&gt;2006&lt;/Year&gt;&lt;RecNum&gt;68&lt;/RecNum&gt;&lt;DisplayText&gt;[137]&lt;/DisplayText&gt;&lt;record&gt;&lt;rec-number&gt;68&lt;/rec-number&gt;&lt;foreign-keys&gt;&lt;key app="EN" db-id="rav092adsd0907ezeaavzp5tassztse2f2ss" timestamp="1544078043"&gt;68&lt;/key&gt;&lt;/foreign-keys&gt;&lt;ref-type name="Journal Article"&gt;17&lt;/ref-type&gt;&lt;contributors&gt;&lt;authors&gt;&lt;author&gt;World Health Organization&lt;/author&gt;&lt;/authors&gt;&lt;/contributors&gt;&lt;titles&gt;&lt;title&gt;Definition and diagnosis of diabetes mellitus and intermediate hyperglycaemia: report of a WHO/IDF consultation&lt;/title&gt;&lt;/titles&gt;&lt;dates&gt;&lt;year&gt;2006&lt;/year&gt;&lt;/dates&gt;&lt;urls&gt;&lt;/urls&gt;&lt;/record&gt;&lt;/Cite&gt;&lt;/EndNote&gt;</w:instrText>
      </w:r>
      <w:r w:rsidR="002D311E">
        <w:rPr>
          <w:rFonts w:ascii="Times New Roman" w:hAnsi="Times New Roman" w:cs="Times New Roman"/>
        </w:rPr>
        <w:fldChar w:fldCharType="separate"/>
      </w:r>
      <w:r w:rsidR="008061C7">
        <w:rPr>
          <w:rFonts w:ascii="Times New Roman" w:hAnsi="Times New Roman" w:cs="Times New Roman"/>
          <w:noProof/>
        </w:rPr>
        <w:t>[137]</w:t>
      </w:r>
      <w:r w:rsidR="002D311E">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rPr>
        <w:t>The study</w:t>
      </w:r>
      <w:r>
        <w:rPr>
          <w:rFonts w:ascii="Times New Roman" w:hAnsi="Times New Roman" w:cs="Times New Roman" w:hint="eastAsia"/>
        </w:rPr>
        <w:t xml:space="preserve"> preferentially included T2D patients </w:t>
      </w:r>
      <w:r>
        <w:rPr>
          <w:rFonts w:ascii="Times New Roman" w:hAnsi="Times New Roman" w:cs="Times New Roman"/>
        </w:rPr>
        <w:t>with a</w:t>
      </w:r>
      <w:r>
        <w:rPr>
          <w:rFonts w:ascii="Times New Roman" w:hAnsi="Times New Roman" w:cs="Times New Roman" w:hint="eastAsia"/>
        </w:rPr>
        <w:t xml:space="preserve"> positive family history of T2D in first-degree relatives</w:t>
      </w:r>
      <w:r>
        <w:rPr>
          <w:rFonts w:ascii="Times New Roman" w:hAnsi="Times New Roman" w:cs="Times New Roman"/>
        </w:rPr>
        <w:t>,</w:t>
      </w:r>
      <w:r>
        <w:rPr>
          <w:rFonts w:ascii="Times New Roman" w:hAnsi="Times New Roman" w:cs="Times New Roman" w:hint="eastAsia"/>
        </w:rPr>
        <w:t xml:space="preserve"> and 681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w:t>
      </w:r>
      <w:proofErr w:type="gramStart"/>
      <w:r>
        <w:rPr>
          <w:rFonts w:ascii="Times New Roman" w:hAnsi="Times New Roman" w:cs="Times New Roman" w:hint="eastAsia"/>
        </w:rPr>
        <w:t>were recruited</w:t>
      </w:r>
      <w:proofErr w:type="gramEnd"/>
      <w:r>
        <w:rPr>
          <w:rFonts w:ascii="Times New Roman" w:hAnsi="Times New Roman" w:cs="Times New Roman" w:hint="eastAsia"/>
        </w:rPr>
        <w:t xml:space="preserve">. </w:t>
      </w:r>
      <w:r>
        <w:rPr>
          <w:rFonts w:ascii="Times New Roman" w:hAnsi="Times New Roman" w:cs="Times New Roman"/>
        </w:rPr>
        <w:t>F</w:t>
      </w:r>
      <w:r>
        <w:rPr>
          <w:rFonts w:ascii="Times New Roman" w:hAnsi="Times New Roman" w:cs="Times New Roman" w:hint="eastAsia"/>
        </w:rPr>
        <w:t xml:space="preserve">amily histories of T2D were obtained based on </w:t>
      </w:r>
      <w:r>
        <w:rPr>
          <w:rFonts w:ascii="Times New Roman" w:hAnsi="Times New Roman" w:cs="Times New Roman"/>
        </w:rPr>
        <w:t xml:space="preserve">the </w:t>
      </w:r>
      <w:r>
        <w:rPr>
          <w:rFonts w:ascii="Times New Roman" w:hAnsi="Times New Roman" w:cs="Times New Roman" w:hint="eastAsia"/>
        </w:rPr>
        <w:t xml:space="preserve">memory of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but </w:t>
      </w:r>
      <w:r>
        <w:rPr>
          <w:rFonts w:ascii="Times New Roman" w:hAnsi="Times New Roman" w:cs="Times New Roman"/>
        </w:rPr>
        <w:t xml:space="preserve">the </w:t>
      </w:r>
      <w:proofErr w:type="gramStart"/>
      <w:r>
        <w:rPr>
          <w:rFonts w:ascii="Times New Roman" w:hAnsi="Times New Roman" w:cs="Times New Roman"/>
        </w:rPr>
        <w:t>study excluded</w:t>
      </w:r>
      <w:proofErr w:type="gramEnd"/>
      <w:r>
        <w:rPr>
          <w:rFonts w:ascii="Times New Roman" w:hAnsi="Times New Roman" w:cs="Times New Roman"/>
        </w:rPr>
        <w:t xml:space="preserve"> relatives</w:t>
      </w:r>
      <w:r>
        <w:rPr>
          <w:rFonts w:ascii="Times New Roman" w:hAnsi="Times New Roman" w:cs="Times New Roman" w:hint="eastAsia"/>
        </w:rPr>
        <w:t xml:space="preserve"> who were positive for the 75-g oral glucose tolerance test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Subjects of unknown age </w:t>
      </w:r>
      <w:proofErr w:type="gramStart"/>
      <w:r>
        <w:rPr>
          <w:rFonts w:ascii="Times New Roman" w:hAnsi="Times New Roman" w:cs="Times New Roman"/>
        </w:rPr>
        <w:t>were also excluded</w:t>
      </w:r>
      <w:proofErr w:type="gramEnd"/>
      <w:r>
        <w:rPr>
          <w:rFonts w:ascii="Times New Roman" w:hAnsi="Times New Roman" w:cs="Times New Roman"/>
        </w:rPr>
        <w:t>,</w:t>
      </w:r>
      <w:r>
        <w:rPr>
          <w:rFonts w:ascii="Times New Roman" w:hAnsi="Times New Roman" w:cs="Times New Roman" w:hint="eastAsia"/>
        </w:rPr>
        <w:t xml:space="preserve"> and 4,149 </w:t>
      </w:r>
      <w:r>
        <w:rPr>
          <w:rFonts w:ascii="Times New Roman" w:hAnsi="Times New Roman" w:cs="Times New Roman"/>
        </w:rPr>
        <w:t>non-</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including 1,115 T2D patients</w:t>
      </w:r>
      <w:r>
        <w:rPr>
          <w:rFonts w:ascii="Times New Roman" w:hAnsi="Times New Roman" w:cs="Times New Roman"/>
        </w:rPr>
        <w:t xml:space="preserve"> and 648 affected </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remained. For our analyses, the effect of age </w:t>
      </w:r>
      <w:proofErr w:type="gramStart"/>
      <w:r>
        <w:rPr>
          <w:rFonts w:ascii="Times New Roman" w:hAnsi="Times New Roman" w:cs="Times New Roman"/>
        </w:rPr>
        <w:t>was adjusted</w:t>
      </w:r>
      <w:proofErr w:type="gramEnd"/>
      <w:r>
        <w:rPr>
          <w:rFonts w:ascii="Times New Roman" w:hAnsi="Times New Roman" w:cs="Times New Roman"/>
        </w:rPr>
        <w:t xml:space="preserve"> through use as a covariate, and </w:t>
      </w:r>
      <w:r>
        <w:rPr>
          <w:rFonts w:ascii="Times New Roman" w:hAnsi="Times New Roman" w:cs="Times New Roman" w:hint="eastAsia"/>
        </w:rPr>
        <w:t xml:space="preserve">standardized age </w:t>
      </w:r>
      <w:r>
        <w:rPr>
          <w:rFonts w:ascii="Times New Roman" w:hAnsi="Times New Roman" w:cs="Times New Roman"/>
        </w:rPr>
        <w:t>was incorporated into final analyses.</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he </w:t>
      </w:r>
      <w:r>
        <w:rPr>
          <w:rFonts w:ascii="Times New Roman" w:hAnsi="Times New Roman" w:cs="Times New Roman" w:hint="eastAsia"/>
          <w:szCs w:val="24"/>
        </w:rPr>
        <w:t xml:space="preserve">prevalence of T2D was </w:t>
      </w:r>
      <w:r>
        <w:rPr>
          <w:rFonts w:ascii="Times New Roman" w:hAnsi="Times New Roman" w:cs="Times New Roman"/>
          <w:szCs w:val="24"/>
        </w:rPr>
        <w:t>set at</w:t>
      </w:r>
      <w:r>
        <w:rPr>
          <w:rFonts w:ascii="Times New Roman" w:hAnsi="Times New Roman" w:cs="Times New Roman" w:hint="eastAsia"/>
          <w:szCs w:val="24"/>
        </w:rPr>
        <w:t xml:space="preserve"> 10.9% </w:t>
      </w:r>
      <w:r w:rsidR="002D311E">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&lt;EndNote&gt;&lt;Cite&gt;&lt;Author&gt;Ko&lt;/Author&gt;&lt;Year&gt;2018&lt;/Year&gt;&lt;RecNum&gt;70&lt;/RecNum&gt;&lt;DisplayText&gt;[138]&lt;/DisplayText&gt;&lt;record&gt;&lt;rec-number&gt;70&lt;/rec-number&gt;&lt;foreign-keys&gt;&lt;key app="EN" db-id="rav092adsd0907ezeaavzp5tassztse2f2ss" timestamp="1544078043"&gt;70&lt;/key&gt;&lt;/foreign-keys&gt;&lt;ref-type name="Journal Article"&gt;17&lt;/ref-type&gt;&lt;contributors&gt;&lt;authors&gt;&lt;author&gt;Ko, Seung-Hyun&lt;/author&gt;&lt;author&gt;Han, Kyungdo&lt;/author&gt;&lt;author&gt;Lee, Yong-ho&lt;/author&gt;&lt;author&gt;Noh, Junghyun&lt;/author&gt;&lt;author&gt;Park, Cheol-Young&lt;/author&gt;&lt;author&gt;Kim, Dae-Jung&lt;/author&gt;&lt;author&gt;Jung, Chang Hee&lt;/author&gt;&lt;author&gt;Lee, Ki-Up&lt;/author&gt;&lt;author&gt;Ko, Kyung-Soo&lt;/author&gt;&lt;/authors&gt;&lt;/contributors&gt;&lt;titles&gt;&lt;title&gt;Past and Current Status of Adult Type 2 Diabetes Mellitus Management in Korea: A National Health Insurance Service Database Analysis&lt;/title&gt;&lt;secondary-title&gt;Diabetes &amp;amp; metabolism journal&lt;/secondary-title&gt;&lt;/titles&gt;&lt;periodical&gt;&lt;full-title&gt;Diabetes &amp;amp; metabolism journal&lt;/full-title&gt;&lt;/periodical&gt;&lt;pages&gt;93-100&lt;/pages&gt;&lt;volume&gt;42&lt;/volume&gt;&lt;number&gt;2&lt;/number&gt;&lt;dates&gt;&lt;year&gt;2018&lt;/year&gt;&lt;/dates&gt;&lt;isbn&gt;2233-6079&lt;/isbn&gt;&lt;urls&gt;&lt;/urls&gt;&lt;/record&gt;&lt;/Cite&gt;&lt;/EndNote&gt;</w:instrText>
      </w:r>
      <w:r w:rsidR="002D311E">
        <w:rPr>
          <w:rFonts w:ascii="Times New Roman" w:hAnsi="Times New Roman" w:cs="Times New Roman"/>
          <w:szCs w:val="24"/>
        </w:rPr>
        <w:fldChar w:fldCharType="separate"/>
      </w:r>
      <w:r w:rsidR="008061C7">
        <w:rPr>
          <w:rFonts w:ascii="Times New Roman" w:hAnsi="Times New Roman" w:cs="Times New Roman"/>
          <w:noProof/>
          <w:szCs w:val="24"/>
        </w:rPr>
        <w:t>[138]</w:t>
      </w:r>
      <w:r w:rsidR="002D311E">
        <w:rPr>
          <w:rFonts w:ascii="Times New Roman" w:hAnsi="Times New Roman" w:cs="Times New Roman"/>
          <w:szCs w:val="24"/>
        </w:rPr>
        <w:fldChar w:fldCharType="end"/>
      </w:r>
      <w:r>
        <w:rPr>
          <w:rFonts w:ascii="Times New Roman" w:hAnsi="Times New Roman" w:cs="Times New Roman"/>
          <w:szCs w:val="24"/>
        </w:rPr>
        <w:t xml:space="preserve">, and </w:t>
      </w:r>
      <w:r>
        <w:rPr>
          <w:rFonts w:ascii="Times New Roman" w:hAnsi="Times New Roman" w:cs="Times New Roman"/>
        </w:rPr>
        <w:t>t</w:t>
      </w:r>
      <w:r>
        <w:rPr>
          <w:rFonts w:ascii="Times New Roman" w:hAnsi="Times New Roman" w:cs="Times New Roman" w:hint="eastAsia"/>
        </w:rPr>
        <w:t>he heritability of T2D</w:t>
      </w:r>
      <w:r>
        <w:rPr>
          <w:rFonts w:ascii="Times New Roman" w:hAnsi="Times New Roman" w:cs="Times New Roman"/>
        </w:rPr>
        <w:t xml:space="preserve"> was estimated using our experimental method adjusted for</w:t>
      </w:r>
      <w:r>
        <w:rPr>
          <w:rFonts w:ascii="Times New Roman" w:hAnsi="Times New Roman" w:cs="Times New Roman" w:hint="eastAsia"/>
        </w:rPr>
        <w:t xml:space="preserve"> ascertainment bias</w:t>
      </w:r>
      <w:r>
        <w:rPr>
          <w:rFonts w:ascii="Times New Roman" w:hAnsi="Times New Roman" w:cs="Times New Roman"/>
        </w:rPr>
        <w:t xml:space="preserve">. </w:t>
      </w:r>
      <w:r>
        <w:rPr>
          <w:rFonts w:ascii="Times New Roman" w:hAnsi="Times New Roman" w:cs="Times New Roman"/>
          <w:szCs w:val="24"/>
        </w:rPr>
        <w:t xml:space="preserve"> </w:t>
      </w:r>
    </w:p>
    <w:p w:rsidR="00322ED0" w:rsidRDefault="00322ED0" w:rsidP="00CE2EAB">
      <w:pPr>
        <w:spacing w:line="264" w:lineRule="auto"/>
        <w:jc w:val="both"/>
        <w:rPr>
          <w:rFonts w:ascii="Times New Roman" w:hAnsi="Times New Roman" w:cs="Times New Roman"/>
          <w:szCs w:val="24"/>
        </w:rPr>
      </w:pPr>
      <w:r>
        <w:rPr>
          <w:rFonts w:ascii="Times New Roman" w:hAnsi="Times New Roman" w:cs="Times New Roman"/>
          <w:szCs w:val="24"/>
        </w:rPr>
        <w:br w:type="page"/>
      </w:r>
    </w:p>
    <w:p w:rsidR="00322ED0" w:rsidRDefault="00322ED0" w:rsidP="00CE2EAB">
      <w:pPr>
        <w:pStyle w:val="3"/>
        <w:jc w:val="both"/>
      </w:pPr>
      <w:bookmarkStart w:id="212" w:name="_Toc535871300"/>
      <w:r>
        <w:rPr>
          <w:rFonts w:hint="eastAsia"/>
        </w:rPr>
        <w:lastRenderedPageBreak/>
        <w:t>4.2.8 A</w:t>
      </w:r>
      <w:r>
        <w:t xml:space="preserve">pplication for </w:t>
      </w:r>
      <w:r>
        <w:rPr>
          <w:rFonts w:hint="eastAsia"/>
        </w:rPr>
        <w:t xml:space="preserve">GWAS of </w:t>
      </w:r>
      <w:r w:rsidR="00762005">
        <w:rPr>
          <w:rFonts w:hint="eastAsia"/>
        </w:rPr>
        <w:t>S-LAM</w:t>
      </w:r>
      <w:bookmarkEnd w:id="212"/>
    </w:p>
    <w:p w:rsidR="006C6F7C" w:rsidRDefault="00415E74" w:rsidP="00CE2EAB">
      <w:pPr>
        <w:spacing w:after="0"/>
        <w:ind w:firstLine="720"/>
        <w:jc w:val="both"/>
        <w:rPr>
          <w:rFonts w:ascii="Times New Roman" w:eastAsiaTheme="minorEastAsia" w:hAnsi="Times New Roman" w:cs="Times New Roman"/>
        </w:rPr>
      </w:pPr>
      <w:r>
        <w:rPr>
          <w:rFonts w:ascii="Times New Roman" w:eastAsiaTheme="minorEastAsia" w:hAnsi="Times New Roman" w:cs="Times New Roman" w:hint="eastAsia"/>
        </w:rPr>
        <w:t xml:space="preserve">We applied CEST for GWAS of </w:t>
      </w:r>
      <w:r w:rsidR="00B53D58">
        <w:rPr>
          <w:rFonts w:ascii="Times New Roman" w:eastAsiaTheme="minorEastAsia" w:hAnsi="Times New Roman" w:cs="Times New Roman" w:hint="eastAsia"/>
        </w:rPr>
        <w:t xml:space="preserve">case-control study of </w:t>
      </w:r>
      <w:r w:rsidR="00FE7404">
        <w:rPr>
          <w:rFonts w:ascii="Times New Roman" w:eastAsiaTheme="minorEastAsia" w:hAnsi="Times New Roman" w:cs="Times New Roman" w:hint="eastAsia"/>
        </w:rPr>
        <w:t>S-</w:t>
      </w:r>
      <w:r>
        <w:rPr>
          <w:rFonts w:ascii="Times New Roman" w:eastAsiaTheme="minorEastAsia" w:hAnsi="Times New Roman" w:cs="Times New Roman" w:hint="eastAsia"/>
        </w:rPr>
        <w:t>LAM d</w:t>
      </w:r>
      <w:r w:rsidR="00B53D58">
        <w:rPr>
          <w:rFonts w:ascii="Times New Roman" w:eastAsiaTheme="minorEastAsia" w:hAnsi="Times New Roman" w:cs="Times New Roman" w:hint="eastAsia"/>
        </w:rPr>
        <w:t>isease.</w:t>
      </w:r>
      <w:r w:rsidR="0026703E">
        <w:rPr>
          <w:rFonts w:ascii="Times New Roman" w:eastAsiaTheme="minorEastAsia" w:hAnsi="Times New Roman" w:cs="Times New Roman" w:hint="eastAsia"/>
        </w:rPr>
        <w:t xml:space="preserve"> </w:t>
      </w:r>
      <w:r w:rsidR="00FE7404">
        <w:rPr>
          <w:rFonts w:ascii="Times New Roman" w:eastAsiaTheme="minorEastAsia" w:hAnsi="Times New Roman" w:cs="Times New Roman" w:hint="eastAsia"/>
        </w:rPr>
        <w:t>S-</w:t>
      </w:r>
      <w:r w:rsidR="0026703E">
        <w:rPr>
          <w:rFonts w:ascii="Times New Roman" w:eastAsiaTheme="minorEastAsia" w:hAnsi="Times New Roman" w:cs="Times New Roman" w:hint="eastAsia"/>
        </w:rPr>
        <w:t xml:space="preserve">LAM patients were collected from 2010 to 2014 from 14 countries and </w:t>
      </w:r>
      <w:r w:rsidR="00762005">
        <w:rPr>
          <w:rFonts w:ascii="Times New Roman" w:eastAsiaTheme="minorEastAsia" w:hAnsi="Times New Roman" w:cs="Times New Roman" w:hint="eastAsia"/>
        </w:rPr>
        <w:t xml:space="preserve">DNA samples for 479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patients were genotyped with </w:t>
      </w:r>
      <w:r w:rsidR="00762005" w:rsidRPr="00762005">
        <w:rPr>
          <w:rFonts w:ascii="Times New Roman" w:eastAsiaTheme="minorEastAsia" w:hAnsi="Times New Roman" w:cs="Times New Roman"/>
        </w:rPr>
        <w:t xml:space="preserve">the </w:t>
      </w:r>
      <w:proofErr w:type="spellStart"/>
      <w:r w:rsidR="00762005" w:rsidRPr="00762005">
        <w:rPr>
          <w:rFonts w:ascii="Times New Roman" w:eastAsiaTheme="minorEastAsia" w:hAnsi="Times New Roman" w:cs="Times New Roman"/>
        </w:rPr>
        <w:t>Infini</w:t>
      </w:r>
      <w:r w:rsidR="00762005">
        <w:rPr>
          <w:rFonts w:ascii="Times New Roman" w:eastAsiaTheme="minorEastAsia" w:hAnsi="Times New Roman" w:cs="Times New Roman"/>
        </w:rPr>
        <w:t>um</w:t>
      </w:r>
      <w:proofErr w:type="spellEnd"/>
      <w:r w:rsidR="00762005">
        <w:rPr>
          <w:rFonts w:ascii="Times New Roman" w:eastAsiaTheme="minorEastAsia" w:hAnsi="Times New Roman" w:cs="Times New Roman"/>
        </w:rPr>
        <w:t xml:space="preserve"> OmniExpress-24 v1.2 </w:t>
      </w:r>
      <w:proofErr w:type="spellStart"/>
      <w:r w:rsidR="00762005">
        <w:rPr>
          <w:rFonts w:ascii="Times New Roman" w:eastAsiaTheme="minorEastAsia" w:hAnsi="Times New Roman" w:cs="Times New Roman"/>
        </w:rPr>
        <w:t>BeadChip</w:t>
      </w:r>
      <w:proofErr w:type="spellEnd"/>
      <w:r w:rsidR="00762005">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762005">
        <w:rPr>
          <w:rFonts w:ascii="Times New Roman" w:eastAsiaTheme="minorEastAsia" w:hAnsi="Times New Roman" w:cs="Times New Roman" w:hint="eastAsia"/>
        </w:rPr>
        <w:t xml:space="preserve">excluded 34 non-white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w:t>
      </w:r>
      <w:r w:rsidR="00FE7404">
        <w:rPr>
          <w:rFonts w:ascii="Times New Roman" w:eastAsiaTheme="minorEastAsia" w:hAnsi="Times New Roman" w:cs="Times New Roman" w:hint="eastAsia"/>
        </w:rPr>
        <w:t xml:space="preserve">patients, and finally 445 S-LAM patients were used to GWAS as cases with 716,503 SNPs. </w:t>
      </w:r>
      <w:r w:rsidR="00AC4A84">
        <w:rPr>
          <w:rFonts w:ascii="Times New Roman" w:eastAsiaTheme="minorEastAsia" w:hAnsi="Times New Roman" w:cs="Times New Roman" w:hint="eastAsia"/>
        </w:rPr>
        <w:t>For controls of GWAS,</w:t>
      </w:r>
      <w:r w:rsidR="00F76FBC">
        <w:rPr>
          <w:rFonts w:ascii="Times New Roman" w:eastAsiaTheme="minorEastAsia" w:hAnsi="Times New Roman" w:cs="Times New Roman" w:hint="eastAsia"/>
        </w:rPr>
        <w:t xml:space="preserve"> I </w:t>
      </w:r>
      <w:r w:rsidR="00F7474D">
        <w:rPr>
          <w:rFonts w:ascii="Times New Roman" w:eastAsiaTheme="minorEastAsia" w:hAnsi="Times New Roman" w:cs="Times New Roman" w:hint="eastAsia"/>
        </w:rPr>
        <w:t>used</w:t>
      </w:r>
      <w:r w:rsidR="00AC4A84">
        <w:rPr>
          <w:rFonts w:ascii="Times New Roman" w:eastAsiaTheme="minorEastAsia" w:hAnsi="Times New Roman" w:cs="Times New Roman" w:hint="eastAsia"/>
        </w:rPr>
        <w:t xml:space="preserve"> 1,261 healthy female from the </w:t>
      </w:r>
      <w:proofErr w:type="spellStart"/>
      <w:r w:rsidR="00AC4A84">
        <w:rPr>
          <w:rFonts w:ascii="Times New Roman" w:eastAsiaTheme="minorEastAsia" w:hAnsi="Times New Roman" w:cs="Times New Roman" w:hint="eastAsia"/>
        </w:rPr>
        <w:t>COPDGene</w:t>
      </w:r>
      <w:proofErr w:type="spellEnd"/>
      <w:r w:rsidR="00AC4A84">
        <w:rPr>
          <w:rFonts w:ascii="Times New Roman" w:eastAsiaTheme="minorEastAsia" w:hAnsi="Times New Roman" w:cs="Times New Roman" w:hint="eastAsia"/>
        </w:rPr>
        <w:t xml:space="preserve"> Consortium.</w:t>
      </w:r>
      <w:r w:rsidR="00F76FBC">
        <w:rPr>
          <w:rFonts w:ascii="Times New Roman" w:eastAsiaTheme="minorEastAsia" w:hAnsi="Times New Roman" w:cs="Times New Roman" w:hint="eastAsia"/>
        </w:rPr>
        <w:t xml:space="preserve"> I </w:t>
      </w:r>
      <w:r w:rsidR="009C656A">
        <w:rPr>
          <w:rFonts w:ascii="Times New Roman" w:eastAsiaTheme="minorEastAsia" w:hAnsi="Times New Roman" w:cs="Times New Roman" w:hint="eastAsia"/>
        </w:rPr>
        <w:t>filtered out</w:t>
      </w:r>
      <w:r w:rsidR="00FA5A1B">
        <w:rPr>
          <w:rFonts w:ascii="Times New Roman" w:eastAsiaTheme="minorEastAsia" w:hAnsi="Times New Roman" w:cs="Times New Roman" w:hint="eastAsia"/>
        </w:rPr>
        <w:t xml:space="preserve"> all SNPs </w:t>
      </w:r>
      <w:r w:rsidR="00F7474D">
        <w:rPr>
          <w:rFonts w:ascii="Times New Roman" w:eastAsiaTheme="minorEastAsia" w:hAnsi="Times New Roman" w:cs="Times New Roman" w:hint="eastAsia"/>
        </w:rPr>
        <w:t xml:space="preserve">whose </w:t>
      </w:r>
      <w:r w:rsidR="00FA5A1B">
        <w:rPr>
          <w:rFonts w:ascii="Times New Roman" w:eastAsiaTheme="minorEastAsia" w:hAnsi="Times New Roman" w:cs="Times New Roman" w:hint="eastAsia"/>
        </w:rPr>
        <w:t>P-value of HWE test is less than 1</w:t>
      </w:r>
      <m:oMath>
        <m:r>
          <m:rPr>
            <m:sty m:val="p"/>
          </m:rPr>
          <w:rPr>
            <w:rFonts w:ascii="Cambria Math" w:eastAsiaTheme="minorEastAsia" w:hAnsi="Cambria Math" w:cs="Times New Roman"/>
          </w:rPr>
          <m:t>×</m:t>
        </m:r>
      </m:oMath>
      <w:r w:rsidR="00FA5A1B">
        <w:rPr>
          <w:rFonts w:ascii="Times New Roman" w:eastAsiaTheme="minorEastAsia" w:hAnsi="Times New Roman" w:cs="Times New Roman" w:hint="eastAsia"/>
        </w:rPr>
        <w:t>10</w:t>
      </w:r>
      <w:r w:rsidR="00FA5A1B">
        <w:rPr>
          <w:rFonts w:ascii="Times New Roman" w:eastAsiaTheme="minorEastAsia" w:hAnsi="Times New Roman" w:cs="Times New Roman" w:hint="eastAsia"/>
          <w:vertAlign w:val="superscript"/>
        </w:rPr>
        <w:t>-5</w:t>
      </w:r>
      <w:r w:rsidR="00F7474D">
        <w:rPr>
          <w:rFonts w:ascii="Times New Roman" w:eastAsiaTheme="minorEastAsia" w:hAnsi="Times New Roman" w:cs="Times New Roman" w:hint="eastAsia"/>
        </w:rPr>
        <w:t>, MAF is less than 0.05 or genotype call rates were less than 95%.</w:t>
      </w:r>
      <w:r w:rsidR="00F76FBC">
        <w:rPr>
          <w:rFonts w:ascii="Times New Roman" w:eastAsiaTheme="minorEastAsia" w:hAnsi="Times New Roman" w:cs="Times New Roman" w:hint="eastAsia"/>
        </w:rPr>
        <w:t xml:space="preserve"> I </w:t>
      </w:r>
      <w:r w:rsidR="00F7474D">
        <w:rPr>
          <w:rFonts w:ascii="Times New Roman" w:eastAsiaTheme="minorEastAsia" w:hAnsi="Times New Roman" w:cs="Times New Roman" w:hint="eastAsia"/>
        </w:rPr>
        <w:t>also excluded all subjects whose genotype call rates were less than 95% or identity-by-states were larger than 80%</w:t>
      </w:r>
      <w:r w:rsidR="00C11E5F">
        <w:rPr>
          <w:rFonts w:ascii="Times New Roman" w:eastAsiaTheme="minorEastAsia" w:hAnsi="Times New Roman" w:cs="Times New Roman" w:hint="eastAsia"/>
        </w:rPr>
        <w:t xml:space="preserve"> with any other subject.</w:t>
      </w:r>
      <w:r w:rsidR="006C6F7C">
        <w:rPr>
          <w:rFonts w:ascii="Times New Roman" w:eastAsiaTheme="minorEastAsia" w:hAnsi="Times New Roman" w:cs="Times New Roman" w:hint="eastAsia"/>
        </w:rPr>
        <w:t xml:space="preserve"> </w:t>
      </w:r>
      <w:r w:rsidR="00FC1E43">
        <w:rPr>
          <w:rFonts w:ascii="Times New Roman" w:eastAsiaTheme="minorEastAsia" w:hAnsi="Times New Roman" w:cs="Times New Roman" w:hint="eastAsia"/>
        </w:rPr>
        <w:t xml:space="preserve">To compare </w:t>
      </w:r>
      <w:r w:rsidR="00FC1E43">
        <w:rPr>
          <w:rFonts w:ascii="Times New Roman" w:eastAsiaTheme="minorEastAsia" w:hAnsi="Times New Roman" w:cs="Times New Roman"/>
        </w:rPr>
        <w:t>statistical</w:t>
      </w:r>
      <w:r w:rsidR="00FC1E43">
        <w:rPr>
          <w:rFonts w:ascii="Times New Roman" w:eastAsiaTheme="minorEastAsia" w:hAnsi="Times New Roman" w:cs="Times New Roman" w:hint="eastAsia"/>
        </w:rPr>
        <w:t xml:space="preserve"> power of CEST to the conditional logistic regression</w:t>
      </w:r>
      <w:r w:rsidR="001F04DB">
        <w:rPr>
          <w:rFonts w:ascii="Times New Roman" w:eastAsiaTheme="minorEastAsia" w:hAnsi="Times New Roman" w:cs="Times New Roman" w:hint="eastAsia"/>
        </w:rPr>
        <w:t xml:space="preserve"> (CLR)</w:t>
      </w:r>
      <w:r w:rsidR="001524BC">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1524BC">
        <w:rPr>
          <w:rFonts w:ascii="Times New Roman" w:eastAsiaTheme="minorEastAsia" w:hAnsi="Times New Roman" w:cs="Times New Roman" w:hint="eastAsia"/>
        </w:rPr>
        <w:t xml:space="preserve">matched each cases with two controls using age of enroll and two PC scores. </w:t>
      </w:r>
      <w:r w:rsidR="00E915E4">
        <w:rPr>
          <w:rFonts w:ascii="Times New Roman" w:eastAsiaTheme="minorEastAsia" w:hAnsi="Times New Roman" w:cs="Times New Roman" w:hint="eastAsia"/>
        </w:rPr>
        <w:t xml:space="preserve">Each pair of one case and two controls </w:t>
      </w:r>
      <w:proofErr w:type="gramStart"/>
      <w:r w:rsidR="00E915E4">
        <w:rPr>
          <w:rFonts w:ascii="Times New Roman" w:eastAsiaTheme="minorEastAsia" w:hAnsi="Times New Roman" w:cs="Times New Roman" w:hint="eastAsia"/>
        </w:rPr>
        <w:t>was regarded</w:t>
      </w:r>
      <w:proofErr w:type="gramEnd"/>
      <w:r w:rsidR="00E915E4">
        <w:rPr>
          <w:rFonts w:ascii="Times New Roman" w:eastAsiaTheme="minorEastAsia" w:hAnsi="Times New Roman" w:cs="Times New Roman" w:hint="eastAsia"/>
        </w:rPr>
        <w:t xml:space="preserve"> as if a family having </w:t>
      </w:r>
      <w:r w:rsidR="00303869">
        <w:rPr>
          <w:rFonts w:ascii="Times New Roman" w:eastAsiaTheme="minorEastAsia" w:hAnsi="Times New Roman" w:cs="Times New Roman"/>
        </w:rPr>
        <w:t>relatedness</w:t>
      </w:r>
      <w:r w:rsidR="00303869">
        <w:rPr>
          <w:rFonts w:ascii="Times New Roman" w:eastAsiaTheme="minorEastAsia" w:hAnsi="Times New Roman" w:cs="Times New Roman" w:hint="eastAsia"/>
        </w:rPr>
        <w:t xml:space="preserve"> structure of </w:t>
      </w:r>
      <w:r w:rsidR="00E915E4">
        <w:rPr>
          <w:rFonts w:ascii="Times New Roman" w:eastAsiaTheme="minorEastAsia" w:hAnsi="Times New Roman" w:cs="Times New Roman" w:hint="eastAsia"/>
        </w:rPr>
        <w:t>genetic relationship matrix.</w:t>
      </w:r>
      <w:r w:rsidR="0024783B">
        <w:rPr>
          <w:rFonts w:ascii="Times New Roman" w:eastAsiaTheme="minorEastAsia" w:hAnsi="Times New Roman" w:cs="Times New Roman" w:hint="eastAsia"/>
        </w:rPr>
        <w:t xml:space="preserve"> </w:t>
      </w:r>
      <w:r w:rsidR="006C6F7C">
        <w:rPr>
          <w:rFonts w:ascii="Times New Roman" w:eastAsiaTheme="minorEastAsia" w:hAnsi="Times New Roman" w:cs="Times New Roman" w:hint="eastAsia"/>
        </w:rPr>
        <w:t xml:space="preserve">Finally, 426 S-LAM cases and 852 cases were included for GWAS with 549,599 SNPs. Detailed QC procedure </w:t>
      </w:r>
      <w:proofErr w:type="gramStart"/>
      <w:r w:rsidR="006C6F7C">
        <w:rPr>
          <w:rFonts w:ascii="Times New Roman" w:eastAsiaTheme="minorEastAsia" w:hAnsi="Times New Roman" w:cs="Times New Roman" w:hint="eastAsia"/>
        </w:rPr>
        <w:t>is described</w:t>
      </w:r>
      <w:proofErr w:type="gramEnd"/>
      <w:r w:rsidR="006C6F7C">
        <w:rPr>
          <w:rFonts w:ascii="Times New Roman" w:eastAsiaTheme="minorEastAsia" w:hAnsi="Times New Roman" w:cs="Times New Roman" w:hint="eastAsia"/>
        </w:rPr>
        <w:t xml:space="preserve"> in Chapter 2.2.2 (Figure 2.1).</w:t>
      </w:r>
    </w:p>
    <w:p w:rsidR="00FC1E43" w:rsidRPr="00F7474D" w:rsidRDefault="0024783B" w:rsidP="00CE2EAB">
      <w:pPr>
        <w:spacing w:after="0"/>
        <w:ind w:firstLine="720"/>
        <w:jc w:val="both"/>
        <w:rPr>
          <w:rFonts w:ascii="Times New Roman" w:eastAsiaTheme="minorEastAsia" w:hAnsi="Times New Roman" w:cs="Times New Roman"/>
        </w:rPr>
      </w:pPr>
      <w:r>
        <w:rPr>
          <w:rFonts w:ascii="Times New Roman" w:eastAsiaTheme="minorEastAsia" w:hAnsi="Times New Roman" w:cs="Times New Roman" w:hint="eastAsia"/>
        </w:rPr>
        <w:lastRenderedPageBreak/>
        <w:t xml:space="preserve">S-LAM is rare disease and prevalence was assumed </w:t>
      </w:r>
      <w:proofErr w:type="gramStart"/>
      <w:r>
        <w:rPr>
          <w:rFonts w:ascii="Times New Roman" w:eastAsiaTheme="minorEastAsia" w:hAnsi="Times New Roman" w:cs="Times New Roman" w:hint="eastAsia"/>
        </w:rPr>
        <w:t>to be 0.00001</w:t>
      </w:r>
      <w:proofErr w:type="gramEnd"/>
      <w:r>
        <w:rPr>
          <w:rFonts w:ascii="Times New Roman" w:eastAsiaTheme="minorEastAsia" w:hAnsi="Times New Roman" w:cs="Times New Roman" w:hint="eastAsia"/>
        </w:rPr>
        <w:t>.</w:t>
      </w:r>
      <w:r w:rsidR="00F76FBC">
        <w:rPr>
          <w:rFonts w:ascii="Times New Roman" w:eastAsiaTheme="minorEastAsia" w:hAnsi="Times New Roman" w:cs="Times New Roman" w:hint="eastAsia"/>
        </w:rPr>
        <w:t xml:space="preserve"> I </w:t>
      </w:r>
      <w:r w:rsidR="006C6F7C">
        <w:rPr>
          <w:rFonts w:ascii="Times New Roman" w:eastAsiaTheme="minorEastAsia" w:hAnsi="Times New Roman" w:cs="Times New Roman" w:hint="eastAsia"/>
        </w:rPr>
        <w:t>applied CEST on autosomal chromosomes and genomic control was used to adjust small inflation of our results</w:t>
      </w:r>
      <w:r w:rsidR="00596E86">
        <w:rPr>
          <w:rFonts w:ascii="Times New Roman" w:eastAsiaTheme="minorEastAsia" w:hAnsi="Times New Roman" w:cs="Times New Roman" w:hint="eastAsia"/>
        </w:rPr>
        <w:t xml:space="preserve"> </w:t>
      </w:r>
      <w:r w:rsidR="00596E86">
        <w:rPr>
          <w:rFonts w:ascii="Times New Roman" w:eastAsiaTheme="minorEastAsia" w:hAnsi="Times New Roman" w:cs="Times New Roman"/>
        </w:rPr>
        <w:fldChar w:fldCharType="begin"/>
      </w:r>
      <w:r w:rsidR="008061C7">
        <w:rPr>
          <w:rFonts w:ascii="Times New Roman" w:eastAsiaTheme="minorEastAsia" w:hAnsi="Times New Roman" w:cs="Times New Roman"/>
        </w:rPr>
        <w:instrText xml:space="preserve"> ADDIN EN.CITE &lt;EndNote&gt;&lt;Cite&gt;&lt;Author&gt;Devlin&lt;/Author&gt;&lt;Year&gt;1999&lt;/Year&gt;&lt;RecNum&gt;301&lt;/RecNum&gt;&lt;DisplayText&gt;[139]&lt;/DisplayText&gt;&lt;record&gt;&lt;rec-number&gt;301&lt;/rec-number&gt;&lt;foreign-keys&gt;&lt;key app="EN" db-id="rav092adsd0907ezeaavzp5tassztse2f2ss" timestamp="1544460287"&gt;301&lt;/key&gt;&lt;/foreign-keys&gt;&lt;ref-type name="Journal Article"&gt;17&lt;/ref-type&gt;&lt;contributors&gt;&lt;authors&gt;&lt;author&gt;Devlin, Bernie&lt;/author&gt;&lt;author&gt;Roeder, Kathryn&lt;/author&gt;&lt;/authors&gt;&lt;/contributors&gt;&lt;titles&gt;&lt;title&gt;Genomic control for association studies&lt;/title&gt;&lt;secondary-title&gt;Biometrics&lt;/secondary-title&gt;&lt;/titles&gt;&lt;periodical&gt;&lt;full-title&gt;Biometrics&lt;/full-title&gt;&lt;/periodical&gt;&lt;pages&gt;997-1004&lt;/pages&gt;&lt;volume&gt;55&lt;/volume&gt;&lt;number&gt;4&lt;/number&gt;&lt;dates&gt;&lt;year&gt;1999&lt;/year&gt;&lt;/dates&gt;&lt;isbn&gt;1541-0420&lt;/isbn&gt;&lt;urls&gt;&lt;/urls&gt;&lt;/record&gt;&lt;/Cite&gt;&lt;/EndNote&gt;</w:instrText>
      </w:r>
      <w:r w:rsidR="00596E86">
        <w:rPr>
          <w:rFonts w:ascii="Times New Roman" w:eastAsiaTheme="minorEastAsia" w:hAnsi="Times New Roman" w:cs="Times New Roman"/>
        </w:rPr>
        <w:fldChar w:fldCharType="separate"/>
      </w:r>
      <w:r w:rsidR="008061C7">
        <w:rPr>
          <w:rFonts w:ascii="Times New Roman" w:eastAsiaTheme="minorEastAsia" w:hAnsi="Times New Roman" w:cs="Times New Roman"/>
          <w:noProof/>
        </w:rPr>
        <w:t>[139]</w:t>
      </w:r>
      <w:r w:rsidR="00596E86">
        <w:rPr>
          <w:rFonts w:ascii="Times New Roman" w:eastAsiaTheme="minorEastAsia" w:hAnsi="Times New Roman" w:cs="Times New Roman"/>
        </w:rPr>
        <w:fldChar w:fldCharType="end"/>
      </w:r>
      <w:r w:rsidR="006C6F7C">
        <w:rPr>
          <w:rFonts w:ascii="Times New Roman" w:eastAsiaTheme="minorEastAsia" w:hAnsi="Times New Roman" w:cs="Times New Roman" w:hint="eastAsia"/>
        </w:rPr>
        <w:t>.</w:t>
      </w:r>
    </w:p>
    <w:p w:rsidR="00345A24" w:rsidRDefault="00345A24" w:rsidP="00CE2EAB">
      <w:pPr>
        <w:spacing w:after="0"/>
        <w:jc w:val="both"/>
        <w:rPr>
          <w:rFonts w:ascii="Times New Roman" w:eastAsiaTheme="minorEastAsia" w:hAnsi="Times New Roman" w:cs="Times New Roman"/>
          <w:b/>
          <w:sz w:val="28"/>
          <w:szCs w:val="24"/>
        </w:rPr>
      </w:pPr>
    </w:p>
    <w:p w:rsidR="006C6F7C" w:rsidRPr="006C6F7C" w:rsidRDefault="006C6F7C" w:rsidP="00CE2EAB">
      <w:pPr>
        <w:spacing w:after="0"/>
        <w:jc w:val="both"/>
        <w:rPr>
          <w:rFonts w:ascii="Times New Roman" w:eastAsiaTheme="minorEastAsia" w:hAnsi="Times New Roman" w:cs="Times New Roman"/>
          <w:b/>
          <w:sz w:val="28"/>
          <w:szCs w:val="24"/>
        </w:rPr>
      </w:pPr>
    </w:p>
    <w:p w:rsidR="000D5694" w:rsidRDefault="000D5694" w:rsidP="00CE2EAB">
      <w:pPr>
        <w:spacing w:line="264" w:lineRule="auto"/>
        <w:jc w:val="both"/>
        <w:rPr>
          <w:rFonts w:ascii="Times New Roman" w:eastAsiaTheme="majorEastAsia" w:hAnsi="Times New Roman" w:cstheme="majorBidi"/>
          <w:b/>
          <w:color w:val="000000" w:themeColor="text1"/>
          <w:sz w:val="32"/>
          <w:szCs w:val="28"/>
        </w:rPr>
      </w:pPr>
      <w:r>
        <w:br w:type="page"/>
      </w:r>
    </w:p>
    <w:p w:rsidR="00345A24" w:rsidRPr="00A1530B" w:rsidRDefault="00345A24" w:rsidP="00CE2EAB">
      <w:pPr>
        <w:pStyle w:val="2"/>
        <w:jc w:val="both"/>
      </w:pPr>
      <w:bookmarkStart w:id="213" w:name="_Toc535871301"/>
      <w:r>
        <w:rPr>
          <w:rFonts w:hint="eastAsia"/>
        </w:rPr>
        <w:lastRenderedPageBreak/>
        <w:t xml:space="preserve">4.3 </w:t>
      </w:r>
      <w:r w:rsidRPr="00A1530B">
        <w:t>Results</w:t>
      </w:r>
      <w:bookmarkEnd w:id="213"/>
    </w:p>
    <w:p w:rsidR="00345A24" w:rsidRPr="00A1530B" w:rsidRDefault="00345A24" w:rsidP="00CE2EAB">
      <w:pPr>
        <w:pStyle w:val="3"/>
        <w:jc w:val="both"/>
      </w:pPr>
      <w:bookmarkStart w:id="214" w:name="_Toc535871302"/>
      <w:r>
        <w:rPr>
          <w:rFonts w:hint="eastAsia"/>
        </w:rPr>
        <w:t xml:space="preserve">4.3.1 </w:t>
      </w:r>
      <w:r>
        <w:t>Evaluations of</w:t>
      </w:r>
      <w:r w:rsidRPr="00A1530B">
        <w:t xml:space="preserve"> </w:t>
      </w:r>
      <w:r>
        <w:t>s</w:t>
      </w:r>
      <w:r w:rsidRPr="00A1530B">
        <w:t>imulat</w:t>
      </w:r>
      <w:r>
        <w:t>ed samples</w:t>
      </w:r>
      <w:bookmarkEnd w:id="214"/>
    </w:p>
    <w:p w:rsidR="00345A24" w:rsidRDefault="00345A24" w:rsidP="00CE2EAB">
      <w:pPr>
        <w:spacing w:after="0"/>
        <w:ind w:firstLine="720"/>
        <w:jc w:val="both"/>
        <w:rPr>
          <w:rFonts w:ascii="Times New Roman" w:hAnsi="Times New Roman" w:cs="Times New Roman"/>
        </w:rPr>
      </w:pPr>
      <w:r>
        <w:rPr>
          <w:rFonts w:ascii="Times New Roman" w:hAnsi="Times New Roman" w:cs="Times New Roman"/>
        </w:rPr>
        <w:t xml:space="preserve">We evaluated the accuracy of parameter estimates using simulated data. </w:t>
      </w:r>
      <w:r>
        <w:rPr>
          <w:rFonts w:ascii="Times New Roman" w:hAnsi="Times New Roman" w:cs="Times New Roman" w:hint="eastAsia"/>
        </w:rPr>
        <w:t xml:space="preserve">For </w:t>
      </w:r>
      <w:r>
        <w:rPr>
          <w:rFonts w:ascii="Times New Roman" w:hAnsi="Times New Roman" w:cs="Times New Roman"/>
        </w:rPr>
        <w:t>s</w:t>
      </w:r>
      <w:r>
        <w:rPr>
          <w:rFonts w:ascii="Times New Roman" w:hAnsi="Times New Roman" w:cs="Times New Roman" w:hint="eastAsia"/>
        </w:rPr>
        <w:t>cenario 1</w:t>
      </w:r>
      <w:r>
        <w:rPr>
          <w:rFonts w:ascii="Times New Roman" w:hAnsi="Times New Roman" w:cs="Times New Roman"/>
        </w:rPr>
        <w:t>,</w:t>
      </w:r>
      <w:r w:rsidR="00F76FBC">
        <w:rPr>
          <w:rFonts w:ascii="Times New Roman" w:hAnsi="Times New Roman" w:cs="Times New Roman"/>
        </w:rPr>
        <w:t xml:space="preserve"> I </w:t>
      </w:r>
      <w:r>
        <w:rPr>
          <w:rFonts w:ascii="Times New Roman" w:hAnsi="Times New Roman" w:cs="Times New Roman"/>
        </w:rPr>
        <w:t xml:space="preserve">assumed family-based samples </w:t>
      </w:r>
      <w:proofErr w:type="gramStart"/>
      <w:r>
        <w:rPr>
          <w:rFonts w:ascii="Times New Roman" w:hAnsi="Times New Roman" w:cs="Times New Roman"/>
        </w:rPr>
        <w:t>were randomly selected</w:t>
      </w:r>
      <w:proofErr w:type="gramEnd"/>
      <w:r>
        <w:rPr>
          <w:rFonts w:ascii="Times New Roman" w:hAnsi="Times New Roman" w:cs="Times New Roman"/>
        </w:rPr>
        <w:t>, and</w:t>
      </w:r>
      <w:r>
        <w:rPr>
          <w:rFonts w:ascii="Times New Roman" w:hAnsi="Times New Roman" w:cs="Times New Roman" w:hint="eastAsia"/>
        </w:rPr>
        <w:t xml:space="preserve"> mean</w:t>
      </w:r>
      <w:r>
        <w:rPr>
          <w:rFonts w:ascii="Times New Roman" w:hAnsi="Times New Roman" w:cs="Times New Roman"/>
        </w:rPr>
        <w:t>s</w:t>
      </w:r>
      <w:r>
        <w:rPr>
          <w:rFonts w:ascii="Times New Roman" w:hAnsi="Times New Roman" w:cs="Times New Roman" w:hint="eastAsia"/>
        </w:rPr>
        <w:t xml:space="preserve"> and standard deviation</w:t>
      </w:r>
      <w:r>
        <w:rPr>
          <w:rFonts w:ascii="Times New Roman" w:hAnsi="Times New Roman" w:cs="Times New Roman"/>
        </w:rPr>
        <w:t>s</w:t>
      </w:r>
      <w:r>
        <w:rPr>
          <w:rFonts w:ascii="Times New Roman" w:hAnsi="Times New Roman" w:cs="Times New Roman" w:hint="eastAsia"/>
        </w:rPr>
        <w:t xml:space="preserve"> (SD)</w:t>
      </w:r>
      <w:r w:rsidRPr="00A1530B">
        <w:rPr>
          <w:rFonts w:ascii="Times New Roman" w:hAnsi="Times New Roman" w:cs="Times New Roman"/>
        </w:rPr>
        <w:t xml:space="preserve"> of </w:t>
      </w:r>
      <m:oMath>
        <m:acc>
          <m:accPr>
            <m:ctrlPr>
              <w:rPr>
                <w:rFonts w:ascii="Cambria Math" w:hAnsi="Cambria Math" w:cs="Times New Roman"/>
              </w:rPr>
            </m:ctrlPr>
          </m:accPr>
          <m:e>
            <m:r>
              <w:rPr>
                <w:rFonts w:ascii="Cambria Math" w:hAnsi="Cambria Math" w:cs="Times New Roman"/>
              </w:rPr>
              <m:t>β</m:t>
            </m:r>
            <m:ctrlPr>
              <w:rPr>
                <w:rFonts w:ascii="Cambria Math" w:hAnsi="Cambria Math" w:cs="Times New Roman"/>
                <w:i/>
              </w:rPr>
            </m:ctrlPr>
          </m:e>
        </m:acc>
      </m:oMath>
      <w:r w:rsidRPr="00A1530B">
        <w:rPr>
          <w:rFonts w:ascii="Times New Roman" w:hAnsi="Times New Roman" w:cs="Times New Roman"/>
        </w:rPr>
        <w:t xml:space="preserve"> and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sidRPr="00A1530B">
        <w:rPr>
          <w:rFonts w:ascii="Times New Roman" w:hAnsi="Times New Roman" w:cs="Times New Roman"/>
        </w:rPr>
        <w:t xml:space="preserve"> </w:t>
      </w:r>
      <w:r>
        <w:rPr>
          <w:rFonts w:ascii="Times New Roman" w:hAnsi="Times New Roman" w:cs="Times New Roman"/>
        </w:rPr>
        <w:t xml:space="preserve">from 2,000 replicates </w:t>
      </w:r>
      <w:r w:rsidRPr="00A1530B">
        <w:rPr>
          <w:rFonts w:ascii="Times New Roman" w:hAnsi="Times New Roman" w:cs="Times New Roman"/>
        </w:rPr>
        <w:t xml:space="preserve">are </w:t>
      </w:r>
      <w:r>
        <w:rPr>
          <w:rFonts w:ascii="Times New Roman" w:hAnsi="Times New Roman" w:cs="Times New Roman"/>
        </w:rPr>
        <w:t>given</w:t>
      </w:r>
      <w:r w:rsidRPr="00A1530B">
        <w:rPr>
          <w:rFonts w:ascii="Times New Roman" w:hAnsi="Times New Roman" w:cs="Times New Roman"/>
        </w:rPr>
        <w:t xml:space="preserve"> in Table </w:t>
      </w:r>
      <w:r w:rsidR="003875E9">
        <w:rPr>
          <w:rFonts w:ascii="Times New Roman" w:hAnsi="Times New Roman" w:cs="Times New Roman" w:hint="eastAsia"/>
        </w:rPr>
        <w:t>4.</w:t>
      </w:r>
      <w:r w:rsidRPr="00A1530B">
        <w:rPr>
          <w:rFonts w:ascii="Times New Roman" w:hAnsi="Times New Roman" w:cs="Times New Roman"/>
        </w:rPr>
        <w:t xml:space="preserve">1. </w:t>
      </w:r>
      <w:r>
        <w:rPr>
          <w:rFonts w:ascii="Times New Roman" w:hAnsi="Times New Roman" w:cs="Times New Roman" w:hint="eastAsia"/>
        </w:rPr>
        <w:t xml:space="preserve">The true value </w:t>
      </w:r>
      <w:r>
        <w:rPr>
          <w:rFonts w:ascii="Times New Roman" w:hAnsi="Times New Roman" w:cs="Times New Roman"/>
        </w:rPr>
        <w:t>of</w:t>
      </w:r>
      <w:r>
        <w:rPr>
          <w:rFonts w:ascii="Times New Roman" w:hAnsi="Times New Roman" w:cs="Times New Roman" w:hint="eastAsia"/>
        </w:rPr>
        <w:t xml:space="preserve"> </w:t>
      </w:r>
      <m:oMath>
        <m:r>
          <w:rPr>
            <w:rFonts w:ascii="Cambria Math" w:hAnsi="Cambria Math" w:cs="Times New Roman"/>
          </w:rPr>
          <m:t>β</m:t>
        </m:r>
      </m:oMath>
      <w:r w:rsidRPr="00A1530B">
        <w:rPr>
          <w:rFonts w:ascii="Times New Roman" w:hAnsi="Times New Roman" w:cs="Times New Roman"/>
          <w:b/>
        </w:rPr>
        <w:t xml:space="preserve"> </w:t>
      </w:r>
      <w:r w:rsidRPr="00A1530B">
        <w:rPr>
          <w:rFonts w:ascii="Times New Roman" w:hAnsi="Times New Roman" w:cs="Times New Roman"/>
        </w:rPr>
        <w:t xml:space="preserve">is </w:t>
      </w:r>
      <w:r>
        <w:rPr>
          <w:rFonts w:ascii="Times New Roman" w:hAnsi="Times New Roman" w:cs="Times New Roman"/>
        </w:rPr>
        <w:t xml:space="preserve">assumed to be </w:t>
      </w:r>
      <w:r w:rsidRPr="00A1530B">
        <w:rPr>
          <w:rFonts w:ascii="Times New Roman" w:hAnsi="Times New Roman" w:cs="Times New Roman"/>
        </w:rPr>
        <w:t>0.1253</w:t>
      </w:r>
      <w:r>
        <w:rPr>
          <w:rFonts w:ascii="Times New Roman" w:hAnsi="Times New Roman" w:cs="Times New Roman"/>
        </w:rPr>
        <w:t>, and e</w:t>
      </w:r>
      <w:r>
        <w:rPr>
          <w:rFonts w:ascii="Times New Roman" w:hAnsi="Times New Roman" w:cs="Times New Roman" w:hint="eastAsia"/>
        </w:rPr>
        <w:t xml:space="preserve">stimates for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by LTMH always provide a close approximation of</w:t>
      </w:r>
      <w:r>
        <w:rPr>
          <w:rFonts w:ascii="Times New Roman" w:hAnsi="Times New Roman" w:cs="Times New Roman" w:hint="eastAsia"/>
        </w:rPr>
        <w:t xml:space="preserve"> true values. </w:t>
      </w:r>
      <w:proofErr w:type="gramStart"/>
      <w:r>
        <w:rPr>
          <w:rFonts w:ascii="Times New Roman" w:hAnsi="Times New Roman" w:cs="Times New Roman"/>
        </w:rPr>
        <w:t xml:space="preserve">For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hint="eastAsia"/>
        </w:rPr>
        <w:t>,</w:t>
      </w:r>
      <w:r>
        <w:rPr>
          <w:rFonts w:ascii="Times New Roman" w:hAnsi="Times New Roman" w:cs="Times New Roman"/>
        </w:rPr>
        <w:t xml:space="preserve"> estimates</w:t>
      </w:r>
      <w:r>
        <w:rPr>
          <w:rFonts w:ascii="Times New Roman" w:hAnsi="Times New Roman" w:cs="Times New Roman" w:hint="eastAsia"/>
        </w:rPr>
        <w:t xml:space="preserve"> for LTMH and GCTA are similar</w:t>
      </w:r>
      <w:r>
        <w:rPr>
          <w:rFonts w:ascii="Times New Roman" w:hAnsi="Times New Roman" w:cs="Times New Roman"/>
        </w:rPr>
        <w:t xml:space="preserve"> if the prevalence is 0.1 or 0.2, although standard errors caused by estimates using LTMH are always smaller than those produced by GCTA. If</w:t>
      </w:r>
      <w:r>
        <w:rPr>
          <w:rFonts w:ascii="Times New Roman" w:hAnsi="Times New Roman" w:cs="Times New Roman" w:hint="eastAsia"/>
        </w:rPr>
        <w:t xml:space="preserve"> </w:t>
      </w:r>
      <w:r>
        <w:rPr>
          <w:rFonts w:ascii="Times New Roman" w:hAnsi="Times New Roman" w:cs="Times New Roman"/>
        </w:rPr>
        <w:t>prevalence</w:t>
      </w:r>
      <w:r>
        <w:rPr>
          <w:rFonts w:ascii="Times New Roman" w:hAnsi="Times New Roman" w:cs="Times New Roman" w:hint="eastAsia"/>
        </w:rPr>
        <w:t xml:space="preserve"> </w:t>
      </w:r>
      <w:r>
        <w:rPr>
          <w:rFonts w:ascii="Times New Roman" w:hAnsi="Times New Roman" w:cs="Times New Roman"/>
        </w:rPr>
        <w:t xml:space="preserve">is 0.05 and </w:t>
      </w:r>
      <w:r>
        <w:rPr>
          <w:rFonts w:ascii="Times New Roman" w:hAnsi="Times New Roman" w:cs="Times New Roman" w:hint="eastAsia"/>
        </w:rPr>
        <w:t>heritability is 0.4</w:t>
      </w:r>
      <w:r>
        <w:rPr>
          <w:rFonts w:ascii="Times New Roman" w:hAnsi="Times New Roman" w:cs="Times New Roman"/>
        </w:rPr>
        <w:t xml:space="preserve">, bias of estimates by GCTA becomes much larger. Figure </w:t>
      </w:r>
      <w:r w:rsidR="000C60C8">
        <w:rPr>
          <w:rFonts w:ascii="Times New Roman" w:hAnsi="Times New Roman" w:cs="Times New Roman" w:hint="eastAsia"/>
        </w:rPr>
        <w:t>4.</w:t>
      </w:r>
      <w:r>
        <w:rPr>
          <w:rFonts w:ascii="Times New Roman" w:hAnsi="Times New Roman" w:cs="Times New Roman"/>
        </w:rPr>
        <w:t xml:space="preserve">2 indicates the distribution </w:t>
      </w:r>
      <w:proofErr w:type="gramStart"/>
      <w:r>
        <w:rPr>
          <w:rFonts w:ascii="Times New Roman" w:hAnsi="Times New Roman" w:cs="Times New Roman"/>
        </w:rPr>
        <w:t xml:space="preserve">of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 xml:space="preserve">both </w:t>
      </w:r>
      <w:r>
        <w:rPr>
          <w:rFonts w:ascii="Times New Roman" w:hAnsi="Times New Roman" w:cs="Times New Roman" w:hint="eastAsia"/>
        </w:rPr>
        <w:t xml:space="preserve">methods </w:t>
      </w:r>
      <w:r>
        <w:rPr>
          <w:rFonts w:ascii="Times New Roman" w:hAnsi="Times New Roman" w:cs="Times New Roman"/>
        </w:rPr>
        <w:t>accurately</w:t>
      </w:r>
      <w:r>
        <w:rPr>
          <w:rFonts w:ascii="Times New Roman" w:hAnsi="Times New Roman" w:cs="Times New Roman" w:hint="eastAsia"/>
        </w:rPr>
        <w:t xml:space="preserve"> estimate </w:t>
      </w:r>
      <w:r>
        <w:rPr>
          <w:rFonts w:ascii="Times New Roman" w:hAnsi="Times New Roman" w:cs="Times New Roman"/>
        </w:rPr>
        <w:t>high</w:t>
      </w:r>
      <w:r>
        <w:rPr>
          <w:rFonts w:ascii="Times New Roman" w:hAnsi="Times New Roman" w:cs="Times New Roman" w:hint="eastAsia"/>
        </w:rPr>
        <w:t xml:space="preserve"> prevalence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w:t>
      </w:r>
      <w:r>
        <w:rPr>
          <w:rFonts w:ascii="Times New Roman" w:hAnsi="Times New Roman" w:cs="Times New Roman" w:hint="eastAsia"/>
        </w:rPr>
        <w:t xml:space="preserve">stimates </w:t>
      </w:r>
      <w:r>
        <w:rPr>
          <w:rFonts w:ascii="Times New Roman" w:hAnsi="Times New Roman" w:cs="Times New Roman"/>
        </w:rPr>
        <w:t>generated by</w:t>
      </w:r>
      <w:r>
        <w:rPr>
          <w:rFonts w:ascii="Times New Roman" w:hAnsi="Times New Roman" w:cs="Times New Roman" w:hint="eastAsia"/>
        </w:rPr>
        <w:t xml:space="preserve"> GCTA</w:t>
      </w:r>
      <w:r>
        <w:rPr>
          <w:rFonts w:ascii="Times New Roman" w:hAnsi="Times New Roman" w:cs="Times New Roman"/>
        </w:rPr>
        <w:t>, however,</w:t>
      </w:r>
      <w:r>
        <w:rPr>
          <w:rFonts w:ascii="Times New Roman" w:hAnsi="Times New Roman" w:cs="Times New Roman" w:hint="eastAsia"/>
        </w:rPr>
        <w:t xml:space="preserve"> are more widely distributed than th</w:t>
      </w:r>
      <w:r>
        <w:rPr>
          <w:rFonts w:ascii="Times New Roman" w:hAnsi="Times New Roman" w:cs="Times New Roman"/>
        </w:rPr>
        <w:t>ose</w:t>
      </w:r>
      <w:r>
        <w:rPr>
          <w:rFonts w:ascii="Times New Roman" w:hAnsi="Times New Roman" w:cs="Times New Roman" w:hint="eastAsia"/>
        </w:rPr>
        <w:t xml:space="preserve"> </w:t>
      </w:r>
      <w:r>
        <w:rPr>
          <w:rFonts w:ascii="Times New Roman" w:hAnsi="Times New Roman" w:cs="Times New Roman"/>
        </w:rPr>
        <w:t>generated by</w:t>
      </w:r>
      <w:r>
        <w:rPr>
          <w:rFonts w:ascii="Times New Roman" w:hAnsi="Times New Roman" w:cs="Times New Roman" w:hint="eastAsia"/>
        </w:rPr>
        <w:t xml:space="preserve"> </w:t>
      </w:r>
      <w:proofErr w:type="gramStart"/>
      <w:r>
        <w:rPr>
          <w:rFonts w:ascii="Times New Roman" w:hAnsi="Times New Roman" w:cs="Times New Roman" w:hint="eastAsia"/>
        </w:rPr>
        <w:t>LTMH</w:t>
      </w:r>
      <w:proofErr w:type="gramEnd"/>
      <w:r>
        <w:rPr>
          <w:rFonts w:ascii="Times New Roman" w:hAnsi="Times New Roman" w:cs="Times New Roman"/>
        </w:rPr>
        <w:t>,</w:t>
      </w:r>
      <w:r>
        <w:rPr>
          <w:rFonts w:ascii="Times New Roman" w:hAnsi="Times New Roman" w:cs="Times New Roman" w:hint="eastAsia"/>
        </w:rPr>
        <w:t xml:space="preserve"> and</w:t>
      </w:r>
      <w:r w:rsidR="00F76FBC">
        <w:rPr>
          <w:rFonts w:ascii="Times New Roman" w:hAnsi="Times New Roman" w:cs="Times New Roman" w:hint="eastAsia"/>
        </w:rPr>
        <w:t xml:space="preserve"> I </w:t>
      </w:r>
      <w:r>
        <w:rPr>
          <w:rFonts w:ascii="Times New Roman" w:hAnsi="Times New Roman" w:cs="Times New Roman"/>
        </w:rPr>
        <w:t>can conclude that LTMH provides generally superior performance.</w:t>
      </w:r>
      <w:r>
        <w:rPr>
          <w:rFonts w:ascii="Times New Roman" w:hAnsi="Times New Roman" w:cs="Times New Roman" w:hint="eastAsia"/>
        </w:rPr>
        <w:t xml:space="preserve"> </w:t>
      </w:r>
    </w:p>
    <w:p w:rsidR="003875E9" w:rsidRDefault="00345A24" w:rsidP="00CE2EAB">
      <w:pPr>
        <w:spacing w:after="0"/>
        <w:ind w:firstLine="720"/>
        <w:jc w:val="both"/>
        <w:rPr>
          <w:rFonts w:ascii="Times New Roman" w:hAnsi="Times New Roman" w:cs="Times New Roman"/>
        </w:rPr>
      </w:pPr>
      <w:r>
        <w:rPr>
          <w:rFonts w:ascii="Times New Roman" w:hAnsi="Times New Roman" w:cs="Times New Roman"/>
        </w:rPr>
        <w:t xml:space="preserve">Table </w:t>
      </w:r>
      <w:r w:rsidR="008E30A1">
        <w:rPr>
          <w:rFonts w:ascii="Times New Roman" w:hAnsi="Times New Roman" w:cs="Times New Roman" w:hint="eastAsia"/>
        </w:rPr>
        <w:t>4.</w:t>
      </w:r>
      <w:r>
        <w:rPr>
          <w:rFonts w:ascii="Times New Roman" w:hAnsi="Times New Roman" w:cs="Times New Roman"/>
        </w:rPr>
        <w:t>2 provides summaries of parameter estimates for ascertained families. According to the results,</w:t>
      </w:r>
      <w:r>
        <w:rPr>
          <w:rFonts w:ascii="Times New Roman" w:hAnsi="Times New Roman" w:cs="Times New Roman" w:hint="eastAsia"/>
        </w:rPr>
        <w:t xml:space="preserve"> </w:t>
      </w:r>
      <w:r>
        <w:rPr>
          <w:rFonts w:ascii="Times New Roman" w:hAnsi="Times New Roman" w:cs="Times New Roman"/>
        </w:rPr>
        <w:t>the majority of</w:t>
      </w:r>
      <w:r>
        <w:rPr>
          <w:rFonts w:ascii="Times New Roman" w:hAnsi="Times New Roman" w:cs="Times New Roman" w:hint="eastAsia"/>
        </w:rPr>
        <w:t xml:space="preserve"> GCTA </w:t>
      </w:r>
      <w:r>
        <w:rPr>
          <w:rFonts w:ascii="Times New Roman" w:hAnsi="Times New Roman" w:cs="Times New Roman"/>
        </w:rPr>
        <w:t xml:space="preserve">estimates are </w:t>
      </w:r>
      <w:proofErr w:type="gramStart"/>
      <w:r>
        <w:rPr>
          <w:rFonts w:ascii="Times New Roman" w:hAnsi="Times New Roman" w:cs="Times New Roman"/>
        </w:rPr>
        <w:t>0</w:t>
      </w:r>
      <w:proofErr w:type="gramEnd"/>
      <w:r>
        <w:rPr>
          <w:rFonts w:ascii="Times New Roman" w:hAnsi="Times New Roman" w:cs="Times New Roman"/>
        </w:rPr>
        <w:t xml:space="preserve"> and these estimates exhibit ascertainment bias. Estimates of </w:t>
      </w:r>
      <m:oMath>
        <m:r>
          <w:rPr>
            <w:rFonts w:ascii="Cambria Math" w:eastAsia="굴림" w:hAnsi="Cambria Math" w:cs="Times New Roman"/>
            <w:color w:val="000000"/>
            <w:kern w:val="24"/>
            <w:szCs w:val="24"/>
          </w:rPr>
          <m:t>β</m:t>
        </m:r>
      </m:oMath>
      <w:r>
        <w:rPr>
          <w:rFonts w:ascii="Times New Roman" w:hAnsi="Times New Roman" w:cs="Times New Roman"/>
        </w:rPr>
        <w:t xml:space="preserve"> and </w:t>
      </w: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w:r>
        <w:rPr>
          <w:rFonts w:ascii="Times New Roman" w:hAnsi="Times New Roman" w:cs="Times New Roman"/>
        </w:rPr>
        <w:t xml:space="preserve"> by </w:t>
      </w:r>
      <w:r>
        <w:rPr>
          <w:rFonts w:ascii="Times New Roman" w:hAnsi="Times New Roman" w:cs="Times New Roman" w:hint="eastAsia"/>
        </w:rPr>
        <w:t>LTMH</w:t>
      </w:r>
      <w:r>
        <w:rPr>
          <w:rFonts w:ascii="Times New Roman" w:hAnsi="Times New Roman" w:cs="Times New Roman"/>
        </w:rPr>
        <w:t>, however,</w:t>
      </w:r>
      <w:r>
        <w:rPr>
          <w:rFonts w:ascii="Times New Roman" w:hAnsi="Times New Roman" w:cs="Times New Roman" w:hint="eastAsia"/>
        </w:rPr>
        <w:t xml:space="preserve"> </w:t>
      </w:r>
      <w:r>
        <w:rPr>
          <w:rFonts w:ascii="Times New Roman" w:hAnsi="Times New Roman" w:cs="Times New Roman"/>
        </w:rPr>
        <w:t>are always</w:t>
      </w:r>
      <w:r>
        <w:rPr>
          <w:rFonts w:ascii="Times New Roman" w:hAnsi="Times New Roman" w:cs="Times New Roman" w:hint="eastAsia"/>
        </w:rPr>
        <w:t xml:space="preserve"> </w:t>
      </w:r>
      <w:r>
        <w:rPr>
          <w:rFonts w:ascii="Times New Roman" w:hAnsi="Times New Roman" w:cs="Times New Roman"/>
        </w:rPr>
        <w:t xml:space="preserve">close to true </w:t>
      </w:r>
    </w:p>
    <w:p w:rsidR="00A51E36" w:rsidRDefault="00345A24" w:rsidP="00A51E36">
      <w:pPr>
        <w:spacing w:after="0"/>
        <w:jc w:val="both"/>
        <w:rPr>
          <w:rFonts w:ascii="Times New Roman" w:hAnsi="Times New Roman" w:cs="Times New Roman"/>
          <w:szCs w:val="24"/>
        </w:rPr>
      </w:pPr>
      <w:proofErr w:type="gramStart"/>
      <w:r>
        <w:rPr>
          <w:rFonts w:ascii="Times New Roman" w:hAnsi="Times New Roman" w:cs="Times New Roman"/>
        </w:rPr>
        <w:lastRenderedPageBreak/>
        <w:t>values</w:t>
      </w:r>
      <w:proofErr w:type="gramEnd"/>
      <w:r>
        <w:rPr>
          <w:rFonts w:ascii="Times New Roman" w:hAnsi="Times New Roman" w:cs="Times New Roman"/>
        </w:rPr>
        <w:t xml:space="preserve"> and these results show robustness against ascertainment bias </w:t>
      </w:r>
      <w:r>
        <w:rPr>
          <w:rFonts w:ascii="Times New Roman" w:hAnsi="Times New Roman" w:cs="Times New Roman" w:hint="eastAsia"/>
        </w:rPr>
        <w:t xml:space="preserve">(Table </w:t>
      </w:r>
      <w:r w:rsidR="008E30A1">
        <w:rPr>
          <w:rFonts w:ascii="Times New Roman" w:hAnsi="Times New Roman" w:cs="Times New Roman" w:hint="eastAsia"/>
        </w:rPr>
        <w:t>4.</w:t>
      </w:r>
      <w:r>
        <w:rPr>
          <w:rFonts w:ascii="Times New Roman" w:hAnsi="Times New Roman" w:cs="Times New Roman" w:hint="eastAsia"/>
        </w:rPr>
        <w:t xml:space="preserve">2). </w:t>
      </w:r>
      <w:r>
        <w:rPr>
          <w:rFonts w:ascii="Times New Roman" w:hAnsi="Times New Roman" w:cs="Times New Roman"/>
        </w:rPr>
        <w:t>Interestingly, standard errors resulting from</w:t>
      </w:r>
      <w:r>
        <w:rPr>
          <w:rFonts w:ascii="Times New Roman" w:hAnsi="Times New Roman" w:cs="Times New Roman" w:hint="eastAsia"/>
        </w:rPr>
        <w:t xml:space="preserve"> estimate</w:t>
      </w:r>
      <w:r>
        <w:rPr>
          <w:rFonts w:ascii="Times New Roman" w:hAnsi="Times New Roman" w:cs="Times New Roman"/>
        </w:rPr>
        <w:t xml:space="preserve">s generated by LTMH analysis of ascertained families are small compared to those observed in the absence of ascertainment. The number of affected individuals </w:t>
      </w:r>
      <w:proofErr w:type="gramStart"/>
      <w:r>
        <w:rPr>
          <w:rFonts w:ascii="Times New Roman" w:hAnsi="Times New Roman" w:cs="Times New Roman"/>
        </w:rPr>
        <w:t>is expected</w:t>
      </w:r>
      <w:proofErr w:type="gramEnd"/>
      <w:r>
        <w:rPr>
          <w:rFonts w:ascii="Times New Roman" w:hAnsi="Times New Roman" w:cs="Times New Roman"/>
        </w:rPr>
        <w:t xml:space="preserve"> to be very small for rare diseases, but ascertainment of affected </w:t>
      </w:r>
      <w:proofErr w:type="spellStart"/>
      <w:r>
        <w:rPr>
          <w:rFonts w:ascii="Times New Roman" w:hAnsi="Times New Roman" w:cs="Times New Roman"/>
        </w:rPr>
        <w:t>probands</w:t>
      </w:r>
      <w:proofErr w:type="spellEnd"/>
      <w:r>
        <w:rPr>
          <w:rFonts w:ascii="Times New Roman" w:hAnsi="Times New Roman" w:cs="Times New Roman"/>
        </w:rPr>
        <w:t xml:space="preserve"> and familial correlations increase the number of affected individuals, which may explain the smaller standard errors observed in heritability estimates of ascertained families. Further investigation, however, is required.</w:t>
      </w:r>
      <w:r w:rsidR="00F76FBC">
        <w:rPr>
          <w:rFonts w:ascii="Times New Roman" w:eastAsiaTheme="minorEastAsia" w:hAnsi="Times New Roman" w:cs="Times New Roman" w:hint="eastAsia"/>
        </w:rPr>
        <w:t xml:space="preserve"> I </w:t>
      </w:r>
      <w:r>
        <w:rPr>
          <w:rFonts w:ascii="Times New Roman" w:hAnsi="Times New Roman" w:cs="Times New Roman"/>
        </w:rPr>
        <w:t xml:space="preserve">also evaluated the performance of </w:t>
      </w:r>
      <w:r>
        <w:rPr>
          <w:rFonts w:ascii="Times New Roman" w:hAnsi="Times New Roman"/>
          <w:szCs w:val="24"/>
        </w:rPr>
        <w:t>CEST</w:t>
      </w:r>
      <w:r w:rsidDel="00941D4D">
        <w:rPr>
          <w:rFonts w:ascii="Times New Roman" w:hAnsi="Times New Roman" w:cs="Times New Roman"/>
        </w:rPr>
        <w:t xml:space="preserve"> </w:t>
      </w:r>
      <w:r>
        <w:rPr>
          <w:rFonts w:ascii="Times New Roman" w:hAnsi="Times New Roman" w:cs="Times New Roman"/>
        </w:rPr>
        <w:t>in the context of</w:t>
      </w:r>
      <w:r>
        <w:rPr>
          <w:rFonts w:ascii="Times New Roman" w:hAnsi="Times New Roman" w:cs="Times New Roman" w:hint="eastAsia"/>
        </w:rPr>
        <w:t xml:space="preserve"> hypothesis</w:t>
      </w:r>
      <w:r>
        <w:rPr>
          <w:rFonts w:ascii="Times New Roman" w:hAnsi="Times New Roman" w:cs="Times New Roman"/>
        </w:rPr>
        <w:t xml:space="preserve"> testing</w:t>
      </w:r>
      <w:r>
        <w:rPr>
          <w:rFonts w:ascii="Times New Roman" w:hAnsi="Times New Roman" w:cs="Times New Roman" w:hint="eastAsia"/>
        </w:rPr>
        <w:t xml:space="preserve"> for scenario 1</w:t>
      </w:r>
      <w:r>
        <w:rPr>
          <w:rFonts w:ascii="Times New Roman" w:hAnsi="Times New Roman" w:cs="Times New Roman"/>
        </w:rPr>
        <w:t>.</w:t>
      </w:r>
      <w:r w:rsidR="00F76FBC">
        <w:rPr>
          <w:rFonts w:ascii="Times New Roman" w:hAnsi="Times New Roman" w:cs="Times New Roman"/>
        </w:rPr>
        <w:t xml:space="preserve"> I </w:t>
      </w:r>
      <w:proofErr w:type="gramStart"/>
      <w:r>
        <w:rPr>
          <w:rFonts w:ascii="Times New Roman" w:hAnsi="Times New Roman" w:cs="Times New Roman"/>
        </w:rPr>
        <w:t xml:space="preserve">assumed </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A51E36">
        <w:rPr>
          <w:rFonts w:ascii="Times New Roman" w:hAnsi="Times New Roman" w:cs="Times New Roman"/>
          <w:szCs w:val="24"/>
        </w:rPr>
        <w:t>,</w:t>
      </w:r>
      <w:r w:rsidR="00A51E36">
        <w:rPr>
          <w:rFonts w:ascii="Times New Roman" w:hAnsi="Times New Roman" w:cs="Times New Roman" w:hint="eastAsia"/>
          <w:szCs w:val="24"/>
        </w:rPr>
        <w:t xml:space="preserve"> </w:t>
      </w:r>
      <w:r w:rsidR="00A51E36">
        <w:rPr>
          <w:rFonts w:ascii="Times New Roman" w:hAnsi="Times New Roman" w:cs="Times New Roman"/>
          <w:szCs w:val="24"/>
        </w:rPr>
        <w:t>and results detailing empirical sizes are</w:t>
      </w:r>
      <w:r w:rsidR="00A51E36">
        <w:rPr>
          <w:rFonts w:ascii="Times New Roman" w:hAnsi="Times New Roman" w:cs="Times New Roman" w:hint="eastAsia"/>
          <w:szCs w:val="24"/>
        </w:rPr>
        <w:t xml:space="preserve"> </w:t>
      </w:r>
      <w:r w:rsidR="00A51E36">
        <w:rPr>
          <w:rFonts w:ascii="Times New Roman" w:hAnsi="Times New Roman" w:cs="Times New Roman"/>
          <w:szCs w:val="24"/>
        </w:rPr>
        <w:t>given</w:t>
      </w:r>
      <w:r w:rsidR="00A51E36">
        <w:rPr>
          <w:rFonts w:ascii="Times New Roman" w:hAnsi="Times New Roman" w:cs="Times New Roman" w:hint="eastAsia"/>
          <w:szCs w:val="24"/>
        </w:rPr>
        <w:t xml:space="preserve"> in Table 4.3.</w:t>
      </w:r>
      <w:r w:rsidR="00A51E36">
        <w:rPr>
          <w:rFonts w:ascii="Times New Roman" w:hAnsi="Times New Roman" w:cs="Times New Roman"/>
          <w:szCs w:val="24"/>
        </w:rPr>
        <w:t xml:space="preserve"> Our results indicate that LTMH</w:t>
      </w:r>
      <w:r w:rsidR="00A51E36">
        <w:rPr>
          <w:rFonts w:ascii="Times New Roman" w:hAnsi="Times New Roman" w:cs="Times New Roman" w:hint="eastAsia"/>
          <w:szCs w:val="24"/>
        </w:rPr>
        <w:t xml:space="preserve"> </w:t>
      </w:r>
      <w:r w:rsidR="00A51E36">
        <w:rPr>
          <w:rFonts w:ascii="Times New Roman" w:hAnsi="Times New Roman" w:cs="Times New Roman"/>
          <w:szCs w:val="24"/>
        </w:rPr>
        <w:t xml:space="preserve">analyses </w:t>
      </w:r>
      <w:r w:rsidR="00A51E36">
        <w:rPr>
          <w:rFonts w:ascii="Times New Roman" w:hAnsi="Times New Roman" w:cs="Times New Roman" w:hint="eastAsia"/>
          <w:szCs w:val="24"/>
        </w:rPr>
        <w:t xml:space="preserve">were slightly conservative </w:t>
      </w:r>
      <w:r w:rsidR="00A51E36">
        <w:rPr>
          <w:rFonts w:ascii="Times New Roman" w:hAnsi="Times New Roman" w:cs="Times New Roman"/>
          <w:szCs w:val="24"/>
        </w:rPr>
        <w:t xml:space="preserve">if </w:t>
      </w:r>
      <w:r w:rsidR="00A51E36" w:rsidRPr="003112FE">
        <w:rPr>
          <w:rFonts w:ascii="Times New Roman" w:hAnsi="Times New Roman" w:cs="Times New Roman"/>
          <w:i/>
          <w:szCs w:val="24"/>
        </w:rPr>
        <w:t>q</w:t>
      </w:r>
      <w:r w:rsidR="00A51E36">
        <w:rPr>
          <w:rFonts w:ascii="Times New Roman" w:hAnsi="Times New Roman" w:cs="Times New Roman"/>
          <w:szCs w:val="24"/>
        </w:rPr>
        <w:t xml:space="preserve"> = 0.05 or 0.2, but type-1 error estimates generated by this method are very close to nominal significance levels if </w:t>
      </w:r>
      <w:r w:rsidR="00A51E36" w:rsidRPr="003112FE">
        <w:rPr>
          <w:rFonts w:ascii="Times New Roman" w:hAnsi="Times New Roman" w:cs="Times New Roman"/>
          <w:i/>
          <w:szCs w:val="24"/>
        </w:rPr>
        <w:t>q</w:t>
      </w:r>
      <w:r w:rsidR="00A51E36">
        <w:rPr>
          <w:rFonts w:ascii="Times New Roman" w:hAnsi="Times New Roman" w:cs="Times New Roman"/>
          <w:szCs w:val="24"/>
        </w:rPr>
        <w:t xml:space="preserve"> = 0.1. </w:t>
      </w:r>
      <w:r w:rsidR="00A51E36">
        <w:rPr>
          <w:rFonts w:ascii="Times New Roman" w:hAnsi="Times New Roman" w:cs="Times New Roman" w:hint="eastAsia"/>
          <w:szCs w:val="24"/>
        </w:rPr>
        <w:t>This</w:t>
      </w:r>
      <w:r w:rsidR="00A51E36">
        <w:rPr>
          <w:rFonts w:ascii="Times New Roman" w:hAnsi="Times New Roman" w:cs="Times New Roman"/>
          <w:szCs w:val="24"/>
        </w:rPr>
        <w:t xml:space="preserve"> conservative trend</w:t>
      </w:r>
      <w:r w:rsidR="00A51E36">
        <w:rPr>
          <w:rFonts w:ascii="Times New Roman" w:hAnsi="Times New Roman" w:cs="Times New Roman" w:hint="eastAsia"/>
          <w:szCs w:val="24"/>
        </w:rPr>
        <w:t xml:space="preserve"> </w:t>
      </w:r>
      <w:r w:rsidR="00A51E36">
        <w:rPr>
          <w:rFonts w:ascii="Times New Roman" w:hAnsi="Times New Roman" w:cs="Times New Roman"/>
          <w:szCs w:val="24"/>
        </w:rPr>
        <w:t xml:space="preserve">may indicate </w:t>
      </w:r>
      <w:r w:rsidR="00A51E36">
        <w:rPr>
          <w:rFonts w:ascii="Times New Roman" w:hAnsi="Times New Roman" w:cs="Times New Roman" w:hint="eastAsia"/>
          <w:szCs w:val="24"/>
        </w:rPr>
        <w:t>overestimat</w:t>
      </w:r>
      <w:r w:rsidR="00A51E36">
        <w:rPr>
          <w:rFonts w:ascii="Times New Roman" w:hAnsi="Times New Roman" w:cs="Times New Roman"/>
          <w:szCs w:val="24"/>
        </w:rPr>
        <w:t>ion</w:t>
      </w:r>
      <w:r w:rsidR="00A51E36">
        <w:rPr>
          <w:rFonts w:ascii="Times New Roman" w:hAnsi="Times New Roman" w:cs="Times New Roman" w:hint="eastAsia"/>
          <w:szCs w:val="24"/>
        </w:rPr>
        <w:t xml:space="preserve"> of variance. </w:t>
      </w:r>
      <w:r w:rsidR="00A51E36">
        <w:rPr>
          <w:rFonts w:ascii="Times New Roman" w:hAnsi="Times New Roman" w:cs="Times New Roman"/>
          <w:szCs w:val="24"/>
        </w:rPr>
        <w:t xml:space="preserve">Table </w:t>
      </w:r>
      <w:r w:rsidR="00A51E36">
        <w:rPr>
          <w:rFonts w:ascii="Times New Roman" w:hAnsi="Times New Roman" w:cs="Times New Roman" w:hint="eastAsia"/>
          <w:szCs w:val="24"/>
        </w:rPr>
        <w:t>4.3 also</w:t>
      </w:r>
      <w:r w:rsidR="00A51E36">
        <w:rPr>
          <w:rFonts w:ascii="Times New Roman" w:hAnsi="Times New Roman" w:cs="Times New Roman"/>
          <w:szCs w:val="24"/>
        </w:rPr>
        <w:t xml:space="preserve"> details the statistical power estimates. I assumed that the true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A51E36">
        <w:rPr>
          <w:rFonts w:ascii="Times New Roman" w:hAnsi="Times New Roman" w:cs="Times New Roman"/>
          <w:szCs w:val="24"/>
        </w:rPr>
        <w:t xml:space="preserve"> is 0.2 or 0.4, and </w:t>
      </w:r>
      <w:r w:rsidR="00A51E36" w:rsidRPr="003112FE">
        <w:rPr>
          <w:rFonts w:ascii="Times New Roman" w:hAnsi="Times New Roman" w:cs="Times New Roman"/>
          <w:i/>
          <w:szCs w:val="24"/>
        </w:rPr>
        <w:t>q</w:t>
      </w:r>
      <w:r w:rsidR="00A51E36">
        <w:rPr>
          <w:rFonts w:ascii="Times New Roman" w:hAnsi="Times New Roman" w:cs="Times New Roman"/>
          <w:szCs w:val="24"/>
        </w:rPr>
        <w:t xml:space="preserve"> is 0.05, 0.1 and 0.2. The statistical power estimates</w:t>
      </w:r>
      <w:r w:rsidR="00A51E36">
        <w:rPr>
          <w:rFonts w:ascii="Times New Roman" w:hAnsi="Times New Roman" w:cs="Times New Roman" w:hint="eastAsia"/>
          <w:szCs w:val="24"/>
        </w:rPr>
        <w:t xml:space="preserve"> increase as the true heritability</w:t>
      </w:r>
      <w:r w:rsidR="00A51E36">
        <w:rPr>
          <w:rFonts w:ascii="Times New Roman" w:hAnsi="Times New Roman" w:cs="Times New Roman"/>
          <w:szCs w:val="24"/>
        </w:rPr>
        <w:t>,</w:t>
      </w:r>
      <w:r w:rsidR="00A51E36">
        <w:rPr>
          <w:rFonts w:ascii="Times New Roman" w:hAnsi="Times New Roman" w:cs="Times New Roman" w:hint="eastAsia"/>
          <w:szCs w:val="24"/>
        </w:rPr>
        <w:t xml:space="preserve"> </w:t>
      </w:r>
      <w:r w:rsidR="00A51E36">
        <w:rPr>
          <w:rFonts w:ascii="Times New Roman" w:hAnsi="Times New Roman" w:cs="Times New Roman"/>
          <w:szCs w:val="24"/>
        </w:rPr>
        <w:t xml:space="preserve">prevalence, or both </w:t>
      </w:r>
      <w:r w:rsidR="00A51E36">
        <w:rPr>
          <w:rFonts w:ascii="Times New Roman" w:hAnsi="Times New Roman" w:cs="Times New Roman" w:hint="eastAsia"/>
          <w:szCs w:val="24"/>
        </w:rPr>
        <w:t>increase</w:t>
      </w:r>
      <w:r w:rsidR="00A51E36">
        <w:rPr>
          <w:rFonts w:ascii="Times New Roman" w:hAnsi="Times New Roman" w:cs="Times New Roman"/>
          <w:szCs w:val="24"/>
        </w:rPr>
        <w:t>,</w:t>
      </w:r>
      <w:r w:rsidR="00A51E36">
        <w:rPr>
          <w:rFonts w:ascii="Times New Roman" w:hAnsi="Times New Roman" w:cs="Times New Roman" w:hint="eastAsia"/>
          <w:szCs w:val="24"/>
        </w:rPr>
        <w:t xml:space="preserve"> </w:t>
      </w:r>
      <w:r w:rsidR="00A51E36">
        <w:rPr>
          <w:rFonts w:ascii="Times New Roman" w:hAnsi="Times New Roman" w:cs="Times New Roman"/>
          <w:szCs w:val="24"/>
        </w:rPr>
        <w:t>and l</w:t>
      </w:r>
      <w:r w:rsidR="00A51E36">
        <w:rPr>
          <w:rFonts w:ascii="Times New Roman" w:hAnsi="Times New Roman" w:cs="Times New Roman" w:hint="eastAsia"/>
          <w:szCs w:val="24"/>
        </w:rPr>
        <w:t xml:space="preserve">arge empirical power </w:t>
      </w:r>
      <w:r w:rsidR="00A51E36">
        <w:rPr>
          <w:rFonts w:ascii="Times New Roman" w:hAnsi="Times New Roman" w:cs="Times New Roman"/>
          <w:szCs w:val="24"/>
        </w:rPr>
        <w:t xml:space="preserve">estimates were obtained </w:t>
      </w:r>
      <w:proofErr w:type="gramStart"/>
      <w:r w:rsidR="00A51E36">
        <w:rPr>
          <w:rFonts w:ascii="Times New Roman" w:hAnsi="Times New Roman" w:cs="Times New Roman"/>
          <w:szCs w:val="24"/>
        </w:rPr>
        <w:t>in regard to</w:t>
      </w:r>
      <w:proofErr w:type="gramEnd"/>
      <w:r w:rsidR="00A51E36">
        <w:rPr>
          <w:rFonts w:ascii="Times New Roman" w:hAnsi="Times New Roman" w:cs="Times New Roman" w:hint="eastAsia"/>
          <w:szCs w:val="24"/>
        </w:rPr>
        <w:t xml:space="preserve"> the larger prevalence. I </w:t>
      </w:r>
      <w:r w:rsidR="00A51E36">
        <w:rPr>
          <w:rFonts w:ascii="Times New Roman" w:hAnsi="Times New Roman" w:cs="Times New Roman"/>
          <w:szCs w:val="24"/>
        </w:rPr>
        <w:t xml:space="preserve">also evaluated the statistical performance of the score tests for </w:t>
      </w:r>
      <m:oMath>
        <m:r>
          <w:rPr>
            <w:rFonts w:ascii="Cambria Math" w:hAnsi="Cambria Math" w:cs="Times New Roman"/>
            <w:szCs w:val="24"/>
          </w:rPr>
          <m:t>β</m:t>
        </m:r>
      </m:oMath>
      <w:r w:rsidR="00A51E36">
        <w:rPr>
          <w:rFonts w:ascii="Times New Roman" w:hAnsi="Times New Roman" w:cs="Times New Roman" w:hint="eastAsia"/>
          <w:szCs w:val="24"/>
        </w:rPr>
        <w:t xml:space="preserve"> (Table 4.4</w:t>
      </w:r>
      <w:r w:rsidR="00A51E36">
        <w:rPr>
          <w:rFonts w:ascii="Times New Roman" w:hAnsi="Times New Roman" w:cs="Times New Roman"/>
          <w:szCs w:val="24"/>
        </w:rPr>
        <w:t>)</w:t>
      </w:r>
      <w:r w:rsidR="00A51E36">
        <w:rPr>
          <w:rFonts w:ascii="Times New Roman" w:hAnsi="Times New Roman" w:cs="Times New Roman" w:hint="eastAsia"/>
          <w:szCs w:val="24"/>
        </w:rPr>
        <w:t>.</w:t>
      </w:r>
      <w:r w:rsidR="00A51E36" w:rsidDel="009E7DB5">
        <w:rPr>
          <w:rFonts w:ascii="Times New Roman" w:hAnsi="Times New Roman" w:cs="Times New Roman" w:hint="eastAsia"/>
          <w:szCs w:val="24"/>
        </w:rPr>
        <w:t xml:space="preserve"> </w:t>
      </w:r>
      <w:r w:rsidR="00A51E36">
        <w:rPr>
          <w:rFonts w:ascii="Times New Roman" w:hAnsi="Times New Roman" w:cs="Times New Roman"/>
          <w:szCs w:val="24"/>
        </w:rPr>
        <w:t xml:space="preserve">Analyses indicate that </w:t>
      </w:r>
      <w:r w:rsidR="00A51E36">
        <w:rPr>
          <w:rFonts w:ascii="Times New Roman" w:hAnsi="Times New Roman" w:cs="Times New Roman"/>
          <w:szCs w:val="24"/>
        </w:rPr>
        <w:lastRenderedPageBreak/>
        <w:t>the score tests</w:t>
      </w:r>
      <w:r w:rsidR="00A51E36">
        <w:rPr>
          <w:rFonts w:ascii="Times New Roman" w:hAnsi="Times New Roman" w:cs="Times New Roman" w:hint="eastAsia"/>
          <w:szCs w:val="24"/>
        </w:rPr>
        <w:t xml:space="preserve"> for </w:t>
      </w:r>
      <m:oMath>
        <m:r>
          <w:rPr>
            <w:rFonts w:ascii="Cambria Math" w:hAnsi="Cambria Math" w:cs="Times New Roman"/>
            <w:szCs w:val="24"/>
          </w:rPr>
          <m:t>β</m:t>
        </m:r>
      </m:oMath>
      <w:r w:rsidR="00A51E36">
        <w:rPr>
          <w:rFonts w:ascii="Times New Roman" w:hAnsi="Times New Roman" w:cs="Times New Roman" w:hint="eastAsia"/>
          <w:szCs w:val="24"/>
        </w:rPr>
        <w:t xml:space="preserve"> </w:t>
      </w:r>
      <w:r w:rsidR="00A51E36">
        <w:rPr>
          <w:rFonts w:ascii="Times New Roman" w:hAnsi="Times New Roman" w:cs="Times New Roman"/>
          <w:szCs w:val="24"/>
        </w:rPr>
        <w:t>are not conservative and always</w:t>
      </w:r>
      <w:r w:rsidR="00A51E36">
        <w:rPr>
          <w:rFonts w:ascii="Times New Roman" w:hAnsi="Times New Roman" w:cs="Times New Roman" w:hint="eastAsia"/>
          <w:szCs w:val="24"/>
        </w:rPr>
        <w:t xml:space="preserve"> preserve the nominal significance level under the null hypothesis,</w:t>
      </w:r>
      <w:r w:rsidR="00A51E36">
        <w:rPr>
          <w:rFonts w:ascii="Times New Roman" w:hAnsi="Times New Roman" w:cs="Times New Roman"/>
          <w:szCs w:val="24"/>
        </w:rPr>
        <w:t xml:space="preserve"> where</w:t>
      </w:r>
      <w:r w:rsidR="00A51E36">
        <w:rPr>
          <w:rFonts w:ascii="Times New Roman" w:hAnsi="Times New Roman" w:cs="Times New Roman"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r>
          <w:rPr>
            <w:rFonts w:ascii="Cambria Math" w:hAnsi="Cambria Math" w:cs="Times New Roman"/>
            <w:szCs w:val="24"/>
          </w:rPr>
          <m:t>β</m:t>
        </m:r>
        <m:r>
          <w:rPr>
            <w:rFonts w:ascii="Cambria Math" w:hAnsi="Cambria Math"/>
            <w:szCs w:val="24"/>
          </w:rPr>
          <m:t>=0</m:t>
        </m:r>
        <m:r>
          <m:rPr>
            <m:sty m:val="p"/>
          </m:rPr>
          <w:rPr>
            <w:rFonts w:ascii="Cambria Math" w:hAnsi="Cambria Math" w:cs="Times New Roman"/>
            <w:szCs w:val="24"/>
          </w:rPr>
          <m:t>.</m:t>
        </m:r>
      </m:oMath>
      <w:r w:rsidR="00A51E36">
        <w:rPr>
          <w:rFonts w:ascii="Times New Roman" w:hAnsi="Times New Roman" w:cs="Times New Roman"/>
          <w:szCs w:val="24"/>
        </w:rPr>
        <w:t xml:space="preserve"> E</w:t>
      </w:r>
      <w:proofErr w:type="spellStart"/>
      <w:r w:rsidR="00A51E36">
        <w:rPr>
          <w:rFonts w:ascii="Times New Roman" w:hAnsi="Times New Roman" w:cs="Times New Roman" w:hint="eastAsia"/>
          <w:szCs w:val="24"/>
        </w:rPr>
        <w:t>mpirical</w:t>
      </w:r>
      <w:proofErr w:type="spellEnd"/>
      <w:r w:rsidR="00A51E36">
        <w:rPr>
          <w:rFonts w:ascii="Times New Roman" w:hAnsi="Times New Roman" w:cs="Times New Roman" w:hint="eastAsia"/>
          <w:szCs w:val="24"/>
        </w:rPr>
        <w:t xml:space="preserve"> power</w:t>
      </w:r>
      <w:r w:rsidR="00A51E36">
        <w:rPr>
          <w:rFonts w:ascii="Times New Roman" w:hAnsi="Times New Roman" w:cs="Times New Roman"/>
          <w:szCs w:val="24"/>
        </w:rPr>
        <w:t xml:space="preserve"> estimate</w:t>
      </w:r>
      <w:r w:rsidR="00A51E36">
        <w:rPr>
          <w:rFonts w:ascii="Times New Roman" w:hAnsi="Times New Roman" w:cs="Times New Roman" w:hint="eastAsia"/>
          <w:szCs w:val="24"/>
        </w:rPr>
        <w:t xml:space="preserve">s for </w:t>
      </w:r>
      <m:oMath>
        <m:r>
          <w:rPr>
            <w:rFonts w:ascii="Cambria Math" w:hAnsi="Cambria Math" w:cs="Times New Roman"/>
            <w:szCs w:val="24"/>
          </w:rPr>
          <m:t>β</m:t>
        </m:r>
      </m:oMath>
      <w:r w:rsidR="00A51E36">
        <w:rPr>
          <w:rFonts w:ascii="Times New Roman" w:hAnsi="Times New Roman" w:cs="Times New Roman" w:hint="eastAsia"/>
          <w:szCs w:val="24"/>
        </w:rPr>
        <w:t xml:space="preserve"> were assessed using 2,000 replicates at several significance levels</w:t>
      </w:r>
      <w:r w:rsidR="00A51E36">
        <w:rPr>
          <w:rFonts w:ascii="Times New Roman" w:hAnsi="Times New Roman" w:cs="Times New Roman"/>
          <w:szCs w:val="24"/>
        </w:rPr>
        <w:t>,</w:t>
      </w:r>
      <w:r w:rsidR="00A51E36">
        <w:rPr>
          <w:rFonts w:ascii="Times New Roman" w:hAnsi="Times New Roman" w:cs="Times New Roman" w:hint="eastAsia"/>
          <w:szCs w:val="24"/>
        </w:rPr>
        <w:t xml:space="preserve"> and </w:t>
      </w:r>
      <w:r w:rsidR="00A51E36">
        <w:rPr>
          <w:rFonts w:ascii="Times New Roman" w:hAnsi="Times New Roman" w:cs="Times New Roman"/>
          <w:szCs w:val="24"/>
        </w:rPr>
        <w:t>these estimates increase</w:t>
      </w:r>
      <w:r w:rsidR="00A51E36">
        <w:rPr>
          <w:rFonts w:ascii="Times New Roman" w:hAnsi="Times New Roman" w:cs="Times New Roman" w:hint="eastAsia"/>
          <w:szCs w:val="24"/>
        </w:rPr>
        <w:t xml:space="preserve"> as the </w:t>
      </w:r>
      <w:r w:rsidR="00A51E36">
        <w:rPr>
          <w:rFonts w:ascii="Times New Roman" w:hAnsi="Times New Roman" w:cs="Times New Roman"/>
          <w:szCs w:val="24"/>
        </w:rPr>
        <w:t>prevalence, heritability, or both</w:t>
      </w:r>
      <w:r w:rsidR="00A51E36">
        <w:rPr>
          <w:rFonts w:ascii="Times New Roman" w:hAnsi="Times New Roman" w:cs="Times New Roman" w:hint="eastAsia"/>
          <w:szCs w:val="24"/>
        </w:rPr>
        <w:t xml:space="preserve"> </w:t>
      </w:r>
      <w:r w:rsidR="00A51E36">
        <w:rPr>
          <w:rFonts w:ascii="Times New Roman" w:hAnsi="Times New Roman" w:cs="Times New Roman"/>
          <w:szCs w:val="24"/>
        </w:rPr>
        <w:t>become</w:t>
      </w:r>
      <w:r w:rsidR="00A51E36">
        <w:rPr>
          <w:rFonts w:ascii="Times New Roman" w:hAnsi="Times New Roman" w:cs="Times New Roman" w:hint="eastAsia"/>
          <w:szCs w:val="24"/>
        </w:rPr>
        <w:t xml:space="preserve"> larger. I also assessed empirical size estimates assuming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A51E36">
        <w:rPr>
          <w:rFonts w:ascii="Times New Roman" w:hAnsi="Times New Roman" w:cs="Times New Roman" w:hint="eastAsia"/>
          <w:szCs w:val="24"/>
        </w:rPr>
        <w:t xml:space="preserve"> for scenario 2 (Table 4.5). It was more conservative but statistical powers were improved when </w:t>
      </w:r>
      <w:r w:rsidR="00A51E36">
        <w:rPr>
          <w:rFonts w:ascii="Times New Roman" w:hAnsi="Times New Roman" w:cs="Times New Roman"/>
          <w:szCs w:val="24"/>
        </w:rPr>
        <w:t>true</w:t>
      </w:r>
      <w:r w:rsidR="00A51E36">
        <w:rPr>
          <w:rFonts w:ascii="Times New Roman" w:hAnsi="Times New Roman" w:cs="Times New Roman" w:hint="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A51E36">
        <w:rPr>
          <w:rFonts w:ascii="Times New Roman" w:hAnsi="Times New Roman" w:cs="Times New Roman"/>
          <w:szCs w:val="24"/>
        </w:rPr>
        <w:t xml:space="preserve"> is 0.2 or 0.4</w:t>
      </w:r>
      <w:r w:rsidR="00A51E36">
        <w:rPr>
          <w:rFonts w:ascii="Times New Roman" w:hAnsi="Times New Roman" w:cs="Times New Roman" w:hint="eastAsia"/>
          <w:szCs w:val="24"/>
        </w:rPr>
        <w:t xml:space="preserve"> than those for scenario 1.</w:t>
      </w:r>
    </w:p>
    <w:p w:rsidR="000D5694" w:rsidRPr="00A51E36" w:rsidRDefault="000D5694" w:rsidP="00CE2EAB">
      <w:pPr>
        <w:spacing w:after="0"/>
        <w:jc w:val="both"/>
        <w:rPr>
          <w:rFonts w:ascii="Times New Roman" w:eastAsiaTheme="minorEastAsia" w:hAnsi="Times New Roman" w:cs="Times New Roman"/>
        </w:rPr>
      </w:pPr>
    </w:p>
    <w:p w:rsidR="00A51E36" w:rsidRPr="00A51E36" w:rsidRDefault="00A51E36" w:rsidP="00CE2EAB">
      <w:pPr>
        <w:spacing w:after="0"/>
        <w:jc w:val="both"/>
        <w:rPr>
          <w:rFonts w:ascii="Times New Roman" w:eastAsiaTheme="minorEastAsia" w:hAnsi="Times New Roman" w:cs="Times New Roman"/>
        </w:rPr>
      </w:pPr>
    </w:p>
    <w:p w:rsidR="00A51E36" w:rsidRDefault="00A51E36">
      <w:pPr>
        <w:spacing w:line="264" w:lineRule="auto"/>
        <w:rPr>
          <w:rStyle w:val="1Char"/>
          <w:sz w:val="24"/>
          <w:szCs w:val="24"/>
        </w:rPr>
      </w:pPr>
      <w:bookmarkStart w:id="215" w:name="_Toc532219744"/>
      <w:bookmarkStart w:id="216" w:name="_Toc532503930"/>
      <w:r>
        <w:rPr>
          <w:rStyle w:val="1Char"/>
          <w:sz w:val="24"/>
          <w:szCs w:val="24"/>
        </w:rPr>
        <w:br w:type="page"/>
      </w:r>
    </w:p>
    <w:p w:rsidR="000D5694" w:rsidRPr="00EB1E5A" w:rsidRDefault="000D5694" w:rsidP="00EB1E5A">
      <w:pPr>
        <w:pStyle w:val="1"/>
        <w:jc w:val="both"/>
        <w:rPr>
          <w:b w:val="0"/>
          <w:sz w:val="24"/>
          <w:szCs w:val="24"/>
        </w:rPr>
      </w:pPr>
      <w:bookmarkStart w:id="217" w:name="_Toc535871303"/>
      <w:proofErr w:type="gramStart"/>
      <w:r w:rsidRPr="00EB1E5A">
        <w:rPr>
          <w:rStyle w:val="1Char"/>
          <w:b/>
          <w:sz w:val="24"/>
          <w:szCs w:val="24"/>
        </w:rPr>
        <w:lastRenderedPageBreak/>
        <w:t>Table</w:t>
      </w:r>
      <w:r w:rsidRPr="00EB1E5A">
        <w:rPr>
          <w:rStyle w:val="1Char"/>
          <w:rFonts w:hint="eastAsia"/>
          <w:b/>
          <w:sz w:val="24"/>
          <w:szCs w:val="24"/>
        </w:rPr>
        <w:t xml:space="preserve"> 4.</w:t>
      </w:r>
      <w:r w:rsidRPr="00EB1E5A">
        <w:rPr>
          <w:rStyle w:val="1Char"/>
          <w:b/>
          <w:sz w:val="24"/>
          <w:szCs w:val="24"/>
        </w:rPr>
        <w:t>1</w:t>
      </w:r>
      <w:r w:rsidRPr="00EB1E5A">
        <w:rPr>
          <w:rStyle w:val="1Char"/>
          <w:rFonts w:hint="eastAsia"/>
          <w:b/>
          <w:sz w:val="24"/>
          <w:szCs w:val="24"/>
        </w:rPr>
        <w:t xml:space="preserve"> </w:t>
      </w:r>
      <w:r w:rsidRPr="00EB1E5A">
        <w:rPr>
          <w:rStyle w:val="1Char"/>
          <w:b/>
          <w:sz w:val="24"/>
          <w:szCs w:val="24"/>
        </w:rPr>
        <w:t xml:space="preserve">Accuracy of </w:t>
      </w:r>
      <m:oMath>
        <m:acc>
          <m:accPr>
            <m:ctrlPr>
              <w:rPr>
                <w:rStyle w:val="1Char"/>
                <w:rFonts w:ascii="Cambria Math" w:hAnsi="Cambria Math"/>
                <w:b/>
                <w:sz w:val="24"/>
                <w:szCs w:val="24"/>
              </w:rPr>
            </m:ctrlPr>
          </m:accPr>
          <m:e>
            <m:r>
              <m:rPr>
                <m:sty m:val="bi"/>
              </m:rPr>
              <w:rPr>
                <w:rStyle w:val="1Char"/>
                <w:rFonts w:ascii="Cambria Math" w:hAnsi="Cambria Math"/>
                <w:sz w:val="24"/>
                <w:szCs w:val="24"/>
              </w:rPr>
              <m:t>β</m:t>
            </m:r>
            <m:r>
              <m:rPr>
                <m:sty m:val="b"/>
              </m:rPr>
              <w:rPr>
                <w:rStyle w:val="1Char"/>
                <w:rFonts w:ascii="Cambria Math" w:hAnsi="Cambria Math"/>
                <w:sz w:val="24"/>
                <w:szCs w:val="24"/>
              </w:rPr>
              <m:t xml:space="preserve"> </m:t>
            </m:r>
            <m:ctrlPr>
              <w:rPr>
                <w:rStyle w:val="1Char"/>
                <w:rFonts w:ascii="Cambria Math" w:hAnsi="Cambria Math"/>
                <w:b/>
                <w:i/>
                <w:sz w:val="24"/>
                <w:szCs w:val="24"/>
              </w:rPr>
            </m:ctrlPr>
          </m:e>
        </m:acc>
      </m:oMath>
      <w:r w:rsidRPr="00EB1E5A">
        <w:rPr>
          <w:rStyle w:val="1Char"/>
          <w:b/>
          <w:sz w:val="24"/>
          <w:szCs w:val="24"/>
        </w:rPr>
        <w:t xml:space="preserve"> and </w:t>
      </w:r>
      <m:oMath>
        <m:acc>
          <m:accPr>
            <m:ctrlPr>
              <w:rPr>
                <w:rStyle w:val="1Char"/>
                <w:rFonts w:ascii="Cambria Math" w:hAnsi="Cambria Math"/>
                <w:b/>
                <w:sz w:val="24"/>
                <w:szCs w:val="24"/>
              </w:rPr>
            </m:ctrlPr>
          </m:accPr>
          <m:e>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ctrlPr>
              <w:rPr>
                <w:rStyle w:val="1Char"/>
                <w:rFonts w:ascii="Cambria Math" w:hAnsi="Cambria Math"/>
                <w:b/>
                <w:i/>
                <w:sz w:val="24"/>
                <w:szCs w:val="24"/>
              </w:rPr>
            </m:ctrlPr>
          </m:e>
        </m:acc>
      </m:oMath>
      <w:r w:rsidRPr="00EB1E5A">
        <w:rPr>
          <w:rStyle w:val="1Char"/>
          <w:b/>
          <w:sz w:val="24"/>
          <w:szCs w:val="24"/>
        </w:rPr>
        <w:t xml:space="preserve"> from randomly selected families (scenario 1).</w:t>
      </w:r>
      <w:bookmarkEnd w:id="215"/>
      <w:bookmarkEnd w:id="216"/>
      <w:bookmarkEnd w:id="217"/>
      <w:proofErr w:type="gramEnd"/>
      <w:r w:rsidRPr="00EB1E5A">
        <w:rPr>
          <w:b w:val="0"/>
          <w:sz w:val="24"/>
          <w:szCs w:val="24"/>
        </w:rPr>
        <w:t xml:space="preserve"> Parameter estimates from 2,000 replicates </w:t>
      </w:r>
      <w:proofErr w:type="gramStart"/>
      <w:r w:rsidRPr="00EB1E5A">
        <w:rPr>
          <w:b w:val="0"/>
          <w:sz w:val="24"/>
          <w:szCs w:val="24"/>
        </w:rPr>
        <w:t>were summarized</w:t>
      </w:r>
      <w:proofErr w:type="gramEnd"/>
      <w:r w:rsidRPr="00EB1E5A">
        <w:rPr>
          <w:b w:val="0"/>
          <w:sz w:val="24"/>
          <w:szCs w:val="24"/>
        </w:rPr>
        <w:t xml:space="preserve"> using </w:t>
      </w:r>
      <w:r w:rsidRPr="00EB1E5A">
        <w:rPr>
          <w:rFonts w:hint="eastAsia"/>
          <w:b w:val="0"/>
          <w:sz w:val="24"/>
          <w:szCs w:val="24"/>
        </w:rPr>
        <w:t xml:space="preserve">mean (top) and standard </w:t>
      </w:r>
      <w:r w:rsidRPr="00EB1E5A">
        <w:rPr>
          <w:b w:val="0"/>
          <w:sz w:val="24"/>
          <w:szCs w:val="24"/>
        </w:rPr>
        <w:t>error</w:t>
      </w:r>
      <w:r w:rsidRPr="00EB1E5A">
        <w:rPr>
          <w:rFonts w:hint="eastAsia"/>
          <w:b w:val="0"/>
          <w:sz w:val="24"/>
          <w:szCs w:val="24"/>
        </w:rPr>
        <w:t xml:space="preserve"> (bottom). The true value </w:t>
      </w:r>
      <w:r w:rsidRPr="00EB1E5A">
        <w:rPr>
          <w:b w:val="0"/>
          <w:sz w:val="24"/>
          <w:szCs w:val="24"/>
        </w:rPr>
        <w:t>of</w:t>
      </w:r>
      <w:r w:rsidRPr="00EB1E5A">
        <w:rPr>
          <w:rFonts w:hint="eastAsia"/>
          <w:b w:val="0"/>
          <w:sz w:val="24"/>
          <w:szCs w:val="24"/>
        </w:rPr>
        <w:t xml:space="preserve"> </w:t>
      </w:r>
      <m:oMath>
        <m:r>
          <w:rPr>
            <w:rFonts w:ascii="Cambria Math" w:hAnsi="Cambria Math"/>
            <w:sz w:val="24"/>
            <w:szCs w:val="24"/>
          </w:rPr>
          <m:t>β</m:t>
        </m:r>
      </m:oMath>
      <w:r w:rsidRPr="00EB1E5A">
        <w:rPr>
          <w:b w:val="0"/>
          <w:sz w:val="24"/>
          <w:szCs w:val="24"/>
        </w:rPr>
        <w:t xml:space="preserve"> is 0.1253</w:t>
      </w:r>
      <w:r w:rsidRPr="00EB1E5A">
        <w:rPr>
          <w:rFonts w:hint="eastAsia"/>
          <w:b w:val="0"/>
          <w:sz w:val="24"/>
          <w:szCs w:val="24"/>
        </w:rPr>
        <w:t>.</w:t>
      </w:r>
      <w:r w:rsidRPr="00EB1E5A">
        <w:rPr>
          <w:b w:val="0"/>
          <w:sz w:val="24"/>
          <w:szCs w:val="24"/>
        </w:rPr>
        <w:t xml:space="preserve"> SD is standard deviation.</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3875E9"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GCTA</w:t>
            </w:r>
          </w:p>
        </w:tc>
      </w:tr>
      <w:tr w:rsidR="000D5694" w:rsidRPr="003875E9"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8F77F6" w:rsidP="00A51E3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8F77F6" w:rsidP="00A51E3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0.1226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0.0933</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(0.0971)</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0.1105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(0.1303)</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0.0660</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(0.0716)</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0.0734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(0.0828)</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0.1277</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0.0584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(0.0538)</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0.0563</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(0.0539)</w:t>
            </w:r>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0.1267</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0.2184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(0.1282)</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0.2511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(0.1852)</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0.1239</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(0.019</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0.1950</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(0.0993)</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0.2111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(0.1219)</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0.2106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(0.0725)</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0.2115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(0.0775)</w:t>
            </w:r>
          </w:p>
        </w:tc>
      </w:tr>
      <w:tr w:rsidR="000D5694" w:rsidRPr="003875E9"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0.1309</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0.4324</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0.5546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(0.2437)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0.1276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0.4230</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0.4825</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(0.1377)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A51E36">
            <w:pPr>
              <w:spacing w:after="0" w:line="240" w:lineRule="auto"/>
              <w:jc w:val="center"/>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0.1286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(0.0189)</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0.4181</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(0.095</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0.4486</w:t>
            </w:r>
          </w:p>
          <w:p w:rsidR="000D5694" w:rsidRPr="003875E9" w:rsidRDefault="000D5694" w:rsidP="00A51E36">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(0.085)</w:t>
            </w:r>
          </w:p>
        </w:tc>
      </w:tr>
    </w:tbl>
    <w:p w:rsidR="000D5694" w:rsidRPr="003875E9" w:rsidRDefault="000D5694" w:rsidP="00CE2EAB">
      <w:pPr>
        <w:widowControl w:val="0"/>
        <w:wordWrap w:val="0"/>
        <w:autoSpaceDE w:val="0"/>
        <w:autoSpaceDN w:val="0"/>
        <w:spacing w:after="160" w:line="259" w:lineRule="auto"/>
        <w:jc w:val="both"/>
        <w:rPr>
          <w:rFonts w:ascii="Times New Roman" w:eastAsia="맑은 고딕" w:hAnsi="Times New Roman" w:cs="Times New Roman"/>
          <w:b/>
          <w:kern w:val="2"/>
          <w:szCs w:val="22"/>
        </w:rPr>
      </w:pPr>
    </w:p>
    <w:p w:rsidR="000D5694" w:rsidRDefault="000D5694" w:rsidP="00CE2EAB">
      <w:pPr>
        <w:jc w:val="both"/>
        <w:rPr>
          <w:rFonts w:ascii="Times New Roman" w:hAnsi="Times New Roman" w:cs="Times New Roman"/>
        </w:rPr>
      </w:pPr>
      <w:r>
        <w:rPr>
          <w:rFonts w:ascii="Times New Roman" w:hAnsi="Times New Roman" w:cs="Times New Roman"/>
        </w:rPr>
        <w:br w:type="page"/>
      </w:r>
    </w:p>
    <w:p w:rsidR="000D5694" w:rsidRPr="00EB1E5A" w:rsidRDefault="000D5694" w:rsidP="00EB1E5A">
      <w:pPr>
        <w:pStyle w:val="1"/>
        <w:jc w:val="both"/>
        <w:rPr>
          <w:b w:val="0"/>
          <w:sz w:val="24"/>
          <w:szCs w:val="24"/>
        </w:rPr>
      </w:pPr>
      <w:bookmarkStart w:id="218" w:name="_Toc532219745"/>
      <w:bookmarkStart w:id="219" w:name="_Toc532503931"/>
      <w:bookmarkStart w:id="220" w:name="_Toc535871304"/>
      <w:r w:rsidRPr="00EB1E5A">
        <w:rPr>
          <w:rStyle w:val="1Char"/>
          <w:b/>
          <w:sz w:val="24"/>
          <w:szCs w:val="24"/>
        </w:rPr>
        <w:lastRenderedPageBreak/>
        <w:t xml:space="preserve">Figure </w:t>
      </w:r>
      <w:r w:rsidRPr="00EB1E5A">
        <w:rPr>
          <w:rStyle w:val="1Char"/>
          <w:rFonts w:hint="eastAsia"/>
          <w:b/>
          <w:sz w:val="24"/>
          <w:szCs w:val="24"/>
        </w:rPr>
        <w:t>4.</w:t>
      </w:r>
      <w:r w:rsidRPr="00EB1E5A">
        <w:rPr>
          <w:rStyle w:val="1Char"/>
          <w:b/>
          <w:sz w:val="24"/>
          <w:szCs w:val="24"/>
        </w:rPr>
        <w:t xml:space="preserve">2 </w:t>
      </w:r>
      <w:r w:rsidRPr="00EB1E5A">
        <w:rPr>
          <w:rStyle w:val="1Char"/>
          <w:rFonts w:hint="eastAsia"/>
          <w:b/>
          <w:sz w:val="24"/>
          <w:szCs w:val="24"/>
        </w:rPr>
        <w:t xml:space="preserve">Boxplots for </w:t>
      </w:r>
      <m:oMath>
        <m:acc>
          <m:accPr>
            <m:ctrlPr>
              <w:rPr>
                <w:rStyle w:val="1Char"/>
                <w:rFonts w:ascii="Cambria Math" w:hAnsi="Cambria Math"/>
                <w:b/>
                <w:sz w:val="24"/>
                <w:szCs w:val="24"/>
              </w:rPr>
            </m:ctrlPr>
          </m:accPr>
          <m:e>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ctrlPr>
              <w:rPr>
                <w:rStyle w:val="1Char"/>
                <w:rFonts w:ascii="Cambria Math" w:hAnsi="Cambria Math"/>
                <w:b/>
                <w:i/>
                <w:sz w:val="24"/>
                <w:szCs w:val="24"/>
              </w:rPr>
            </m:ctrlPr>
          </m:e>
        </m:acc>
      </m:oMath>
      <w:r w:rsidRPr="00EB1E5A">
        <w:rPr>
          <w:rStyle w:val="1Char"/>
          <w:b/>
          <w:sz w:val="24"/>
          <w:szCs w:val="24"/>
        </w:rPr>
        <w:t xml:space="preserve"> </w:t>
      </w:r>
      <w:r w:rsidRPr="00EB1E5A">
        <w:rPr>
          <w:rStyle w:val="1Char"/>
          <w:rFonts w:hint="eastAsia"/>
          <w:b/>
          <w:sz w:val="24"/>
          <w:szCs w:val="24"/>
        </w:rPr>
        <w:t>for randomly selected families</w:t>
      </w:r>
      <w:r w:rsidRPr="00EB1E5A">
        <w:rPr>
          <w:rStyle w:val="1Char"/>
          <w:b/>
          <w:sz w:val="24"/>
          <w:szCs w:val="24"/>
        </w:rPr>
        <w:t xml:space="preserve"> (scenario 1).</w:t>
      </w:r>
      <w:bookmarkEnd w:id="218"/>
      <w:bookmarkEnd w:id="219"/>
      <w:bookmarkEnd w:id="220"/>
      <w:r w:rsidRPr="00EB1E5A">
        <w:rPr>
          <w:b w:val="0"/>
          <w:sz w:val="24"/>
          <w:szCs w:val="24"/>
        </w:rPr>
        <w:t xml:space="preserve"> </w:t>
      </w:r>
      <w:r w:rsidRPr="00EB1E5A">
        <w:rPr>
          <w:rFonts w:hint="eastAsia"/>
          <w:b w:val="0"/>
          <w:sz w:val="24"/>
          <w:szCs w:val="24"/>
        </w:rPr>
        <w:t>True heritability was 0.05 (top), 0.2 (middle)</w:t>
      </w:r>
      <w:r w:rsidRPr="00EB1E5A">
        <w:rPr>
          <w:b w:val="0"/>
          <w:sz w:val="24"/>
          <w:szCs w:val="24"/>
        </w:rPr>
        <w:t>,</w:t>
      </w:r>
      <w:r w:rsidRPr="00EB1E5A">
        <w:rPr>
          <w:rFonts w:hint="eastAsia"/>
          <w:b w:val="0"/>
          <w:sz w:val="24"/>
          <w:szCs w:val="24"/>
        </w:rPr>
        <w:t xml:space="preserve"> and 0.4 (bottom) and </w:t>
      </w:r>
      <w:r w:rsidRPr="00EB1E5A">
        <w:rPr>
          <w:b w:val="0"/>
          <w:sz w:val="24"/>
          <w:szCs w:val="24"/>
        </w:rPr>
        <w:t>was</w:t>
      </w:r>
      <w:r w:rsidRPr="00EB1E5A">
        <w:rPr>
          <w:rFonts w:hint="eastAsia"/>
          <w:b w:val="0"/>
          <w:sz w:val="24"/>
          <w:szCs w:val="24"/>
        </w:rPr>
        <w:t xml:space="preserve"> indicated as </w:t>
      </w:r>
      <w:r w:rsidRPr="00EB1E5A">
        <w:rPr>
          <w:b w:val="0"/>
          <w:sz w:val="24"/>
          <w:szCs w:val="24"/>
        </w:rPr>
        <w:t xml:space="preserve">a </w:t>
      </w:r>
      <w:r w:rsidRPr="00EB1E5A">
        <w:rPr>
          <w:rFonts w:hint="eastAsia"/>
          <w:b w:val="0"/>
          <w:sz w:val="24"/>
          <w:szCs w:val="24"/>
        </w:rPr>
        <w:t>gray dashed line.</w:t>
      </w:r>
    </w:p>
    <w:p w:rsidR="000D5694" w:rsidRDefault="000D5694" w:rsidP="00CE2EAB">
      <w:pPr>
        <w:jc w:val="both"/>
        <w:rPr>
          <w:rFonts w:ascii="Times New Roman" w:eastAsia="맑은 고딕" w:hAnsi="Times New Roman" w:cs="Times New Roman"/>
          <w:b/>
          <w:kern w:val="2"/>
          <w:szCs w:val="22"/>
        </w:rPr>
      </w:pPr>
      <w:r>
        <w:rPr>
          <w:rFonts w:ascii="Times New Roman" w:eastAsia="맑은 고딕" w:hAnsi="Times New Roman" w:cs="Times New Roman"/>
          <w:b/>
          <w:noProof/>
          <w:kern w:val="2"/>
          <w:szCs w:val="22"/>
        </w:rPr>
        <w:drawing>
          <wp:inline distT="0" distB="0" distL="0" distR="0" wp14:anchorId="07E0AD69" wp14:editId="51693896">
            <wp:extent cx="4500000" cy="45000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boxpl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0000" cy="4500000"/>
                    </a:xfrm>
                    <a:prstGeom prst="rect">
                      <a:avLst/>
                    </a:prstGeom>
                  </pic:spPr>
                </pic:pic>
              </a:graphicData>
            </a:graphic>
          </wp:inline>
        </w:drawing>
      </w:r>
      <w:r>
        <w:rPr>
          <w:rFonts w:ascii="Times New Roman" w:eastAsia="맑은 고딕" w:hAnsi="Times New Roman" w:cs="Times New Roman"/>
          <w:b/>
          <w:kern w:val="2"/>
          <w:szCs w:val="22"/>
        </w:rPr>
        <w:br w:type="page"/>
      </w:r>
    </w:p>
    <w:p w:rsidR="000D5694" w:rsidRPr="00991947" w:rsidRDefault="000D5694" w:rsidP="00991947">
      <w:pPr>
        <w:pStyle w:val="1"/>
        <w:jc w:val="both"/>
        <w:rPr>
          <w:b w:val="0"/>
          <w:sz w:val="24"/>
          <w:szCs w:val="24"/>
        </w:rPr>
      </w:pPr>
      <w:bookmarkStart w:id="221" w:name="_Toc532219746"/>
      <w:bookmarkStart w:id="222" w:name="_Toc532503932"/>
      <w:bookmarkStart w:id="223" w:name="_Toc535871305"/>
      <w:proofErr w:type="gramStart"/>
      <w:r w:rsidRPr="00991947">
        <w:rPr>
          <w:rStyle w:val="1Char"/>
          <w:b/>
          <w:sz w:val="24"/>
          <w:szCs w:val="24"/>
        </w:rPr>
        <w:lastRenderedPageBreak/>
        <w:t xml:space="preserve">Table </w:t>
      </w:r>
      <w:r w:rsidRPr="00991947">
        <w:rPr>
          <w:rStyle w:val="1Char"/>
          <w:rFonts w:hint="eastAsia"/>
          <w:b/>
          <w:sz w:val="24"/>
          <w:szCs w:val="24"/>
        </w:rPr>
        <w:t>4.</w:t>
      </w:r>
      <w:r w:rsidRPr="00991947">
        <w:rPr>
          <w:rStyle w:val="1Char"/>
          <w:b/>
          <w:sz w:val="24"/>
          <w:szCs w:val="24"/>
        </w:rPr>
        <w:t>2</w:t>
      </w:r>
      <w:r w:rsidRPr="00991947">
        <w:rPr>
          <w:rStyle w:val="1Char"/>
          <w:rFonts w:hint="eastAsia"/>
          <w:b/>
          <w:sz w:val="24"/>
          <w:szCs w:val="24"/>
        </w:rPr>
        <w:t xml:space="preserve"> </w:t>
      </w:r>
      <w:r w:rsidRPr="00991947">
        <w:rPr>
          <w:rStyle w:val="1Char"/>
          <w:b/>
          <w:sz w:val="24"/>
          <w:szCs w:val="24"/>
        </w:rPr>
        <w:t xml:space="preserve">Accuracy of </w:t>
      </w:r>
      <m:oMath>
        <m:acc>
          <m:accPr>
            <m:ctrlPr>
              <w:rPr>
                <w:rStyle w:val="1Char"/>
                <w:rFonts w:ascii="Cambria Math" w:hAnsi="Cambria Math"/>
                <w:b/>
                <w:sz w:val="24"/>
                <w:szCs w:val="24"/>
              </w:rPr>
            </m:ctrlPr>
          </m:accPr>
          <m:e>
            <m:r>
              <m:rPr>
                <m:sty m:val="bi"/>
              </m:rPr>
              <w:rPr>
                <w:rStyle w:val="1Char"/>
                <w:rFonts w:ascii="Cambria Math" w:hAnsi="Cambria Math"/>
                <w:sz w:val="24"/>
                <w:szCs w:val="24"/>
              </w:rPr>
              <m:t>β</m:t>
            </m:r>
            <m:r>
              <m:rPr>
                <m:sty m:val="b"/>
              </m:rPr>
              <w:rPr>
                <w:rStyle w:val="1Char"/>
                <w:rFonts w:ascii="Cambria Math" w:hAnsi="Cambria Math"/>
                <w:sz w:val="24"/>
                <w:szCs w:val="24"/>
              </w:rPr>
              <m:t xml:space="preserve"> </m:t>
            </m:r>
            <m:ctrlPr>
              <w:rPr>
                <w:rStyle w:val="1Char"/>
                <w:rFonts w:ascii="Cambria Math" w:hAnsi="Cambria Math"/>
                <w:b/>
                <w:i/>
                <w:sz w:val="24"/>
                <w:szCs w:val="24"/>
              </w:rPr>
            </m:ctrlPr>
          </m:e>
        </m:acc>
      </m:oMath>
      <w:r w:rsidRPr="00991947">
        <w:rPr>
          <w:rStyle w:val="1Char"/>
          <w:b/>
          <w:sz w:val="24"/>
          <w:szCs w:val="24"/>
        </w:rPr>
        <w:t xml:space="preserve"> and </w:t>
      </w:r>
      <m:oMath>
        <m:acc>
          <m:accPr>
            <m:ctrlPr>
              <w:rPr>
                <w:rStyle w:val="1Char"/>
                <w:rFonts w:ascii="Cambria Math" w:hAnsi="Cambria Math"/>
                <w:b/>
                <w:sz w:val="24"/>
                <w:szCs w:val="24"/>
              </w:rPr>
            </m:ctrlPr>
          </m:accPr>
          <m:e>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ctrlPr>
              <w:rPr>
                <w:rStyle w:val="1Char"/>
                <w:rFonts w:ascii="Cambria Math" w:hAnsi="Cambria Math"/>
                <w:b/>
                <w:i/>
                <w:sz w:val="24"/>
                <w:szCs w:val="24"/>
              </w:rPr>
            </m:ctrlPr>
          </m:e>
        </m:acc>
      </m:oMath>
      <w:r w:rsidRPr="00991947">
        <w:rPr>
          <w:rStyle w:val="1Char"/>
          <w:b/>
          <w:sz w:val="24"/>
          <w:szCs w:val="24"/>
        </w:rPr>
        <w:t xml:space="preserve"> from ascertained families (scenario 2)</w:t>
      </w:r>
      <w:bookmarkEnd w:id="221"/>
      <w:bookmarkEnd w:id="222"/>
      <w:bookmarkEnd w:id="223"/>
      <w:r w:rsidR="000A22DA" w:rsidRPr="00991947">
        <w:rPr>
          <w:b w:val="0"/>
          <w:sz w:val="24"/>
          <w:szCs w:val="24"/>
        </w:rPr>
        <w:t>.</w:t>
      </w:r>
      <w:proofErr w:type="gramEnd"/>
      <w:r w:rsidRPr="00991947">
        <w:rPr>
          <w:rFonts w:hint="eastAsia"/>
          <w:b w:val="0"/>
          <w:sz w:val="24"/>
          <w:szCs w:val="24"/>
        </w:rPr>
        <w:t xml:space="preserve"> </w:t>
      </w:r>
      <w:r w:rsidRPr="00991947">
        <w:rPr>
          <w:b w:val="0"/>
          <w:sz w:val="24"/>
          <w:szCs w:val="24"/>
        </w:rPr>
        <w:t xml:space="preserve">Parameter estimates from 2,000 replicates </w:t>
      </w:r>
      <w:proofErr w:type="gramStart"/>
      <w:r w:rsidRPr="00991947">
        <w:rPr>
          <w:b w:val="0"/>
          <w:sz w:val="24"/>
          <w:szCs w:val="24"/>
        </w:rPr>
        <w:t>were summarized</w:t>
      </w:r>
      <w:proofErr w:type="gramEnd"/>
      <w:r w:rsidRPr="00991947">
        <w:rPr>
          <w:b w:val="0"/>
          <w:sz w:val="24"/>
          <w:szCs w:val="24"/>
        </w:rPr>
        <w:t xml:space="preserve"> using </w:t>
      </w:r>
      <w:r w:rsidRPr="00991947">
        <w:rPr>
          <w:rFonts w:hint="eastAsia"/>
          <w:b w:val="0"/>
          <w:sz w:val="24"/>
          <w:szCs w:val="24"/>
        </w:rPr>
        <w:t xml:space="preserve">mean (top) and standard </w:t>
      </w:r>
      <w:r w:rsidRPr="00991947">
        <w:rPr>
          <w:b w:val="0"/>
          <w:sz w:val="24"/>
          <w:szCs w:val="24"/>
        </w:rPr>
        <w:t>error</w:t>
      </w:r>
      <w:r w:rsidRPr="00991947">
        <w:rPr>
          <w:rFonts w:hint="eastAsia"/>
          <w:b w:val="0"/>
          <w:sz w:val="24"/>
          <w:szCs w:val="24"/>
        </w:rPr>
        <w:t xml:space="preserve"> (bottom). The true value </w:t>
      </w:r>
      <w:r w:rsidRPr="00991947">
        <w:rPr>
          <w:b w:val="0"/>
          <w:sz w:val="24"/>
          <w:szCs w:val="24"/>
        </w:rPr>
        <w:t>of</w:t>
      </w:r>
      <w:r w:rsidRPr="00991947">
        <w:rPr>
          <w:rFonts w:hint="eastAsia"/>
          <w:b w:val="0"/>
          <w:sz w:val="24"/>
          <w:szCs w:val="24"/>
        </w:rPr>
        <w:t xml:space="preserve"> </w:t>
      </w:r>
      <m:oMath>
        <m:r>
          <w:rPr>
            <w:rFonts w:ascii="Cambria Math" w:hAnsi="Cambria Math"/>
            <w:sz w:val="24"/>
            <w:szCs w:val="24"/>
          </w:rPr>
          <m:t>β</m:t>
        </m:r>
      </m:oMath>
      <w:r w:rsidRPr="00991947">
        <w:rPr>
          <w:b w:val="0"/>
          <w:sz w:val="24"/>
          <w:szCs w:val="24"/>
        </w:rPr>
        <w:t xml:space="preserve"> is 0.1253</w:t>
      </w:r>
      <w:r w:rsidRPr="00991947">
        <w:rPr>
          <w:rFonts w:hint="eastAsia"/>
          <w:b w:val="0"/>
          <w:sz w:val="24"/>
          <w:szCs w:val="24"/>
        </w:rPr>
        <w:t>.</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8E30A1"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GCTA</w:t>
            </w:r>
          </w:p>
        </w:tc>
      </w:tr>
      <w:tr w:rsidR="000D5694" w:rsidRPr="008E30A1"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8F77F6"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8F77F6"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0.1335</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0.0474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(0.0376)</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1.72</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(4.47</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0.1233</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0.0336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1.96</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(2.01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0.1194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0.0304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1.83</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(3.78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0.1234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0.2018</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(0.0437)</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(9.18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0.1257</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(0.0135)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0.2086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(0.0342)</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0.1239</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(0.0153)</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0.1692</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(0.0407)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(7.40</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0.1358</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0.4004</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0.1167</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0.3868</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A133E6">
            <w:pPr>
              <w:spacing w:after="0" w:line="240" w:lineRule="auto"/>
              <w:jc w:val="center"/>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0.1186</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(0.0150)</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0.4090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(0.0444)</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0D5694" w:rsidRPr="008E30A1" w:rsidRDefault="000D5694" w:rsidP="00A133E6">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bl>
    <w:p w:rsidR="000D5694" w:rsidRPr="008E30A1" w:rsidRDefault="000D5694" w:rsidP="00CE2EAB">
      <w:pPr>
        <w:widowControl w:val="0"/>
        <w:wordWrap w:val="0"/>
        <w:autoSpaceDE w:val="0"/>
        <w:autoSpaceDN w:val="0"/>
        <w:spacing w:after="160" w:line="259" w:lineRule="auto"/>
        <w:jc w:val="both"/>
        <w:rPr>
          <w:rFonts w:ascii="Times New Roman" w:eastAsia="맑은 고딕" w:hAnsi="Times New Roman" w:cs="Times New Roman"/>
          <w:kern w:val="2"/>
          <w:szCs w:val="22"/>
        </w:rPr>
      </w:pPr>
    </w:p>
    <w:p w:rsidR="000D5694" w:rsidRPr="00832961" w:rsidRDefault="000D5694" w:rsidP="00CE2EAB">
      <w:pPr>
        <w:spacing w:after="160" w:line="259" w:lineRule="auto"/>
        <w:jc w:val="both"/>
        <w:rPr>
          <w:rFonts w:ascii="Times New Roman" w:eastAsia="맑은 고딕" w:hAnsi="Times New Roman" w:cs="Times New Roman"/>
          <w:kern w:val="2"/>
          <w:szCs w:val="22"/>
        </w:rPr>
      </w:pPr>
    </w:p>
    <w:p w:rsidR="000D5694" w:rsidRDefault="000D5694" w:rsidP="00CE2EAB">
      <w:pPr>
        <w:spacing w:line="264" w:lineRule="auto"/>
        <w:jc w:val="both"/>
        <w:rPr>
          <w:rFonts w:ascii="Times New Roman" w:hAnsi="Times New Roman" w:cs="Times New Roman"/>
        </w:rPr>
      </w:pPr>
      <w:r>
        <w:rPr>
          <w:rFonts w:ascii="Times New Roman" w:hAnsi="Times New Roman" w:cs="Times New Roman"/>
        </w:rPr>
        <w:br w:type="page"/>
      </w:r>
    </w:p>
    <w:p w:rsidR="008E30A1" w:rsidRPr="00991947" w:rsidRDefault="008E30A1" w:rsidP="00991947">
      <w:pPr>
        <w:pStyle w:val="1"/>
        <w:jc w:val="both"/>
        <w:rPr>
          <w:b w:val="0"/>
          <w:sz w:val="24"/>
          <w:szCs w:val="24"/>
        </w:rPr>
      </w:pPr>
      <w:bookmarkStart w:id="224" w:name="_Toc532219747"/>
      <w:bookmarkStart w:id="225" w:name="_Toc532503933"/>
      <w:bookmarkStart w:id="226" w:name="_Toc535871306"/>
      <w:r w:rsidRPr="00991947">
        <w:rPr>
          <w:rStyle w:val="1Char"/>
          <w:b/>
          <w:sz w:val="24"/>
          <w:szCs w:val="24"/>
        </w:rPr>
        <w:lastRenderedPageBreak/>
        <w:t xml:space="preserve">Table </w:t>
      </w:r>
      <w:r w:rsidRPr="00991947">
        <w:rPr>
          <w:rStyle w:val="1Char"/>
          <w:rFonts w:hint="eastAsia"/>
          <w:b/>
          <w:sz w:val="24"/>
          <w:szCs w:val="24"/>
        </w:rPr>
        <w:t xml:space="preserve">4.3 </w:t>
      </w:r>
      <w:r w:rsidRPr="00991947">
        <w:rPr>
          <w:rStyle w:val="1Char"/>
          <w:b/>
          <w:sz w:val="24"/>
          <w:szCs w:val="24"/>
        </w:rPr>
        <w:t>Type-1 error</w:t>
      </w:r>
      <w:r w:rsidRPr="00991947">
        <w:rPr>
          <w:rStyle w:val="1Char"/>
          <w:rFonts w:hint="eastAsia"/>
          <w:b/>
          <w:sz w:val="24"/>
          <w:szCs w:val="24"/>
        </w:rPr>
        <w:t xml:space="preserve"> and power estimates </w:t>
      </w:r>
      <w:r w:rsidRPr="00991947">
        <w:rPr>
          <w:rStyle w:val="1Char"/>
          <w:b/>
          <w:sz w:val="24"/>
          <w:szCs w:val="24"/>
        </w:rPr>
        <w:t>of</w:t>
      </w:r>
      <w:r w:rsidRPr="00991947">
        <w:rPr>
          <w:rStyle w:val="1Char"/>
          <w:rFonts w:hint="eastAsia"/>
          <w:b/>
          <w:sz w:val="24"/>
          <w:szCs w:val="24"/>
        </w:rPr>
        <w:t xml:space="preserve"> the </w:t>
      </w:r>
      <w:r w:rsidRPr="00991947">
        <w:rPr>
          <w:rStyle w:val="1Char"/>
          <w:b/>
          <w:sz w:val="24"/>
          <w:szCs w:val="24"/>
        </w:rPr>
        <w:t>proposed</w:t>
      </w:r>
      <w:r w:rsidRPr="00991947">
        <w:rPr>
          <w:rStyle w:val="1Char"/>
          <w:rFonts w:hint="eastAsia"/>
          <w:b/>
          <w:sz w:val="24"/>
          <w:szCs w:val="24"/>
        </w:rPr>
        <w:t xml:space="preserve"> test</w:t>
      </w:r>
      <w:r w:rsidRPr="00991947">
        <w:rPr>
          <w:rStyle w:val="1Char"/>
          <w:b/>
          <w:sz w:val="24"/>
          <w:szCs w:val="24"/>
        </w:rPr>
        <w:t xml:space="preserve"> for </w:t>
      </w:r>
      <m:oMath>
        <m:sSub>
          <m:sSubPr>
            <m:ctrlPr>
              <w:rPr>
                <w:rStyle w:val="1Char"/>
                <w:rFonts w:ascii="Cambria Math" w:hAnsi="Cambria Math"/>
                <w:b/>
                <w:sz w:val="24"/>
                <w:szCs w:val="24"/>
              </w:rPr>
            </m:ctrlPr>
          </m:sSubPr>
          <m:e>
            <m:r>
              <m:rPr>
                <m:sty m:val="bi"/>
              </m:rPr>
              <w:rPr>
                <w:rStyle w:val="1Char"/>
                <w:rFonts w:ascii="Cambria Math" w:hAnsi="Cambria Math"/>
                <w:sz w:val="24"/>
                <w:szCs w:val="24"/>
              </w:rPr>
              <m:t>H</m:t>
            </m:r>
          </m:e>
          <m:sub>
            <m:r>
              <m:rPr>
                <m:sty m:val="b"/>
              </m:rPr>
              <w:rPr>
                <w:rStyle w:val="1Char"/>
                <w:rFonts w:ascii="Cambria Math" w:hAnsi="Cambria Math"/>
                <w:sz w:val="24"/>
                <w:szCs w:val="24"/>
              </w:rPr>
              <m:t>0</m:t>
            </m:r>
          </m:sub>
        </m:sSub>
        <m:r>
          <m:rPr>
            <m:sty m:val="bi"/>
          </m:rPr>
          <w:rPr>
            <w:rStyle w:val="1Char"/>
            <w:rFonts w:ascii="Cambria Math" w:hAnsi="Cambria Math"/>
            <w:sz w:val="24"/>
            <w:szCs w:val="24"/>
          </w:rPr>
          <m:t>:</m:t>
        </m:r>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r>
          <m:rPr>
            <m:sty m:val="bi"/>
          </m:rPr>
          <w:rPr>
            <w:rStyle w:val="1Char"/>
            <w:rFonts w:ascii="Cambria Math" w:hAnsi="Cambria Math"/>
            <w:sz w:val="24"/>
            <w:szCs w:val="24"/>
          </w:rPr>
          <m:t>=0</m:t>
        </m:r>
      </m:oMath>
      <w:r w:rsidRPr="00991947">
        <w:rPr>
          <w:rStyle w:val="1Char"/>
          <w:b/>
          <w:sz w:val="24"/>
          <w:szCs w:val="24"/>
        </w:rPr>
        <w:t xml:space="preserve"> under scenario 1.</w:t>
      </w:r>
      <w:bookmarkEnd w:id="224"/>
      <w:bookmarkEnd w:id="225"/>
      <w:bookmarkEnd w:id="226"/>
      <w:r w:rsidRPr="00991947">
        <w:rPr>
          <w:b w:val="0"/>
          <w:sz w:val="24"/>
          <w:szCs w:val="24"/>
        </w:rPr>
        <w:t xml:space="preserve"> </w:t>
      </w:r>
      <w:r w:rsidRPr="00991947">
        <w:rPr>
          <w:rFonts w:hint="eastAsia"/>
          <w:b w:val="0"/>
          <w:sz w:val="24"/>
          <w:szCs w:val="24"/>
        </w:rPr>
        <w:t>The empirical sizes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=0</m:t>
        </m:r>
      </m:oMath>
      <w:r w:rsidRPr="00991947">
        <w:rPr>
          <w:rFonts w:hint="eastAsia"/>
          <w:b w:val="0"/>
          <w:sz w:val="24"/>
          <w:szCs w:val="24"/>
        </w:rPr>
        <w:t>) and powers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=0</m:t>
        </m:r>
      </m:oMath>
      <w:r w:rsidRPr="00991947">
        <w:rPr>
          <w:rFonts w:hint="eastAsia"/>
          <w:b w:val="0"/>
          <w:sz w:val="24"/>
          <w:szCs w:val="24"/>
        </w:rPr>
        <w:t xml:space="preserve">.2 and 0.4) were estimated </w:t>
      </w:r>
      <w:r w:rsidRPr="00991947">
        <w:rPr>
          <w:b w:val="0"/>
          <w:sz w:val="24"/>
          <w:szCs w:val="24"/>
        </w:rPr>
        <w:t>using</w:t>
      </w:r>
      <w:r w:rsidRPr="00991947">
        <w:rPr>
          <w:rFonts w:hint="eastAsia"/>
          <w:b w:val="0"/>
          <w:sz w:val="24"/>
          <w:szCs w:val="24"/>
        </w:rPr>
        <w:t xml:space="preserve"> 2,000 replicates at three significance levels.</w:t>
      </w:r>
      <w:r w:rsidR="00F76FBC" w:rsidRPr="00991947">
        <w:rPr>
          <w:rFonts w:hint="eastAsia"/>
          <w:b w:val="0"/>
          <w:sz w:val="24"/>
          <w:szCs w:val="24"/>
        </w:rPr>
        <w:t xml:space="preserve"> I </w:t>
      </w:r>
      <w:r w:rsidRPr="00991947">
        <w:rPr>
          <w:rFonts w:hint="eastAsia"/>
          <w:b w:val="0"/>
          <w:sz w:val="24"/>
          <w:szCs w:val="24"/>
        </w:rPr>
        <w:t>considered prevalence of 0.05, 0.1</w:t>
      </w:r>
      <w:r w:rsidRPr="00991947">
        <w:rPr>
          <w:b w:val="0"/>
          <w:sz w:val="24"/>
          <w:szCs w:val="24"/>
        </w:rPr>
        <w:t>,</w:t>
      </w:r>
      <w:r w:rsidRPr="00991947">
        <w:rPr>
          <w:rFonts w:hint="eastAsia"/>
          <w:b w:val="0"/>
          <w:sz w:val="24"/>
          <w:szCs w:val="24"/>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8E30A1" w:rsidRPr="008E30A1"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Significance level</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0.0050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0.1020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0.0505</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0.2260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0.3990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0.3420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0.6730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0.8055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0.6210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0.8675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0.9405</w:t>
            </w:r>
          </w:p>
        </w:tc>
      </w:tr>
      <w:tr w:rsidR="008E30A1" w:rsidRPr="008E30A1"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0.4575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0.8190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0.9050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0.9395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0.9960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A133E6">
            <w:pPr>
              <w:spacing w:after="0" w:line="240" w:lineRule="auto"/>
              <w:jc w:val="center"/>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A133E6">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r>
    </w:tbl>
    <w:p w:rsidR="008E30A1" w:rsidRPr="008E30A1" w:rsidRDefault="008E30A1" w:rsidP="00CE2EAB">
      <w:pPr>
        <w:spacing w:after="160" w:line="259" w:lineRule="auto"/>
        <w:jc w:val="both"/>
        <w:rPr>
          <w:rFonts w:ascii="Times New Roman" w:eastAsia="맑은 고딕" w:hAnsi="Times New Roman" w:cs="Times New Roman"/>
          <w:kern w:val="2"/>
          <w:szCs w:val="22"/>
        </w:rPr>
      </w:pPr>
    </w:p>
    <w:p w:rsidR="008E30A1" w:rsidRDefault="008E30A1" w:rsidP="00CE2EAB">
      <w:pPr>
        <w:jc w:val="both"/>
        <w:rPr>
          <w:rFonts w:ascii="Times New Roman" w:eastAsiaTheme="majorEastAsia" w:hAnsi="Times New Roman" w:cstheme="majorBidi"/>
          <w:b/>
          <w:color w:val="000000" w:themeColor="text1"/>
          <w:sz w:val="28"/>
          <w:szCs w:val="24"/>
        </w:rPr>
      </w:pPr>
      <w:r>
        <w:br w:type="page"/>
      </w:r>
    </w:p>
    <w:p w:rsidR="00805B74" w:rsidRPr="00991947" w:rsidRDefault="00805B74" w:rsidP="00991947">
      <w:pPr>
        <w:pStyle w:val="1"/>
        <w:jc w:val="both"/>
        <w:rPr>
          <w:b w:val="0"/>
          <w:sz w:val="24"/>
          <w:szCs w:val="24"/>
        </w:rPr>
      </w:pPr>
      <w:bookmarkStart w:id="227" w:name="_Toc532219748"/>
      <w:bookmarkStart w:id="228" w:name="_Toc532503934"/>
      <w:bookmarkStart w:id="229" w:name="_Toc535871307"/>
      <w:r w:rsidRPr="00991947">
        <w:rPr>
          <w:rStyle w:val="1Char"/>
          <w:b/>
          <w:sz w:val="24"/>
          <w:szCs w:val="24"/>
        </w:rPr>
        <w:lastRenderedPageBreak/>
        <w:t xml:space="preserve">Table </w:t>
      </w:r>
      <w:r w:rsidRPr="00991947">
        <w:rPr>
          <w:rStyle w:val="1Char"/>
          <w:rFonts w:hint="eastAsia"/>
          <w:b/>
          <w:sz w:val="24"/>
          <w:szCs w:val="24"/>
        </w:rPr>
        <w:t>4</w:t>
      </w:r>
      <w:r w:rsidRPr="00991947">
        <w:rPr>
          <w:rStyle w:val="1Char"/>
          <w:b/>
          <w:sz w:val="24"/>
          <w:szCs w:val="24"/>
        </w:rPr>
        <w:t>.</w:t>
      </w:r>
      <w:r w:rsidR="000C60C8" w:rsidRPr="00991947">
        <w:rPr>
          <w:rStyle w:val="1Char"/>
          <w:rFonts w:hint="eastAsia"/>
          <w:b/>
          <w:sz w:val="24"/>
          <w:szCs w:val="24"/>
        </w:rPr>
        <w:t>4</w:t>
      </w:r>
      <w:r w:rsidRPr="00991947">
        <w:rPr>
          <w:rStyle w:val="1Char"/>
          <w:b/>
          <w:sz w:val="24"/>
          <w:szCs w:val="24"/>
        </w:rPr>
        <w:t xml:space="preserve"> Type-1 error</w:t>
      </w:r>
      <w:r w:rsidRPr="00991947">
        <w:rPr>
          <w:rStyle w:val="1Char"/>
          <w:rFonts w:hint="eastAsia"/>
          <w:b/>
          <w:sz w:val="24"/>
          <w:szCs w:val="24"/>
        </w:rPr>
        <w:t xml:space="preserve"> and power estimates </w:t>
      </w:r>
      <w:r w:rsidRPr="00991947">
        <w:rPr>
          <w:rStyle w:val="1Char"/>
          <w:b/>
          <w:sz w:val="24"/>
          <w:szCs w:val="24"/>
        </w:rPr>
        <w:t>of</w:t>
      </w:r>
      <w:r w:rsidRPr="00991947">
        <w:rPr>
          <w:rStyle w:val="1Char"/>
          <w:rFonts w:hint="eastAsia"/>
          <w:b/>
          <w:sz w:val="24"/>
          <w:szCs w:val="24"/>
        </w:rPr>
        <w:t xml:space="preserve"> the </w:t>
      </w:r>
      <w:r w:rsidRPr="00991947">
        <w:rPr>
          <w:rStyle w:val="1Char"/>
          <w:b/>
          <w:sz w:val="24"/>
          <w:szCs w:val="24"/>
        </w:rPr>
        <w:t>proposed</w:t>
      </w:r>
      <w:r w:rsidRPr="00991947">
        <w:rPr>
          <w:rStyle w:val="1Char"/>
          <w:rFonts w:hint="eastAsia"/>
          <w:b/>
          <w:sz w:val="24"/>
          <w:szCs w:val="24"/>
        </w:rPr>
        <w:t xml:space="preserve"> test</w:t>
      </w:r>
      <w:r w:rsidRPr="00991947">
        <w:rPr>
          <w:rStyle w:val="1Char"/>
          <w:b/>
          <w:sz w:val="24"/>
          <w:szCs w:val="24"/>
        </w:rPr>
        <w:t xml:space="preserve"> for </w:t>
      </w:r>
      <m:oMath>
        <m:sSub>
          <m:sSubPr>
            <m:ctrlPr>
              <w:rPr>
                <w:rStyle w:val="1Char"/>
                <w:rFonts w:ascii="Cambria Math" w:hAnsi="Cambria Math"/>
                <w:b/>
                <w:sz w:val="24"/>
                <w:szCs w:val="24"/>
              </w:rPr>
            </m:ctrlPr>
          </m:sSubPr>
          <m:e>
            <m:r>
              <m:rPr>
                <m:sty m:val="bi"/>
              </m:rPr>
              <w:rPr>
                <w:rStyle w:val="1Char"/>
                <w:rFonts w:ascii="Cambria Math" w:hAnsi="Cambria Math"/>
                <w:sz w:val="24"/>
                <w:szCs w:val="24"/>
              </w:rPr>
              <m:t>H</m:t>
            </m:r>
          </m:e>
          <m:sub>
            <m:r>
              <m:rPr>
                <m:sty m:val="b"/>
              </m:rPr>
              <w:rPr>
                <w:rStyle w:val="1Char"/>
                <w:rFonts w:ascii="Cambria Math" w:hAnsi="Cambria Math"/>
                <w:sz w:val="24"/>
                <w:szCs w:val="24"/>
              </w:rPr>
              <m:t>0</m:t>
            </m:r>
          </m:sub>
        </m:sSub>
        <m:r>
          <m:rPr>
            <m:sty m:val="bi"/>
          </m:rPr>
          <w:rPr>
            <w:rStyle w:val="1Char"/>
            <w:rFonts w:ascii="Cambria Math" w:hAnsi="Cambria Math"/>
            <w:sz w:val="24"/>
            <w:szCs w:val="24"/>
          </w:rPr>
          <m:t>:β=0</m:t>
        </m:r>
      </m:oMath>
      <w:r w:rsidRPr="00991947">
        <w:rPr>
          <w:rStyle w:val="1Char"/>
          <w:rFonts w:hint="eastAsia"/>
          <w:b/>
          <w:sz w:val="24"/>
          <w:szCs w:val="24"/>
        </w:rPr>
        <w:t xml:space="preserve"> </w:t>
      </w:r>
      <w:r w:rsidRPr="00991947">
        <w:rPr>
          <w:rStyle w:val="1Char"/>
          <w:b/>
          <w:sz w:val="24"/>
          <w:szCs w:val="24"/>
        </w:rPr>
        <w:t>under scenario 1.</w:t>
      </w:r>
      <w:bookmarkEnd w:id="227"/>
      <w:bookmarkEnd w:id="228"/>
      <w:bookmarkEnd w:id="229"/>
      <w:r w:rsidRPr="00991947">
        <w:rPr>
          <w:b w:val="0"/>
          <w:sz w:val="24"/>
          <w:szCs w:val="24"/>
        </w:rPr>
        <w:t xml:space="preserve"> </w:t>
      </w:r>
      <w:r w:rsidRPr="00991947">
        <w:rPr>
          <w:rFonts w:hint="eastAsia"/>
          <w:b w:val="0"/>
          <w:sz w:val="24"/>
          <w:szCs w:val="24"/>
        </w:rPr>
        <w:t>The empirical sizes (</w:t>
      </w:r>
      <m:oMath>
        <m:sSubSup>
          <m:sSubSupPr>
            <m:ctrlPr>
              <w:rPr>
                <w:rFonts w:ascii="Cambria Math" w:eastAsia="굴림" w:hAnsi="Cambria Math" w:cs="굴림"/>
                <w:b w:val="0"/>
                <w:i/>
                <w:iCs/>
                <w:color w:val="000000"/>
                <w:kern w:val="24"/>
                <w:sz w:val="24"/>
                <w:szCs w:val="24"/>
              </w:rPr>
            </m:ctrlPr>
          </m:sSubSupPr>
          <m:e>
            <m:r>
              <w:rPr>
                <w:rFonts w:ascii="Cambria Math" w:eastAsia="굴림" w:hAnsi="Cambria Math"/>
                <w:color w:val="000000"/>
                <w:kern w:val="24"/>
                <w:sz w:val="24"/>
                <w:szCs w:val="24"/>
              </w:rPr>
              <m:t>h</m:t>
            </m:r>
          </m:e>
          <m:sub>
            <m:r>
              <w:rPr>
                <w:rFonts w:ascii="Cambria Math" w:eastAsia="굴림" w:hAnsi="Cambria Math"/>
                <w:color w:val="000000"/>
                <w:kern w:val="24"/>
                <w:sz w:val="24"/>
                <w:szCs w:val="24"/>
              </w:rPr>
              <m:t>a</m:t>
            </m:r>
          </m:sub>
          <m:sup>
            <m:r>
              <w:rPr>
                <w:rFonts w:ascii="Cambria Math" w:eastAsia="굴림" w:hAnsi="Cambria Math"/>
                <w:color w:val="000000"/>
                <w:kern w:val="24"/>
                <w:sz w:val="24"/>
                <w:szCs w:val="24"/>
              </w:rPr>
              <m:t>2</m:t>
            </m:r>
          </m:sup>
        </m:sSubSup>
        <m:r>
          <w:rPr>
            <w:rFonts w:ascii="Cambria Math" w:eastAsia="굴림" w:hAnsi="Cambria Math" w:cs="굴림"/>
            <w:color w:val="000000"/>
            <w:kern w:val="24"/>
            <w:sz w:val="24"/>
            <w:szCs w:val="24"/>
          </w:rPr>
          <m:t>=0</m:t>
        </m:r>
      </m:oMath>
      <w:r w:rsidRPr="00991947">
        <w:rPr>
          <w:rFonts w:hint="eastAsia"/>
          <w:b w:val="0"/>
          <w:sz w:val="24"/>
          <w:szCs w:val="24"/>
        </w:rPr>
        <w:t>) and powers (</w:t>
      </w:r>
      <m:oMath>
        <m:sSubSup>
          <m:sSubSupPr>
            <m:ctrlPr>
              <w:rPr>
                <w:rFonts w:ascii="Cambria Math" w:eastAsia="굴림" w:hAnsi="Cambria Math" w:cs="굴림"/>
                <w:b w:val="0"/>
                <w:i/>
                <w:iCs/>
                <w:color w:val="000000"/>
                <w:kern w:val="24"/>
                <w:sz w:val="24"/>
                <w:szCs w:val="24"/>
              </w:rPr>
            </m:ctrlPr>
          </m:sSubSupPr>
          <m:e>
            <m:r>
              <w:rPr>
                <w:rFonts w:ascii="Cambria Math" w:eastAsia="굴림" w:hAnsi="Cambria Math"/>
                <w:color w:val="000000"/>
                <w:kern w:val="24"/>
                <w:sz w:val="24"/>
                <w:szCs w:val="24"/>
              </w:rPr>
              <m:t>h</m:t>
            </m:r>
          </m:e>
          <m:sub>
            <m:r>
              <w:rPr>
                <w:rFonts w:ascii="Cambria Math" w:eastAsia="굴림" w:hAnsi="Cambria Math"/>
                <w:color w:val="000000"/>
                <w:kern w:val="24"/>
                <w:sz w:val="24"/>
                <w:szCs w:val="24"/>
              </w:rPr>
              <m:t>a</m:t>
            </m:r>
          </m:sub>
          <m:sup>
            <m:r>
              <w:rPr>
                <w:rFonts w:ascii="Cambria Math" w:eastAsia="굴림" w:hAnsi="Cambria Math"/>
                <w:color w:val="000000"/>
                <w:kern w:val="24"/>
                <w:sz w:val="24"/>
                <w:szCs w:val="24"/>
              </w:rPr>
              <m:t>2</m:t>
            </m:r>
          </m:sup>
        </m:sSubSup>
        <m:r>
          <w:rPr>
            <w:rFonts w:ascii="Cambria Math" w:eastAsia="굴림" w:hAnsi="Cambria Math" w:cs="굴림"/>
            <w:color w:val="000000"/>
            <w:kern w:val="24"/>
            <w:sz w:val="24"/>
            <w:szCs w:val="24"/>
          </w:rPr>
          <m:t>=0</m:t>
        </m:r>
      </m:oMath>
      <w:r w:rsidRPr="00991947">
        <w:rPr>
          <w:rFonts w:hint="eastAsia"/>
          <w:b w:val="0"/>
          <w:iCs/>
          <w:color w:val="000000"/>
          <w:kern w:val="24"/>
          <w:sz w:val="24"/>
          <w:szCs w:val="24"/>
        </w:rPr>
        <w:t>.005</w:t>
      </w:r>
      <w:r w:rsidRPr="00991947">
        <w:rPr>
          <w:rFonts w:hint="eastAsia"/>
          <w:b w:val="0"/>
          <w:sz w:val="24"/>
          <w:szCs w:val="24"/>
        </w:rPr>
        <w:t xml:space="preserve">) were estimated </w:t>
      </w:r>
      <w:r w:rsidRPr="00991947">
        <w:rPr>
          <w:b w:val="0"/>
          <w:sz w:val="24"/>
          <w:szCs w:val="24"/>
        </w:rPr>
        <w:t>using</w:t>
      </w:r>
      <w:r w:rsidRPr="00991947">
        <w:rPr>
          <w:rFonts w:hint="eastAsia"/>
          <w:b w:val="0"/>
          <w:sz w:val="24"/>
          <w:szCs w:val="24"/>
        </w:rPr>
        <w:t xml:space="preserve"> 2,000 replicates at three significance levels.</w:t>
      </w:r>
      <w:r w:rsidR="00F76FBC" w:rsidRPr="00991947">
        <w:rPr>
          <w:rFonts w:hint="eastAsia"/>
          <w:b w:val="0"/>
          <w:sz w:val="24"/>
          <w:szCs w:val="24"/>
        </w:rPr>
        <w:t xml:space="preserve"> I </w:t>
      </w:r>
      <w:r w:rsidRPr="00991947">
        <w:rPr>
          <w:rFonts w:hint="eastAsia"/>
          <w:b w:val="0"/>
          <w:sz w:val="24"/>
          <w:szCs w:val="24"/>
        </w:rPr>
        <w:t xml:space="preserve">considered heritability of 0.2 and 0.4, and prevalence of 0.1 and 0.2. </w:t>
      </w:r>
    </w:p>
    <w:tbl>
      <w:tblPr>
        <w:tblW w:w="6820" w:type="dxa"/>
        <w:tblCellMar>
          <w:left w:w="0" w:type="dxa"/>
          <w:right w:w="0" w:type="dxa"/>
        </w:tblCellMar>
        <w:tblLook w:val="0600" w:firstRow="0" w:lastRow="0" w:firstColumn="0" w:lastColumn="0" w:noHBand="1" w:noVBand="1"/>
      </w:tblPr>
      <w:tblGrid>
        <w:gridCol w:w="860"/>
        <w:gridCol w:w="1360"/>
        <w:gridCol w:w="1360"/>
        <w:gridCol w:w="1080"/>
        <w:gridCol w:w="1080"/>
        <w:gridCol w:w="1080"/>
      </w:tblGrid>
      <w:tr w:rsidR="00805B74" w:rsidRPr="00805B74" w:rsidTr="00A133E6">
        <w:trPr>
          <w:trHeight w:val="330"/>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F77F6" w:rsidP="00A133E6">
            <w:pPr>
              <w:wordWrap w:val="0"/>
              <w:spacing w:after="0" w:line="330" w:lineRule="atLeast"/>
              <w:jc w:val="center"/>
              <w:textAlignment w:val="center"/>
              <w:rPr>
                <w:rFonts w:ascii="Arial" w:eastAsia="굴림" w:hAnsi="Arial" w:cs="Arial"/>
                <w:sz w:val="36"/>
                <w:szCs w:val="36"/>
              </w:rPr>
            </w:pPr>
            <m:oMathPara>
              <m:oMathParaPr>
                <m:jc m:val="centerGroup"/>
              </m:oMathParaP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oMath>
            </m:oMathPara>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Significance level</w:t>
            </w:r>
          </w:p>
        </w:tc>
      </w:tr>
      <w:tr w:rsidR="00805B74" w:rsidRPr="00805B74" w:rsidTr="00A133E6">
        <w:trPr>
          <w:trHeight w:val="330"/>
        </w:trPr>
        <w:tc>
          <w:tcPr>
            <w:tcW w:w="0" w:type="auto"/>
            <w:vMerge/>
            <w:tcBorders>
              <w:top w:val="single" w:sz="1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r>
      <w:tr w:rsidR="00805B74" w:rsidRPr="00805B74" w:rsidTr="00A133E6">
        <w:trPr>
          <w:trHeight w:val="330"/>
        </w:trPr>
        <w:tc>
          <w:tcPr>
            <w:tcW w:w="8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0.0155</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0.0661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0.1023</w:t>
            </w:r>
          </w:p>
        </w:tc>
      </w:tr>
      <w:tr w:rsidR="00805B74" w:rsidRPr="00805B74" w:rsidTr="00A133E6">
        <w:trPr>
          <w:trHeight w:val="330"/>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0.0120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0.0560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0.0900</w:t>
            </w:r>
          </w:p>
        </w:tc>
      </w:tr>
      <w:tr w:rsidR="00805B74" w:rsidRPr="00805B74" w:rsidTr="00A133E6">
        <w:trPr>
          <w:trHeight w:val="330"/>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0.0060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0.0480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0.0940</w:t>
            </w:r>
          </w:p>
        </w:tc>
      </w:tr>
      <w:tr w:rsidR="00805B74" w:rsidRPr="00805B74" w:rsidTr="00A133E6">
        <w:trPr>
          <w:trHeight w:val="330"/>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0.0130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0.0580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A133E6">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0.1020</w:t>
            </w:r>
          </w:p>
        </w:tc>
      </w:tr>
      <w:tr w:rsidR="00805B74" w:rsidRPr="00805B74" w:rsidTr="00A133E6">
        <w:trPr>
          <w:trHeight w:val="330"/>
        </w:trPr>
        <w:tc>
          <w:tcPr>
            <w:tcW w:w="8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0.005</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0.1303</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0.3372</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0.4713</w:t>
            </w:r>
          </w:p>
        </w:tc>
      </w:tr>
      <w:tr w:rsidR="00805B74" w:rsidRPr="00805B74" w:rsidTr="00A133E6">
        <w:trPr>
          <w:trHeight w:val="330"/>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0.4460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0.6800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0.7980</w:t>
            </w:r>
          </w:p>
        </w:tc>
      </w:tr>
      <w:tr w:rsidR="00805B74" w:rsidRPr="00805B74" w:rsidTr="00A133E6">
        <w:trPr>
          <w:trHeight w:val="330"/>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0.2740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0.5340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0.6640</w:t>
            </w:r>
          </w:p>
        </w:tc>
      </w:tr>
      <w:tr w:rsidR="00805B74" w:rsidRPr="00805B74" w:rsidTr="00A133E6">
        <w:trPr>
          <w:trHeight w:val="330"/>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0" w:type="auto"/>
            <w:vMerge/>
            <w:tcBorders>
              <w:top w:val="single" w:sz="8" w:space="0" w:color="000000"/>
              <w:left w:val="nil"/>
              <w:bottom w:val="single" w:sz="18" w:space="0" w:color="000000"/>
              <w:right w:val="nil"/>
            </w:tcBorders>
            <w:vAlign w:val="center"/>
            <w:hideMark/>
          </w:tcPr>
          <w:p w:rsidR="00805B74" w:rsidRPr="00805B74" w:rsidRDefault="00805B74" w:rsidP="00A133E6">
            <w:pPr>
              <w:spacing w:after="0" w:line="240" w:lineRule="auto"/>
              <w:jc w:val="center"/>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0.3540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A133E6">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0.7180</w:t>
            </w:r>
          </w:p>
        </w:tc>
      </w:tr>
    </w:tbl>
    <w:p w:rsidR="00805B74" w:rsidRDefault="00805B74" w:rsidP="00CE2EAB">
      <w:pPr>
        <w:jc w:val="both"/>
        <w:rPr>
          <w:rFonts w:ascii="Times New Roman" w:eastAsiaTheme="majorEastAsia" w:hAnsi="Times New Roman" w:cstheme="majorBidi"/>
          <w:b/>
          <w:color w:val="000000" w:themeColor="text1"/>
          <w:sz w:val="28"/>
          <w:szCs w:val="24"/>
        </w:rPr>
      </w:pPr>
      <w:r>
        <w:br w:type="page"/>
      </w:r>
    </w:p>
    <w:p w:rsidR="000C60C8" w:rsidRPr="008D464D" w:rsidRDefault="000C60C8" w:rsidP="00CB718C">
      <w:pPr>
        <w:pStyle w:val="1"/>
        <w:jc w:val="both"/>
        <w:rPr>
          <w:b w:val="0"/>
          <w:sz w:val="24"/>
          <w:szCs w:val="24"/>
        </w:rPr>
      </w:pPr>
      <w:bookmarkStart w:id="230" w:name="_Toc532219749"/>
      <w:bookmarkStart w:id="231" w:name="_Toc532503935"/>
      <w:bookmarkStart w:id="232" w:name="_Toc535871308"/>
      <w:r w:rsidRPr="008D464D">
        <w:rPr>
          <w:rStyle w:val="1Char"/>
          <w:b/>
          <w:sz w:val="24"/>
          <w:szCs w:val="24"/>
        </w:rPr>
        <w:lastRenderedPageBreak/>
        <w:t xml:space="preserve">Table </w:t>
      </w:r>
      <w:r w:rsidRPr="008D464D">
        <w:rPr>
          <w:rStyle w:val="1Char"/>
          <w:rFonts w:hint="eastAsia"/>
          <w:b/>
          <w:sz w:val="24"/>
          <w:szCs w:val="24"/>
        </w:rPr>
        <w:t>4.5</w:t>
      </w:r>
      <w:r w:rsidRPr="008D464D">
        <w:rPr>
          <w:rStyle w:val="1Char"/>
          <w:b/>
          <w:sz w:val="24"/>
          <w:szCs w:val="24"/>
        </w:rPr>
        <w:t xml:space="preserve"> Type-1 error</w:t>
      </w:r>
      <w:r w:rsidRPr="008D464D">
        <w:rPr>
          <w:rStyle w:val="1Char"/>
          <w:rFonts w:hint="eastAsia"/>
          <w:b/>
          <w:sz w:val="24"/>
          <w:szCs w:val="24"/>
        </w:rPr>
        <w:t xml:space="preserve"> and power estimates </w:t>
      </w:r>
      <w:r w:rsidRPr="008D464D">
        <w:rPr>
          <w:rStyle w:val="1Char"/>
          <w:b/>
          <w:sz w:val="24"/>
          <w:szCs w:val="24"/>
        </w:rPr>
        <w:t>of</w:t>
      </w:r>
      <w:r w:rsidRPr="008D464D">
        <w:rPr>
          <w:rStyle w:val="1Char"/>
          <w:rFonts w:hint="eastAsia"/>
          <w:b/>
          <w:sz w:val="24"/>
          <w:szCs w:val="24"/>
        </w:rPr>
        <w:t xml:space="preserve"> the </w:t>
      </w:r>
      <w:r w:rsidRPr="008D464D">
        <w:rPr>
          <w:rStyle w:val="1Char"/>
          <w:b/>
          <w:sz w:val="24"/>
          <w:szCs w:val="24"/>
        </w:rPr>
        <w:t>proposed</w:t>
      </w:r>
      <w:r w:rsidRPr="008D464D">
        <w:rPr>
          <w:rStyle w:val="1Char"/>
          <w:rFonts w:hint="eastAsia"/>
          <w:b/>
          <w:sz w:val="24"/>
          <w:szCs w:val="24"/>
        </w:rPr>
        <w:t xml:space="preserve"> test</w:t>
      </w:r>
      <w:r w:rsidRPr="008D464D">
        <w:rPr>
          <w:rStyle w:val="1Char"/>
          <w:b/>
          <w:sz w:val="24"/>
          <w:szCs w:val="24"/>
        </w:rPr>
        <w:t xml:space="preserve"> for </w:t>
      </w:r>
      <m:oMath>
        <m:sSub>
          <m:sSubPr>
            <m:ctrlPr>
              <w:rPr>
                <w:rStyle w:val="1Char"/>
                <w:rFonts w:ascii="Cambria Math" w:hAnsi="Cambria Math"/>
                <w:b/>
                <w:sz w:val="24"/>
                <w:szCs w:val="24"/>
              </w:rPr>
            </m:ctrlPr>
          </m:sSubPr>
          <m:e>
            <m:r>
              <m:rPr>
                <m:sty m:val="bi"/>
              </m:rPr>
              <w:rPr>
                <w:rStyle w:val="1Char"/>
                <w:rFonts w:ascii="Cambria Math" w:hAnsi="Cambria Math"/>
                <w:sz w:val="24"/>
                <w:szCs w:val="24"/>
              </w:rPr>
              <m:t>H</m:t>
            </m:r>
          </m:e>
          <m:sub>
            <m:r>
              <m:rPr>
                <m:sty m:val="b"/>
              </m:rPr>
              <w:rPr>
                <w:rStyle w:val="1Char"/>
                <w:rFonts w:ascii="Cambria Math" w:hAnsi="Cambria Math"/>
                <w:sz w:val="24"/>
                <w:szCs w:val="24"/>
              </w:rPr>
              <m:t>0</m:t>
            </m:r>
          </m:sub>
        </m:sSub>
        <m:r>
          <m:rPr>
            <m:sty m:val="bi"/>
          </m:rPr>
          <w:rPr>
            <w:rStyle w:val="1Char"/>
            <w:rFonts w:ascii="Cambria Math" w:hAnsi="Cambria Math"/>
            <w:sz w:val="24"/>
            <w:szCs w:val="24"/>
          </w:rPr>
          <m:t>:</m:t>
        </m:r>
        <m:sSup>
          <m:sSupPr>
            <m:ctrlPr>
              <w:rPr>
                <w:rStyle w:val="1Char"/>
                <w:rFonts w:ascii="Cambria Math" w:hAnsi="Cambria Math"/>
                <w:b/>
                <w:i/>
                <w:sz w:val="24"/>
                <w:szCs w:val="24"/>
              </w:rPr>
            </m:ctrlPr>
          </m:sSupPr>
          <m:e>
            <m:r>
              <m:rPr>
                <m:sty m:val="bi"/>
              </m:rPr>
              <w:rPr>
                <w:rStyle w:val="1Char"/>
                <w:rFonts w:ascii="Cambria Math" w:hAnsi="Cambria Math"/>
                <w:sz w:val="24"/>
                <w:szCs w:val="24"/>
              </w:rPr>
              <m:t>h</m:t>
            </m:r>
          </m:e>
          <m:sup>
            <m:r>
              <m:rPr>
                <m:sty m:val="bi"/>
              </m:rPr>
              <w:rPr>
                <w:rStyle w:val="1Char"/>
                <w:rFonts w:ascii="Cambria Math" w:hAnsi="Cambria Math"/>
                <w:sz w:val="24"/>
                <w:szCs w:val="24"/>
              </w:rPr>
              <m:t>2</m:t>
            </m:r>
          </m:sup>
        </m:sSup>
        <m:r>
          <m:rPr>
            <m:sty m:val="bi"/>
          </m:rPr>
          <w:rPr>
            <w:rStyle w:val="1Char"/>
            <w:rFonts w:ascii="Cambria Math" w:hAnsi="Cambria Math"/>
            <w:sz w:val="24"/>
            <w:szCs w:val="24"/>
          </w:rPr>
          <m:t>=0</m:t>
        </m:r>
      </m:oMath>
      <w:r w:rsidRPr="008D464D">
        <w:rPr>
          <w:rStyle w:val="1Char"/>
          <w:b/>
          <w:sz w:val="24"/>
          <w:szCs w:val="24"/>
        </w:rPr>
        <w:t xml:space="preserve"> under scenario </w:t>
      </w:r>
      <w:r w:rsidRPr="008D464D">
        <w:rPr>
          <w:rStyle w:val="1Char"/>
          <w:rFonts w:hint="eastAsia"/>
          <w:b/>
          <w:sz w:val="24"/>
          <w:szCs w:val="24"/>
        </w:rPr>
        <w:t>2</w:t>
      </w:r>
      <w:r w:rsidRPr="008D464D">
        <w:rPr>
          <w:rStyle w:val="1Char"/>
          <w:b/>
          <w:sz w:val="24"/>
          <w:szCs w:val="24"/>
        </w:rPr>
        <w:t>.</w:t>
      </w:r>
      <w:bookmarkEnd w:id="230"/>
      <w:bookmarkEnd w:id="231"/>
      <w:bookmarkEnd w:id="232"/>
      <w:r w:rsidRPr="008D464D">
        <w:rPr>
          <w:b w:val="0"/>
          <w:sz w:val="24"/>
          <w:szCs w:val="24"/>
        </w:rPr>
        <w:t xml:space="preserve"> </w:t>
      </w:r>
      <w:r w:rsidRPr="008D464D">
        <w:rPr>
          <w:rFonts w:hint="eastAsia"/>
          <w:b w:val="0"/>
          <w:sz w:val="24"/>
          <w:szCs w:val="24"/>
        </w:rPr>
        <w:t>The empirical sizes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=0</m:t>
        </m:r>
      </m:oMath>
      <w:r w:rsidRPr="008D464D">
        <w:rPr>
          <w:rFonts w:hint="eastAsia"/>
          <w:b w:val="0"/>
          <w:sz w:val="24"/>
          <w:szCs w:val="24"/>
        </w:rPr>
        <w:t>) and powers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r>
          <w:rPr>
            <w:rFonts w:ascii="Cambria Math" w:hAnsi="Cambria Math"/>
            <w:sz w:val="24"/>
            <w:szCs w:val="24"/>
          </w:rPr>
          <m:t>=0</m:t>
        </m:r>
      </m:oMath>
      <w:r w:rsidRPr="008D464D">
        <w:rPr>
          <w:rFonts w:hint="eastAsia"/>
          <w:b w:val="0"/>
          <w:sz w:val="24"/>
          <w:szCs w:val="24"/>
        </w:rPr>
        <w:t xml:space="preserve">.2 and 0.4) were estimated </w:t>
      </w:r>
      <w:r w:rsidRPr="008D464D">
        <w:rPr>
          <w:b w:val="0"/>
          <w:sz w:val="24"/>
          <w:szCs w:val="24"/>
        </w:rPr>
        <w:t>using</w:t>
      </w:r>
      <w:r w:rsidRPr="008D464D">
        <w:rPr>
          <w:rFonts w:hint="eastAsia"/>
          <w:b w:val="0"/>
          <w:sz w:val="24"/>
          <w:szCs w:val="24"/>
        </w:rPr>
        <w:t xml:space="preserve"> 2,000 replicates at three significance levels.</w:t>
      </w:r>
      <w:r w:rsidR="00F76FBC" w:rsidRPr="008D464D">
        <w:rPr>
          <w:rFonts w:hint="eastAsia"/>
          <w:b w:val="0"/>
          <w:sz w:val="24"/>
          <w:szCs w:val="24"/>
        </w:rPr>
        <w:t xml:space="preserve"> I </w:t>
      </w:r>
      <w:r w:rsidRPr="008D464D">
        <w:rPr>
          <w:rFonts w:hint="eastAsia"/>
          <w:b w:val="0"/>
          <w:sz w:val="24"/>
          <w:szCs w:val="24"/>
        </w:rPr>
        <w:t>considered prevalence of 0.05, 0.1</w:t>
      </w:r>
      <w:r w:rsidRPr="008D464D">
        <w:rPr>
          <w:b w:val="0"/>
          <w:sz w:val="24"/>
          <w:szCs w:val="24"/>
        </w:rPr>
        <w:t>,</w:t>
      </w:r>
      <w:r w:rsidRPr="008D464D">
        <w:rPr>
          <w:rFonts w:hint="eastAsia"/>
          <w:b w:val="0"/>
          <w:sz w:val="24"/>
          <w:szCs w:val="24"/>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0C60C8" w:rsidRPr="000C60C8"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Significance level</w:t>
            </w:r>
          </w:p>
        </w:tc>
      </w:tr>
      <w:tr w:rsidR="000C60C8" w:rsidRPr="000C60C8"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0.0025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0.0100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0.0045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0.0095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0.0215</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0.4735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0.8110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0.9185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0.8520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0.9660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0.8155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0.9540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0.9855</w:t>
            </w:r>
          </w:p>
        </w:tc>
      </w:tr>
      <w:tr w:rsidR="000C60C8" w:rsidRPr="000C60C8"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A133E6">
            <w:pPr>
              <w:spacing w:after="0" w:line="240" w:lineRule="auto"/>
              <w:jc w:val="center"/>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A133E6">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bl>
    <w:p w:rsidR="000C60C8" w:rsidRPr="000C60C8" w:rsidRDefault="000C60C8" w:rsidP="00CE2EAB">
      <w:pPr>
        <w:spacing w:after="160" w:line="259" w:lineRule="auto"/>
        <w:jc w:val="both"/>
        <w:rPr>
          <w:rFonts w:ascii="Times New Roman" w:eastAsia="맑은 고딕" w:hAnsi="Times New Roman" w:cs="Times New Roman"/>
          <w:kern w:val="2"/>
          <w:szCs w:val="22"/>
        </w:rPr>
      </w:pPr>
    </w:p>
    <w:p w:rsidR="000C60C8" w:rsidRDefault="000C60C8" w:rsidP="00CE2EAB">
      <w:pPr>
        <w:jc w:val="both"/>
        <w:rPr>
          <w:rFonts w:ascii="Times New Roman" w:eastAsiaTheme="majorEastAsia" w:hAnsi="Times New Roman" w:cstheme="majorBidi"/>
          <w:b/>
          <w:color w:val="000000" w:themeColor="text1"/>
          <w:sz w:val="28"/>
          <w:szCs w:val="24"/>
        </w:rPr>
      </w:pPr>
      <w:r>
        <w:br w:type="page"/>
      </w:r>
    </w:p>
    <w:p w:rsidR="00345A24" w:rsidRDefault="00345A24" w:rsidP="00CE2EAB">
      <w:pPr>
        <w:pStyle w:val="3"/>
        <w:jc w:val="both"/>
      </w:pPr>
      <w:bookmarkStart w:id="233" w:name="_Toc535871309"/>
      <w:r>
        <w:rPr>
          <w:rFonts w:hint="eastAsia"/>
        </w:rPr>
        <w:lastRenderedPageBreak/>
        <w:t>4.3.2 Applications of LTMH and CEST to Type</w:t>
      </w:r>
      <w:r>
        <w:t>-</w:t>
      </w:r>
      <w:r>
        <w:rPr>
          <w:rFonts w:hint="eastAsia"/>
        </w:rPr>
        <w:t>2 Diabetes</w:t>
      </w:r>
      <w:bookmarkEnd w:id="233"/>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To evaluate the performance of LTMH using real data,</w:t>
      </w:r>
      <w:r w:rsidR="00F76FBC">
        <w:rPr>
          <w:rFonts w:ascii="Times New Roman" w:hAnsi="Times New Roman" w:cs="Times New Roman"/>
          <w:szCs w:val="24"/>
        </w:rPr>
        <w:t xml:space="preserve"> I </w:t>
      </w:r>
      <w:r>
        <w:rPr>
          <w:rFonts w:ascii="Times New Roman" w:hAnsi="Times New Roman" w:cs="Times New Roman"/>
          <w:szCs w:val="24"/>
        </w:rPr>
        <w:t xml:space="preserve">examined the family-based samples from the </w:t>
      </w:r>
      <w:r>
        <w:rPr>
          <w:rFonts w:ascii="Times New Roman" w:hAnsi="Times New Roman" w:cs="Times New Roman" w:hint="eastAsia"/>
          <w:szCs w:val="24"/>
        </w:rPr>
        <w:t>T2D dataset</w:t>
      </w:r>
      <w:r>
        <w:rPr>
          <w:rFonts w:ascii="Times New Roman" w:hAnsi="Times New Roman" w:cs="Times New Roman"/>
          <w:szCs w:val="24"/>
        </w:rPr>
        <w:t xml:space="preserve">. Table </w:t>
      </w:r>
      <w:r w:rsidR="000C60C8">
        <w:rPr>
          <w:rFonts w:ascii="Times New Roman" w:hAnsi="Times New Roman" w:cs="Times New Roman" w:hint="eastAsia"/>
          <w:szCs w:val="24"/>
        </w:rPr>
        <w:t>4.</w:t>
      </w:r>
      <w:r>
        <w:rPr>
          <w:rFonts w:ascii="Times New Roman" w:hAnsi="Times New Roman" w:cs="Times New Roman" w:hint="eastAsia"/>
          <w:szCs w:val="24"/>
        </w:rPr>
        <w:t>6</w:t>
      </w:r>
      <w:r>
        <w:rPr>
          <w:rFonts w:ascii="Times New Roman" w:hAnsi="Times New Roman" w:cs="Times New Roman"/>
          <w:szCs w:val="24"/>
        </w:rPr>
        <w:t xml:space="preserve"> shows the descriptive statistics</w:t>
      </w:r>
      <w:r>
        <w:rPr>
          <w:rFonts w:ascii="Times New Roman" w:hAnsi="Times New Roman" w:cs="Times New Roman" w:hint="eastAsia"/>
          <w:szCs w:val="24"/>
        </w:rPr>
        <w:t xml:space="preserve">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[37]</w:t>
      </w:r>
      <w:r w:rsidR="002D311E">
        <w:rPr>
          <w:rFonts w:ascii="Times New Roman" w:hAnsi="Times New Roman" w:cs="Times New Roman"/>
          <w:szCs w:val="24"/>
        </w:rPr>
        <w:fldChar w:fldCharType="end"/>
      </w:r>
      <w:r>
        <w:rPr>
          <w:rFonts w:ascii="Times New Roman" w:hAnsi="Times New Roman" w:cs="Times New Roman"/>
          <w:szCs w:val="24"/>
        </w:rPr>
        <w:t xml:space="preserve">. There were </w:t>
      </w:r>
      <w:r>
        <w:rPr>
          <w:rFonts w:ascii="Times New Roman" w:hAnsi="Times New Roman" w:cs="Times New Roman" w:hint="eastAsia"/>
          <w:szCs w:val="24"/>
        </w:rPr>
        <w:t>1,736 T2D patients (36.75%)</w:t>
      </w:r>
      <w:r>
        <w:rPr>
          <w:rFonts w:ascii="Times New Roman" w:hAnsi="Times New Roman" w:cs="Times New Roman"/>
          <w:szCs w:val="24"/>
        </w:rPr>
        <w:t>,</w:t>
      </w:r>
      <w:r>
        <w:rPr>
          <w:rFonts w:ascii="Times New Roman" w:hAnsi="Times New Roman" w:cs="Times New Roman" w:hint="eastAsia"/>
          <w:szCs w:val="24"/>
        </w:rPr>
        <w:t xml:space="preserve"> and average age for entire samples </w:t>
      </w:r>
      <w:r>
        <w:rPr>
          <w:rFonts w:ascii="Times New Roman" w:hAnsi="Times New Roman" w:cs="Times New Roman"/>
          <w:szCs w:val="24"/>
        </w:rPr>
        <w:t>was</w:t>
      </w:r>
      <w:r>
        <w:rPr>
          <w:rFonts w:ascii="Times New Roman" w:hAnsi="Times New Roman" w:cs="Times New Roman" w:hint="eastAsia"/>
          <w:szCs w:val="24"/>
        </w:rPr>
        <w:t xml:space="preserve"> 48.63 years old with </w:t>
      </w:r>
      <w:r>
        <w:rPr>
          <w:rFonts w:ascii="Times New Roman" w:hAnsi="Times New Roman" w:cs="Times New Roman"/>
          <w:szCs w:val="24"/>
        </w:rPr>
        <w:t>SD</w:t>
      </w:r>
      <w:r>
        <w:rPr>
          <w:rFonts w:ascii="Times New Roman" w:hAnsi="Times New Roman" w:cs="Times New Roman" w:hint="eastAsia"/>
          <w:szCs w:val="24"/>
        </w:rPr>
        <w:t xml:space="preserve"> of </w:t>
      </w:r>
      <w:proofErr w:type="gramStart"/>
      <w:r>
        <w:rPr>
          <w:rFonts w:ascii="Times New Roman" w:hAnsi="Times New Roman" w:cs="Times New Roman" w:hint="eastAsia"/>
          <w:szCs w:val="24"/>
        </w:rPr>
        <w:t>15.7 .</w:t>
      </w:r>
      <w:proofErr w:type="gramEnd"/>
      <w:r>
        <w:rPr>
          <w:rFonts w:ascii="Times New Roman" w:hAnsi="Times New Roman" w:cs="Times New Roman" w:hint="eastAsia"/>
          <w:szCs w:val="24"/>
        </w:rPr>
        <w:t xml:space="preserve"> </w:t>
      </w:r>
      <w:r>
        <w:rPr>
          <w:rFonts w:ascii="Times New Roman" w:hAnsi="Times New Roman" w:cs="Times New Roman"/>
          <w:szCs w:val="24"/>
        </w:rPr>
        <w:t>The proportions of males and females are similar. All non</w:t>
      </w:r>
      <w:r>
        <w:rPr>
          <w:rFonts w:ascii="Times New Roman" w:hAnsi="Times New Roman" w:cs="Times New Roman" w:hint="eastAsia"/>
          <w:szCs w:val="24"/>
        </w:rPr>
        <w:t>-</w:t>
      </w:r>
      <w:proofErr w:type="spellStart"/>
      <w:r>
        <w:rPr>
          <w:rFonts w:ascii="Times New Roman" w:hAnsi="Times New Roman" w:cs="Times New Roman"/>
          <w:szCs w:val="24"/>
        </w:rPr>
        <w:t>probands</w:t>
      </w:r>
      <w:proofErr w:type="spellEnd"/>
      <w:r>
        <w:rPr>
          <w:rFonts w:ascii="Times New Roman" w:hAnsi="Times New Roman" w:cs="Times New Roman"/>
          <w:szCs w:val="24"/>
        </w:rPr>
        <w:t xml:space="preserve"> are the</w:t>
      </w:r>
      <w:r>
        <w:rPr>
          <w:rFonts w:ascii="Times New Roman" w:hAnsi="Times New Roman" w:cs="Times New Roman" w:hint="eastAsia"/>
          <w:szCs w:val="24"/>
        </w:rPr>
        <w:t xml:space="preserve"> first-degree relatives</w:t>
      </w:r>
      <w:r>
        <w:rPr>
          <w:rFonts w:ascii="Times New Roman" w:hAnsi="Times New Roman" w:cs="Times New Roman"/>
          <w:szCs w:val="24"/>
        </w:rPr>
        <w:t xml:space="preserve"> of </w:t>
      </w:r>
      <w:proofErr w:type="spellStart"/>
      <w:r>
        <w:rPr>
          <w:rFonts w:ascii="Times New Roman" w:hAnsi="Times New Roman" w:cs="Times New Roman"/>
          <w:szCs w:val="24"/>
        </w:rPr>
        <w:t>probands</w:t>
      </w:r>
      <w:proofErr w:type="spellEnd"/>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and</w:t>
      </w:r>
      <w:r>
        <w:rPr>
          <w:rFonts w:ascii="Times New Roman" w:hAnsi="Times New Roman" w:cs="Times New Roman" w:hint="eastAsia"/>
          <w:szCs w:val="24"/>
        </w:rPr>
        <w:t xml:space="preserve"> </w:t>
      </w:r>
      <w:r>
        <w:rPr>
          <w:rFonts w:ascii="Times New Roman" w:hAnsi="Times New Roman" w:cs="Times New Roman"/>
          <w:szCs w:val="24"/>
        </w:rPr>
        <w:t xml:space="preserve">the familial relationships observed most often are </w:t>
      </w:r>
      <w:r>
        <w:rPr>
          <w:rFonts w:ascii="Times New Roman" w:hAnsi="Times New Roman" w:cs="Times New Roman" w:hint="eastAsia"/>
          <w:szCs w:val="24"/>
        </w:rPr>
        <w:t>siblings</w:t>
      </w:r>
      <w:r>
        <w:rPr>
          <w:rFonts w:ascii="Times New Roman" w:hAnsi="Times New Roman" w:cs="Times New Roman"/>
          <w:szCs w:val="24"/>
        </w:rPr>
        <w:t xml:space="preserve"> (59.22%) and offspring (32.85%)</w:t>
      </w:r>
      <w:r>
        <w:rPr>
          <w:rFonts w:ascii="Times New Roman" w:hAnsi="Times New Roman" w:cs="Times New Roman" w:hint="eastAsia"/>
          <w:szCs w:val="24"/>
        </w:rPr>
        <w:t>.</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 xml:space="preserve">LTMH </w:t>
      </w:r>
      <w:proofErr w:type="gramStart"/>
      <w:r>
        <w:rPr>
          <w:rFonts w:ascii="Times New Roman" w:hAnsi="Times New Roman" w:cs="Times New Roman"/>
          <w:szCs w:val="24"/>
        </w:rPr>
        <w:t>was used</w:t>
      </w:r>
      <w:proofErr w:type="gramEnd"/>
      <w:r>
        <w:rPr>
          <w:rFonts w:ascii="Times New Roman" w:hAnsi="Times New Roman" w:cs="Times New Roman"/>
          <w:szCs w:val="24"/>
        </w:rPr>
        <w:t xml:space="preserve"> to examine the family-based samples derived from the </w:t>
      </w:r>
      <w:r>
        <w:rPr>
          <w:rFonts w:ascii="Times New Roman" w:hAnsi="Times New Roman" w:cs="Times New Roman" w:hint="eastAsia"/>
          <w:szCs w:val="24"/>
        </w:rPr>
        <w:t>T2D dataset</w:t>
      </w:r>
      <w:r>
        <w:rPr>
          <w:rFonts w:ascii="Times New Roman" w:hAnsi="Times New Roman" w:cs="Times New Roman"/>
          <w:szCs w:val="24"/>
        </w:rPr>
        <w:t xml:space="preserve">, and </w:t>
      </w:r>
      <w:r w:rsidRPr="0052436D">
        <w:rPr>
          <w:rFonts w:ascii="Times New Roman" w:hAnsi="Times New Roman" w:cs="Times New Roman" w:hint="eastAsia"/>
          <w:szCs w:val="24"/>
        </w:rPr>
        <w:t>heritabilit</w:t>
      </w:r>
      <w:r>
        <w:rPr>
          <w:rFonts w:ascii="Times New Roman" w:hAnsi="Times New Roman" w:cs="Times New Roman" w:hint="eastAsia"/>
          <w:szCs w:val="24"/>
        </w:rPr>
        <w:t>y</w:t>
      </w:r>
      <w:r w:rsidRPr="0052436D">
        <w:rPr>
          <w:rFonts w:ascii="Times New Roman" w:hAnsi="Times New Roman" w:cs="Times New Roman" w:hint="eastAsia"/>
          <w:szCs w:val="24"/>
        </w:rPr>
        <w:t xml:space="preserve"> of T2D </w:t>
      </w:r>
      <w:r>
        <w:rPr>
          <w:rFonts w:ascii="Times New Roman" w:hAnsi="Times New Roman" w:cs="Times New Roman" w:hint="eastAsia"/>
          <w:szCs w:val="24"/>
        </w:rPr>
        <w:t>was</w:t>
      </w:r>
      <w:r>
        <w:rPr>
          <w:rFonts w:ascii="Times New Roman" w:hAnsi="Times New Roman" w:cs="Times New Roman"/>
          <w:szCs w:val="24"/>
        </w:rPr>
        <w:t xml:space="preserve"> estimated</w:t>
      </w:r>
      <w:r w:rsidRPr="0052436D">
        <w:rPr>
          <w:rFonts w:ascii="Times New Roman" w:hAnsi="Times New Roman" w:cs="Times New Roman" w:hint="eastAsia"/>
          <w:szCs w:val="24"/>
        </w:rPr>
        <w:t xml:space="preserve">. </w:t>
      </w:r>
      <w:r>
        <w:rPr>
          <w:rFonts w:ascii="Times New Roman" w:hAnsi="Times New Roman" w:cs="Times New Roman"/>
          <w:szCs w:val="24"/>
        </w:rPr>
        <w:t>Estimated heritability of T2D was</w:t>
      </w:r>
      <w:r w:rsidRPr="0052436D">
        <w:rPr>
          <w:rFonts w:ascii="Times New Roman" w:hAnsi="Times New Roman" w:cs="Times New Roman" w:hint="eastAsia"/>
          <w:szCs w:val="24"/>
        </w:rPr>
        <w:t xml:space="preserve"> 29.44%</w:t>
      </w:r>
      <w:r>
        <w:rPr>
          <w:rFonts w:ascii="Times New Roman" w:hAnsi="Times New Roman" w:cs="Times New Roman"/>
          <w:szCs w:val="24"/>
        </w:rPr>
        <w:t>, and it</w:t>
      </w:r>
      <w:r>
        <w:rPr>
          <w:rFonts w:ascii="Times New Roman" w:hAnsi="Times New Roman" w:cs="Times New Roman" w:hint="eastAsia"/>
          <w:szCs w:val="24"/>
        </w:rPr>
        <w:t xml:space="preserve"> was statistically significant under the significance level of 0.05</w:t>
      </w:r>
      <w:r>
        <w:rPr>
          <w:rFonts w:ascii="Times New Roman" w:hAnsi="Times New Roman" w:cs="Times New Roman"/>
          <w:szCs w:val="24"/>
        </w:rPr>
        <w:t xml:space="preserve"> (P-value = 1.20</w:t>
      </w:r>
      <m:oMath>
        <m:r>
          <m:rPr>
            <m:sty m:val="p"/>
          </m:rPr>
          <w:rPr>
            <w:rFonts w:ascii="Cambria Math" w:hAnsi="Cambria Math" w:cs="Times New Roman"/>
            <w:szCs w:val="24"/>
          </w:rPr>
          <m:t>×</m:t>
        </m:r>
      </m:oMath>
      <w:r>
        <w:rPr>
          <w:rFonts w:ascii="Times New Roman" w:hAnsi="Times New Roman" w:cs="Times New Roman"/>
          <w:szCs w:val="24"/>
        </w:rPr>
        <w:t>10</w:t>
      </w:r>
      <w:r>
        <w:rPr>
          <w:rFonts w:ascii="Times New Roman" w:hAnsi="Times New Roman" w:cs="Times New Roman"/>
          <w:szCs w:val="24"/>
          <w:vertAlign w:val="superscript"/>
        </w:rPr>
        <w:t>-5</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T</w:t>
      </w:r>
      <w:r w:rsidRPr="0052436D">
        <w:rPr>
          <w:rFonts w:ascii="Times New Roman" w:hAnsi="Times New Roman" w:cs="Times New Roman" w:hint="eastAsia"/>
          <w:szCs w:val="24"/>
        </w:rPr>
        <w:t xml:space="preserve">his </w:t>
      </w:r>
      <w:r>
        <w:rPr>
          <w:rFonts w:ascii="Times New Roman" w:hAnsi="Times New Roman" w:cs="Times New Roman"/>
          <w:szCs w:val="24"/>
        </w:rPr>
        <w:t>finding</w:t>
      </w:r>
      <w:r w:rsidRPr="0052436D">
        <w:rPr>
          <w:rFonts w:ascii="Times New Roman" w:hAnsi="Times New Roman" w:cs="Times New Roman" w:hint="eastAsia"/>
          <w:szCs w:val="24"/>
        </w:rPr>
        <w:t xml:space="preserve"> </w:t>
      </w:r>
      <w:r>
        <w:rPr>
          <w:rFonts w:ascii="Times New Roman" w:hAnsi="Times New Roman" w:cs="Times New Roman"/>
          <w:szCs w:val="24"/>
        </w:rPr>
        <w:t>is</w:t>
      </w:r>
      <w:r>
        <w:rPr>
          <w:rFonts w:ascii="Times New Roman" w:hAnsi="Times New Roman" w:cs="Times New Roman" w:hint="eastAsia"/>
          <w:szCs w:val="24"/>
        </w:rPr>
        <w:t xml:space="preserve"> slightly overestimated in comparison to </w:t>
      </w:r>
      <w:r>
        <w:rPr>
          <w:rFonts w:ascii="Times New Roman" w:hAnsi="Times New Roman" w:cs="Times New Roman"/>
          <w:szCs w:val="24"/>
        </w:rPr>
        <w:t xml:space="preserve">other determinations of </w:t>
      </w:r>
      <w:r>
        <w:rPr>
          <w:rFonts w:ascii="Times New Roman" w:hAnsi="Times New Roman" w:cs="Times New Roman" w:hint="eastAsia"/>
          <w:szCs w:val="24"/>
        </w:rPr>
        <w:t xml:space="preserve">heritability estimates </w:t>
      </w:r>
      <w:r>
        <w:rPr>
          <w:rFonts w:ascii="Times New Roman" w:hAnsi="Times New Roman" w:cs="Times New Roman"/>
          <w:szCs w:val="24"/>
        </w:rPr>
        <w:t>for</w:t>
      </w:r>
      <w:r>
        <w:rPr>
          <w:rFonts w:ascii="Times New Roman" w:hAnsi="Times New Roman" w:cs="Times New Roman" w:hint="eastAsia"/>
          <w:szCs w:val="24"/>
        </w:rPr>
        <w:t xml:space="preserve"> T2D (26%) using </w:t>
      </w:r>
      <w:r>
        <w:rPr>
          <w:rFonts w:ascii="Times New Roman" w:hAnsi="Times New Roman" w:cs="Times New Roman"/>
          <w:szCs w:val="24"/>
        </w:rPr>
        <w:t xml:space="preserve">the </w:t>
      </w:r>
      <w:r>
        <w:rPr>
          <w:rFonts w:ascii="Times New Roman" w:hAnsi="Times New Roman" w:cs="Times New Roman" w:hint="eastAsia"/>
          <w:szCs w:val="24"/>
        </w:rPr>
        <w:t xml:space="preserve">ACE model based on twin data </w:t>
      </w:r>
      <w:r w:rsidR="00DA138B">
        <w:rPr>
          <w:rFonts w:ascii="Times New Roman" w:hAnsi="Times New Roman" w:cs="Times New Roman"/>
          <w:szCs w:val="24"/>
        </w:rPr>
        <w:fldChar w:fldCharType="begin"/>
      </w:r>
      <w:r w:rsidR="008061C7">
        <w:rPr>
          <w:rFonts w:ascii="Times New Roman" w:hAnsi="Times New Roman" w:cs="Times New Roman"/>
          <w:szCs w:val="24"/>
        </w:rPr>
        <w:instrText xml:space="preserve"> ADDIN EN.CITE &lt;EndNote&gt;&lt;Cite&gt;&lt;Author&gt;Poulsen&lt;/Author&gt;&lt;Year&gt;1999&lt;/Year&gt;&lt;RecNum&gt;72&lt;/RecNum&gt;&lt;DisplayText&gt;[98]&lt;/DisplayText&gt;&lt;record&gt;&lt;rec-number&gt;72&lt;/rec-number&gt;&lt;foreign-keys&gt;&lt;key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8061C7">
        <w:rPr>
          <w:rFonts w:ascii="Times New Roman" w:hAnsi="Times New Roman" w:cs="Times New Roman"/>
          <w:noProof/>
          <w:szCs w:val="24"/>
        </w:rPr>
        <w:t>[98]</w:t>
      </w:r>
      <w:r w:rsidR="00DA138B">
        <w:rPr>
          <w:rFonts w:ascii="Times New Roman" w:hAnsi="Times New Roman" w:cs="Times New Roman"/>
          <w:szCs w:val="24"/>
        </w:rPr>
        <w:fldChar w:fldCharType="end"/>
      </w:r>
      <w:r>
        <w:rPr>
          <w:rFonts w:ascii="Times New Roman" w:hAnsi="Times New Roman" w:cs="Times New Roman" w:hint="eastAsia"/>
          <w:szCs w:val="24"/>
        </w:rPr>
        <w:t>. This difference may be attributable to racial differences</w:t>
      </w:r>
      <w:r>
        <w:rPr>
          <w:rFonts w:ascii="Times New Roman" w:hAnsi="Times New Roman" w:cs="Times New Roman"/>
          <w:szCs w:val="24"/>
        </w:rPr>
        <w:t>. The coefficient estimate for non-</w:t>
      </w:r>
      <w:r w:rsidRPr="00B42764">
        <w:rPr>
          <w:rFonts w:ascii="Times New Roman" w:hAnsi="Times New Roman" w:cs="Times New Roman" w:hint="eastAsia"/>
          <w:szCs w:val="24"/>
        </w:rPr>
        <w:t xml:space="preserve">standardized age </w:t>
      </w:r>
      <w:r>
        <w:rPr>
          <w:rFonts w:ascii="Times New Roman" w:hAnsi="Times New Roman" w:cs="Times New Roman"/>
          <w:szCs w:val="24"/>
        </w:rPr>
        <w:t>was</w:t>
      </w:r>
      <w:r w:rsidRPr="00B42764">
        <w:rPr>
          <w:rFonts w:ascii="Times New Roman" w:hAnsi="Times New Roman" w:cs="Times New Roman" w:hint="eastAsia"/>
          <w:szCs w:val="24"/>
        </w:rPr>
        <w:t xml:space="preserve"> 0.051</w:t>
      </w:r>
      <w:r>
        <w:rPr>
          <w:rFonts w:ascii="Times New Roman" w:hAnsi="Times New Roman" w:cs="Times New Roman" w:hint="eastAsia"/>
          <w:szCs w:val="24"/>
        </w:rPr>
        <w:t xml:space="preserve"> (0.8 for standardized age)</w:t>
      </w:r>
      <w:r>
        <w:rPr>
          <w:rFonts w:ascii="Times New Roman" w:hAnsi="Times New Roman" w:cs="Times New Roman"/>
          <w:szCs w:val="24"/>
        </w:rPr>
        <w:t xml:space="preserve">, </w:t>
      </w:r>
      <w:r w:rsidRPr="00B42764">
        <w:rPr>
          <w:rFonts w:ascii="Times New Roman" w:hAnsi="Times New Roman" w:cs="Times New Roman" w:hint="eastAsia"/>
          <w:szCs w:val="24"/>
        </w:rPr>
        <w:t xml:space="preserve">which means that </w:t>
      </w:r>
      <w:r>
        <w:rPr>
          <w:rFonts w:ascii="Times New Roman" w:hAnsi="Times New Roman" w:cs="Times New Roman" w:hint="eastAsia"/>
          <w:szCs w:val="24"/>
        </w:rPr>
        <w:t xml:space="preserve">the </w:t>
      </w:r>
      <w:r w:rsidRPr="00B42764">
        <w:rPr>
          <w:rFonts w:ascii="Times New Roman" w:hAnsi="Times New Roman" w:cs="Times New Roman" w:hint="eastAsia"/>
          <w:szCs w:val="24"/>
        </w:rPr>
        <w:t xml:space="preserve">threshold </w:t>
      </w:r>
      <w:r>
        <w:rPr>
          <w:rFonts w:ascii="Times New Roman" w:hAnsi="Times New Roman" w:cs="Times New Roman"/>
          <w:szCs w:val="24"/>
        </w:rPr>
        <w:t>for</w:t>
      </w:r>
      <w:r>
        <w:rPr>
          <w:rFonts w:ascii="Times New Roman" w:hAnsi="Times New Roman" w:cs="Times New Roman" w:hint="eastAsia"/>
          <w:szCs w:val="24"/>
        </w:rPr>
        <w:t xml:space="preserve"> </w:t>
      </w:r>
      <w:r>
        <w:rPr>
          <w:rFonts w:ascii="Times New Roman" w:hAnsi="Times New Roman" w:cs="Times New Roman"/>
          <w:szCs w:val="24"/>
        </w:rPr>
        <w:t xml:space="preserve">disease </w:t>
      </w:r>
      <w:r w:rsidRPr="00B42764">
        <w:rPr>
          <w:rFonts w:ascii="Times New Roman" w:hAnsi="Times New Roman" w:cs="Times New Roman" w:hint="eastAsia"/>
          <w:szCs w:val="24"/>
        </w:rPr>
        <w:t xml:space="preserve">is reduced by 0.051 </w:t>
      </w:r>
      <w:r>
        <w:rPr>
          <w:rFonts w:ascii="Times New Roman" w:hAnsi="Times New Roman" w:cs="Times New Roman"/>
          <w:szCs w:val="24"/>
        </w:rPr>
        <w:t>at the</w:t>
      </w:r>
      <w:r w:rsidRPr="00B42764">
        <w:rPr>
          <w:rFonts w:ascii="Times New Roman" w:hAnsi="Times New Roman" w:cs="Times New Roman" w:hint="eastAsia"/>
          <w:szCs w:val="24"/>
        </w:rPr>
        <w:t xml:space="preserve"> liability scale</w:t>
      </w:r>
      <w:r>
        <w:rPr>
          <w:rFonts w:ascii="Times New Roman" w:hAnsi="Times New Roman" w:cs="Times New Roman"/>
          <w:szCs w:val="24"/>
        </w:rPr>
        <w:t xml:space="preserve"> if</w:t>
      </w:r>
      <w:r>
        <w:rPr>
          <w:rFonts w:ascii="Times New Roman" w:hAnsi="Times New Roman" w:cs="Times New Roman" w:hint="eastAsia"/>
          <w:szCs w:val="24"/>
        </w:rPr>
        <w:t xml:space="preserve"> </w:t>
      </w:r>
      <w:r w:rsidRPr="00B42764">
        <w:rPr>
          <w:rFonts w:ascii="Times New Roman" w:hAnsi="Times New Roman" w:cs="Times New Roman" w:hint="eastAsia"/>
          <w:szCs w:val="24"/>
        </w:rPr>
        <w:t xml:space="preserve">age increases by </w:t>
      </w:r>
      <w:proofErr w:type="gramStart"/>
      <w:r w:rsidRPr="00B42764">
        <w:rPr>
          <w:rFonts w:ascii="Times New Roman" w:hAnsi="Times New Roman" w:cs="Times New Roman" w:hint="eastAsia"/>
          <w:szCs w:val="24"/>
        </w:rPr>
        <w:t>1</w:t>
      </w:r>
      <w:proofErr w:type="gramEnd"/>
      <w:r w:rsidRPr="00B42764">
        <w:rPr>
          <w:rFonts w:ascii="Times New Roman" w:hAnsi="Times New Roman" w:cs="Times New Roman" w:hint="eastAsia"/>
          <w:szCs w:val="24"/>
        </w:rPr>
        <w:t>.</w:t>
      </w:r>
      <w:r>
        <w:rPr>
          <w:rFonts w:ascii="Times New Roman" w:hAnsi="Times New Roman" w:cs="Times New Roman" w:hint="eastAsia"/>
          <w:szCs w:val="24"/>
        </w:rPr>
        <w:t xml:space="preserve"> The function of age </w:t>
      </w:r>
      <w:proofErr w:type="gramStart"/>
      <w:r>
        <w:rPr>
          <w:rFonts w:ascii="Times New Roman" w:hAnsi="Times New Roman" w:cs="Times New Roman" w:hint="eastAsia"/>
          <w:szCs w:val="24"/>
        </w:rPr>
        <w:t>is well described</w:t>
      </w:r>
      <w:proofErr w:type="gramEnd"/>
      <w:r>
        <w:rPr>
          <w:rFonts w:ascii="Times New Roman" w:hAnsi="Times New Roman" w:cs="Times New Roman" w:hint="eastAsia"/>
          <w:szCs w:val="24"/>
        </w:rPr>
        <w:t xml:space="preserve"> in Figure </w:t>
      </w:r>
      <w:r w:rsidR="000C60C8">
        <w:rPr>
          <w:rFonts w:ascii="Times New Roman" w:hAnsi="Times New Roman" w:cs="Times New Roman" w:hint="eastAsia"/>
          <w:szCs w:val="24"/>
        </w:rPr>
        <w:t>4.</w:t>
      </w:r>
      <w:r>
        <w:rPr>
          <w:rFonts w:ascii="Times New Roman" w:hAnsi="Times New Roman" w:cs="Times New Roman" w:hint="eastAsia"/>
          <w:szCs w:val="24"/>
        </w:rPr>
        <w:t>3A</w:t>
      </w:r>
      <w:r>
        <w:rPr>
          <w:rFonts w:ascii="Times New Roman" w:hAnsi="Times New Roman" w:cs="Times New Roman"/>
          <w:szCs w:val="24"/>
        </w:rPr>
        <w:t>,</w:t>
      </w:r>
      <w:r>
        <w:rPr>
          <w:rFonts w:ascii="Times New Roman" w:hAnsi="Times New Roman" w:cs="Times New Roman" w:hint="eastAsia"/>
          <w:szCs w:val="24"/>
        </w:rPr>
        <w:t xml:space="preserve"> which illustrates the </w:t>
      </w:r>
      <w:r>
        <w:rPr>
          <w:rFonts w:ascii="Times New Roman" w:hAnsi="Times New Roman" w:cs="Times New Roman" w:hint="eastAsia"/>
          <w:szCs w:val="24"/>
        </w:rPr>
        <w:lastRenderedPageBreak/>
        <w:t xml:space="preserve">probability of being affected </w:t>
      </w:r>
      <w:r>
        <w:rPr>
          <w:rFonts w:ascii="Times New Roman" w:hAnsi="Times New Roman" w:cs="Times New Roman"/>
          <w:szCs w:val="24"/>
        </w:rPr>
        <w:t>by</w:t>
      </w:r>
      <w:r>
        <w:rPr>
          <w:rFonts w:ascii="Times New Roman" w:hAnsi="Times New Roman" w:cs="Times New Roman" w:hint="eastAsia"/>
          <w:szCs w:val="24"/>
        </w:rPr>
        <w:t xml:space="preserve"> T2D </w:t>
      </w:r>
      <w:r>
        <w:rPr>
          <w:rFonts w:ascii="Times New Roman" w:hAnsi="Times New Roman" w:cs="Times New Roman"/>
          <w:szCs w:val="24"/>
        </w:rPr>
        <w:t>as a function of</w:t>
      </w:r>
      <w:r>
        <w:rPr>
          <w:rFonts w:ascii="Times New Roman" w:hAnsi="Times New Roman" w:cs="Times New Roman" w:hint="eastAsia"/>
          <w:szCs w:val="24"/>
        </w:rPr>
        <w:t xml:space="preserve"> age. </w:t>
      </w:r>
      <w:r>
        <w:rPr>
          <w:rFonts w:ascii="Times New Roman" w:hAnsi="Times New Roman" w:cs="Times New Roman"/>
          <w:szCs w:val="24"/>
        </w:rPr>
        <w:t>Results demonstrate that</w:t>
      </w:r>
      <w:r>
        <w:rPr>
          <w:rFonts w:ascii="Times New Roman" w:hAnsi="Times New Roman" w:cs="Times New Roman" w:hint="eastAsia"/>
          <w:szCs w:val="24"/>
        </w:rPr>
        <w:t xml:space="preserve"> the risk </w:t>
      </w:r>
      <w:r>
        <w:rPr>
          <w:rFonts w:ascii="Times New Roman" w:hAnsi="Times New Roman" w:cs="Times New Roman"/>
          <w:szCs w:val="24"/>
        </w:rPr>
        <w:t xml:space="preserve">increases </w:t>
      </w:r>
      <w:r>
        <w:rPr>
          <w:rFonts w:ascii="Times New Roman" w:hAnsi="Times New Roman" w:cs="Times New Roman" w:hint="eastAsia"/>
          <w:szCs w:val="24"/>
        </w:rPr>
        <w:t>monotonically by</w:t>
      </w:r>
      <w:r>
        <w:rPr>
          <w:rFonts w:ascii="Times New Roman" w:hAnsi="Times New Roman" w:cs="Times New Roman"/>
          <w:szCs w:val="24"/>
        </w:rPr>
        <w:t xml:space="preserve"> </w:t>
      </w:r>
      <w:r>
        <w:rPr>
          <w:rFonts w:ascii="Times New Roman" w:hAnsi="Times New Roman" w:cs="Times New Roman" w:hint="eastAsia"/>
          <w:szCs w:val="24"/>
        </w:rPr>
        <w:t>age</w:t>
      </w:r>
      <w:r>
        <w:rPr>
          <w:rFonts w:ascii="Times New Roman" w:hAnsi="Times New Roman" w:cs="Times New Roman"/>
          <w:szCs w:val="24"/>
        </w:rPr>
        <w:t>,</w:t>
      </w:r>
      <w:r>
        <w:rPr>
          <w:rFonts w:ascii="Times New Roman" w:hAnsi="Times New Roman" w:cs="Times New Roman" w:hint="eastAsia"/>
          <w:szCs w:val="24"/>
        </w:rPr>
        <w:t xml:space="preserve"> reflecting the reduction effect on </w:t>
      </w:r>
      <w:r>
        <w:rPr>
          <w:rFonts w:ascii="Times New Roman" w:hAnsi="Times New Roman" w:cs="Times New Roman"/>
          <w:szCs w:val="24"/>
        </w:rPr>
        <w:t>disease</w:t>
      </w:r>
      <w:r>
        <w:rPr>
          <w:rFonts w:ascii="Times New Roman" w:hAnsi="Times New Roman" w:cs="Times New Roman" w:hint="eastAsia"/>
          <w:szCs w:val="24"/>
        </w:rPr>
        <w:t xml:space="preserve"> threshold</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Individuals with a higher number of T2D</w:t>
      </w:r>
      <w:r>
        <w:rPr>
          <w:rFonts w:ascii="Times New Roman" w:hAnsi="Times New Roman" w:cs="Times New Roman" w:hint="eastAsia"/>
          <w:szCs w:val="24"/>
        </w:rPr>
        <w:t xml:space="preserve"> </w:t>
      </w:r>
      <w:r>
        <w:rPr>
          <w:rFonts w:ascii="Times New Roman" w:hAnsi="Times New Roman" w:cs="Times New Roman"/>
          <w:szCs w:val="24"/>
        </w:rPr>
        <w:t xml:space="preserve">affected </w:t>
      </w:r>
      <w:proofErr w:type="gramStart"/>
      <w:r>
        <w:rPr>
          <w:rFonts w:ascii="Times New Roman" w:hAnsi="Times New Roman" w:cs="Times New Roman" w:hint="eastAsia"/>
          <w:szCs w:val="24"/>
        </w:rPr>
        <w:t>relatives</w:t>
      </w:r>
      <w:proofErr w:type="gramEnd"/>
      <w:r>
        <w:rPr>
          <w:rFonts w:ascii="Times New Roman" w:hAnsi="Times New Roman" w:cs="Times New Roman" w:hint="eastAsia"/>
          <w:szCs w:val="24"/>
        </w:rPr>
        <w:t xml:space="preserve"> </w:t>
      </w:r>
      <w:r>
        <w:rPr>
          <w:rFonts w:ascii="Times New Roman" w:hAnsi="Times New Roman" w:cs="Times New Roman"/>
          <w:szCs w:val="24"/>
        </w:rPr>
        <w:t>exhibit greater</w:t>
      </w:r>
      <w:r>
        <w:rPr>
          <w:rFonts w:ascii="Times New Roman" w:hAnsi="Times New Roman" w:cs="Times New Roman" w:hint="eastAsia"/>
          <w:szCs w:val="24"/>
        </w:rPr>
        <w:t xml:space="preserve"> risk. In comparison to random sample</w:t>
      </w:r>
      <w:r>
        <w:rPr>
          <w:rFonts w:ascii="Times New Roman" w:hAnsi="Times New Roman" w:cs="Times New Roman"/>
          <w:szCs w:val="24"/>
        </w:rPr>
        <w:t>s</w:t>
      </w:r>
      <w:r>
        <w:rPr>
          <w:rFonts w:ascii="Times New Roman" w:hAnsi="Times New Roman" w:cs="Times New Roman" w:hint="eastAsia"/>
          <w:szCs w:val="24"/>
        </w:rPr>
        <w:t xml:space="preserve">, the influence of family history is greater at </w:t>
      </w:r>
      <w:r>
        <w:rPr>
          <w:rFonts w:ascii="Times New Roman" w:hAnsi="Times New Roman" w:cs="Times New Roman"/>
          <w:szCs w:val="24"/>
        </w:rPr>
        <w:t xml:space="preserve">a </w:t>
      </w:r>
      <w:r>
        <w:rPr>
          <w:rFonts w:ascii="Times New Roman" w:hAnsi="Times New Roman" w:cs="Times New Roman" w:hint="eastAsia"/>
          <w:szCs w:val="24"/>
        </w:rPr>
        <w:t xml:space="preserve">young age, </w:t>
      </w:r>
      <w:r>
        <w:rPr>
          <w:rFonts w:ascii="Times New Roman" w:hAnsi="Times New Roman" w:cs="Times New Roman"/>
          <w:szCs w:val="24"/>
        </w:rPr>
        <w:t>and determining</w:t>
      </w:r>
      <w:r>
        <w:rPr>
          <w:rFonts w:ascii="Times New Roman" w:hAnsi="Times New Roman" w:cs="Times New Roman" w:hint="eastAsia"/>
          <w:szCs w:val="24"/>
        </w:rPr>
        <w:t xml:space="preserve"> familial risk for early-onset T2D is highly important (Figure</w:t>
      </w:r>
      <w:r w:rsidR="000C60C8">
        <w:rPr>
          <w:rFonts w:ascii="Times New Roman" w:hAnsi="Times New Roman" w:cs="Times New Roman" w:hint="eastAsia"/>
          <w:szCs w:val="24"/>
        </w:rPr>
        <w:t xml:space="preserve"> 4.</w:t>
      </w:r>
      <w:r>
        <w:rPr>
          <w:rFonts w:ascii="Times New Roman" w:hAnsi="Times New Roman" w:cs="Times New Roman" w:hint="eastAsia"/>
          <w:szCs w:val="24"/>
        </w:rPr>
        <w:t>3B).</w:t>
      </w:r>
    </w:p>
    <w:p w:rsidR="00345A24" w:rsidRDefault="00345A24" w:rsidP="00CE2EAB">
      <w:pPr>
        <w:spacing w:after="0"/>
        <w:ind w:firstLine="720"/>
        <w:jc w:val="both"/>
        <w:rPr>
          <w:rFonts w:ascii="Times New Roman" w:hAnsi="Times New Roman" w:cs="Times New Roman"/>
          <w:szCs w:val="24"/>
        </w:rPr>
      </w:pPr>
    </w:p>
    <w:p w:rsidR="000C60C8" w:rsidRDefault="000C60C8" w:rsidP="00CE2EAB">
      <w:pPr>
        <w:jc w:val="both"/>
        <w:rPr>
          <w:rFonts w:ascii="Times New Roman" w:eastAsiaTheme="majorEastAsia" w:hAnsi="Times New Roman" w:cstheme="majorBidi"/>
          <w:b/>
          <w:color w:val="000000" w:themeColor="text1"/>
          <w:sz w:val="32"/>
          <w:szCs w:val="28"/>
        </w:rPr>
      </w:pPr>
      <w:r>
        <w:br w:type="page"/>
      </w:r>
    </w:p>
    <w:p w:rsidR="000C60C8" w:rsidRPr="008D464D" w:rsidRDefault="000C60C8" w:rsidP="00CB718C">
      <w:pPr>
        <w:pStyle w:val="1"/>
        <w:jc w:val="both"/>
        <w:rPr>
          <w:b w:val="0"/>
          <w:sz w:val="24"/>
          <w:szCs w:val="24"/>
        </w:rPr>
      </w:pPr>
      <w:bookmarkStart w:id="234" w:name="_Toc532219751"/>
      <w:bookmarkStart w:id="235" w:name="_Toc532503937"/>
      <w:bookmarkStart w:id="236" w:name="_Toc535871310"/>
      <w:r w:rsidRPr="008D464D">
        <w:rPr>
          <w:rStyle w:val="1Char"/>
          <w:rFonts w:hint="eastAsia"/>
          <w:b/>
          <w:sz w:val="24"/>
          <w:szCs w:val="24"/>
        </w:rPr>
        <w:lastRenderedPageBreak/>
        <w:t xml:space="preserve">Table 4.6 Demographic characteristics </w:t>
      </w:r>
      <w:r w:rsidRPr="008D464D">
        <w:rPr>
          <w:rStyle w:val="1Char"/>
          <w:b/>
          <w:sz w:val="24"/>
          <w:szCs w:val="24"/>
        </w:rPr>
        <w:t>of</w:t>
      </w:r>
      <w:r w:rsidRPr="008D464D">
        <w:rPr>
          <w:rStyle w:val="1Char"/>
          <w:rFonts w:hint="eastAsia"/>
          <w:b/>
          <w:sz w:val="24"/>
          <w:szCs w:val="24"/>
        </w:rPr>
        <w:t xml:space="preserve"> study pa</w:t>
      </w:r>
      <w:r w:rsidRPr="008D464D">
        <w:rPr>
          <w:rStyle w:val="1Char"/>
          <w:b/>
          <w:sz w:val="24"/>
          <w:szCs w:val="24"/>
        </w:rPr>
        <w:t>rticipant</w:t>
      </w:r>
      <w:r w:rsidRPr="008D464D">
        <w:rPr>
          <w:rStyle w:val="1Char"/>
          <w:rFonts w:hint="eastAsia"/>
          <w:b/>
          <w:sz w:val="24"/>
          <w:szCs w:val="24"/>
        </w:rPr>
        <w:t>s.</w:t>
      </w:r>
      <w:bookmarkEnd w:id="234"/>
      <w:bookmarkEnd w:id="235"/>
      <w:bookmarkEnd w:id="236"/>
      <w:r w:rsidRPr="008D464D">
        <w:rPr>
          <w:rFonts w:hint="eastAsia"/>
          <w:b w:val="0"/>
          <w:sz w:val="24"/>
          <w:szCs w:val="24"/>
        </w:rPr>
        <w:t xml:space="preserve"> For categorical variable</w:t>
      </w:r>
      <w:r w:rsidRPr="008D464D">
        <w:rPr>
          <w:b w:val="0"/>
          <w:sz w:val="24"/>
          <w:szCs w:val="24"/>
        </w:rPr>
        <w:t>s</w:t>
      </w:r>
      <w:r w:rsidRPr="008D464D">
        <w:rPr>
          <w:rFonts w:hint="eastAsia"/>
          <w:b w:val="0"/>
          <w:sz w:val="24"/>
          <w:szCs w:val="24"/>
        </w:rPr>
        <w:t xml:space="preserve">, </w:t>
      </w:r>
      <w:r w:rsidRPr="008D464D">
        <w:rPr>
          <w:b w:val="0"/>
          <w:sz w:val="24"/>
          <w:szCs w:val="24"/>
        </w:rPr>
        <w:t xml:space="preserve">the </w:t>
      </w:r>
      <w:r w:rsidRPr="008D464D">
        <w:rPr>
          <w:rFonts w:hint="eastAsia"/>
          <w:b w:val="0"/>
          <w:sz w:val="24"/>
          <w:szCs w:val="24"/>
        </w:rPr>
        <w:t xml:space="preserve">number of </w:t>
      </w:r>
      <w:r w:rsidRPr="008D464D">
        <w:rPr>
          <w:b w:val="0"/>
          <w:sz w:val="24"/>
          <w:szCs w:val="24"/>
        </w:rPr>
        <w:t>subjects</w:t>
      </w:r>
      <w:r w:rsidRPr="008D464D">
        <w:rPr>
          <w:rFonts w:hint="eastAsia"/>
          <w:b w:val="0"/>
          <w:sz w:val="24"/>
          <w:szCs w:val="24"/>
        </w:rPr>
        <w:t xml:space="preserve"> and </w:t>
      </w:r>
      <w:r w:rsidRPr="008D464D">
        <w:rPr>
          <w:b w:val="0"/>
          <w:sz w:val="24"/>
          <w:szCs w:val="24"/>
        </w:rPr>
        <w:t>their</w:t>
      </w:r>
      <w:r w:rsidRPr="008D464D">
        <w:rPr>
          <w:rFonts w:hint="eastAsia"/>
          <w:b w:val="0"/>
          <w:sz w:val="24"/>
          <w:szCs w:val="24"/>
        </w:rPr>
        <w:t xml:space="preserve"> proportion</w:t>
      </w:r>
      <w:r w:rsidRPr="008D464D">
        <w:rPr>
          <w:b w:val="0"/>
          <w:sz w:val="24"/>
          <w:szCs w:val="24"/>
        </w:rPr>
        <w:t>s</w:t>
      </w:r>
      <w:r w:rsidRPr="008D464D">
        <w:rPr>
          <w:rFonts w:hint="eastAsia"/>
          <w:b w:val="0"/>
          <w:sz w:val="24"/>
          <w:szCs w:val="24"/>
        </w:rPr>
        <w:t xml:space="preserve"> </w:t>
      </w:r>
      <w:proofErr w:type="gramStart"/>
      <w:r w:rsidRPr="008D464D">
        <w:rPr>
          <w:rFonts w:hint="eastAsia"/>
          <w:b w:val="0"/>
          <w:sz w:val="24"/>
          <w:szCs w:val="24"/>
        </w:rPr>
        <w:t>are provided</w:t>
      </w:r>
      <w:proofErr w:type="gramEnd"/>
      <w:r w:rsidRPr="008D464D">
        <w:rPr>
          <w:rFonts w:hint="eastAsia"/>
          <w:b w:val="0"/>
          <w:sz w:val="24"/>
          <w:szCs w:val="24"/>
        </w:rPr>
        <w:t>. For continuous variable</w:t>
      </w:r>
      <w:r w:rsidRPr="008D464D">
        <w:rPr>
          <w:b w:val="0"/>
          <w:sz w:val="24"/>
          <w:szCs w:val="24"/>
        </w:rPr>
        <w:t>s</w:t>
      </w:r>
      <w:r w:rsidRPr="008D464D">
        <w:rPr>
          <w:rFonts w:hint="eastAsia"/>
          <w:b w:val="0"/>
          <w:sz w:val="24"/>
          <w:szCs w:val="24"/>
        </w:rPr>
        <w:t>, mean</w:t>
      </w:r>
      <w:r w:rsidRPr="008D464D">
        <w:rPr>
          <w:b w:val="0"/>
          <w:sz w:val="24"/>
          <w:szCs w:val="24"/>
        </w:rPr>
        <w:t>s</w:t>
      </w:r>
      <w:r w:rsidRPr="008D464D">
        <w:rPr>
          <w:rFonts w:hint="eastAsia"/>
          <w:b w:val="0"/>
          <w:sz w:val="24"/>
          <w:szCs w:val="24"/>
        </w:rPr>
        <w:t xml:space="preserve"> and standard deviation</w:t>
      </w:r>
      <w:r w:rsidRPr="008D464D">
        <w:rPr>
          <w:b w:val="0"/>
          <w:sz w:val="24"/>
          <w:szCs w:val="24"/>
        </w:rPr>
        <w:t>s</w:t>
      </w:r>
      <w:r w:rsidRPr="008D464D">
        <w:rPr>
          <w:rFonts w:hint="eastAsia"/>
          <w:b w:val="0"/>
          <w:sz w:val="24"/>
          <w:szCs w:val="24"/>
        </w:rPr>
        <w:t xml:space="preserve"> </w:t>
      </w:r>
      <w:proofErr w:type="gramStart"/>
      <w:r w:rsidRPr="008D464D">
        <w:rPr>
          <w:rFonts w:hint="eastAsia"/>
          <w:b w:val="0"/>
          <w:sz w:val="24"/>
          <w:szCs w:val="24"/>
        </w:rPr>
        <w:t>are provided</w:t>
      </w:r>
      <w:proofErr w:type="gramEnd"/>
      <w:r w:rsidRPr="008D464D">
        <w:rPr>
          <w:rFonts w:hint="eastAsia"/>
          <w:b w:val="0"/>
          <w:sz w:val="24"/>
          <w:szCs w:val="24"/>
        </w:rPr>
        <w:t xml:space="preserve">. </w:t>
      </w:r>
      <w:r w:rsidRPr="008D464D">
        <w:rPr>
          <w:b w:val="0"/>
          <w:sz w:val="24"/>
          <w:szCs w:val="24"/>
          <w:vertAlign w:val="superscript"/>
        </w:rPr>
        <w:t>†</w:t>
      </w:r>
      <w:r w:rsidRPr="008D464D">
        <w:rPr>
          <w:rFonts w:hint="eastAsia"/>
          <w:b w:val="0"/>
          <w:sz w:val="24"/>
          <w:szCs w:val="24"/>
        </w:rPr>
        <w:t xml:space="preserve"> </w:t>
      </w:r>
      <w:proofErr w:type="gramStart"/>
      <w:r w:rsidRPr="008D464D">
        <w:rPr>
          <w:rFonts w:hint="eastAsia"/>
          <w:b w:val="0"/>
          <w:sz w:val="24"/>
          <w:szCs w:val="24"/>
        </w:rPr>
        <w:t>T2D :</w:t>
      </w:r>
      <w:proofErr w:type="gramEnd"/>
      <w:r w:rsidRPr="008D464D">
        <w:rPr>
          <w:rFonts w:hint="eastAsia"/>
          <w:b w:val="0"/>
          <w:sz w:val="24"/>
          <w:szCs w:val="24"/>
        </w:rPr>
        <w:t xml:space="preserve"> Type 2 </w:t>
      </w:r>
      <w:r w:rsidRPr="008D464D">
        <w:rPr>
          <w:b w:val="0"/>
          <w:sz w:val="24"/>
          <w:szCs w:val="24"/>
        </w:rPr>
        <w:t>Diabetes</w:t>
      </w:r>
      <w:r w:rsidRPr="008D464D">
        <w:rPr>
          <w:rFonts w:hint="eastAsia"/>
          <w:b w:val="0"/>
          <w:sz w:val="24"/>
          <w:szCs w:val="24"/>
        </w:rPr>
        <w:t>.</w:t>
      </w:r>
    </w:p>
    <w:tbl>
      <w:tblPr>
        <w:tblW w:w="5480" w:type="dxa"/>
        <w:jc w:val="center"/>
        <w:tblCellMar>
          <w:left w:w="0" w:type="dxa"/>
          <w:right w:w="0" w:type="dxa"/>
        </w:tblCellMar>
        <w:tblLook w:val="0420" w:firstRow="1" w:lastRow="0" w:firstColumn="0" w:lastColumn="0" w:noHBand="0" w:noVBand="1"/>
      </w:tblPr>
      <w:tblGrid>
        <w:gridCol w:w="1860"/>
        <w:gridCol w:w="1700"/>
        <w:gridCol w:w="1920"/>
      </w:tblGrid>
      <w:tr w:rsidR="000C60C8" w:rsidRPr="000C60C8" w:rsidTr="005D00DC">
        <w:trPr>
          <w:jc w:val="center"/>
        </w:trPr>
        <w:tc>
          <w:tcPr>
            <w:tcW w:w="18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70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Times New Roman" w:eastAsia="굴림" w:hAnsi="Times New Roman" w:cs="Times New Roman"/>
                <w:color w:val="000000"/>
                <w:kern w:val="24"/>
                <w:szCs w:val="24"/>
              </w:rPr>
            </w:pPr>
            <w:proofErr w:type="spellStart"/>
            <w:r w:rsidRPr="000C60C8">
              <w:rPr>
                <w:rFonts w:ascii="Times New Roman" w:eastAsia="굴림" w:hAnsi="Times New Roman" w:cs="Times New Roman"/>
                <w:color w:val="000000"/>
                <w:kern w:val="24"/>
                <w:szCs w:val="24"/>
              </w:rPr>
              <w:t>Proband</w:t>
            </w:r>
            <w:proofErr w:type="spellEnd"/>
          </w:p>
        </w:tc>
        <w:tc>
          <w:tcPr>
            <w:tcW w:w="192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Non-</w:t>
            </w:r>
            <w:proofErr w:type="spellStart"/>
            <w:r w:rsidRPr="000C60C8">
              <w:rPr>
                <w:rFonts w:ascii="Times New Roman" w:eastAsia="굴림" w:hAnsi="Times New Roman" w:cs="Times New Roman"/>
                <w:color w:val="000000"/>
                <w:kern w:val="24"/>
                <w:szCs w:val="24"/>
              </w:rPr>
              <w:t>proband</w:t>
            </w:r>
            <w:proofErr w:type="spellEnd"/>
          </w:p>
        </w:tc>
      </w:tr>
      <w:tr w:rsidR="000C60C8" w:rsidRPr="000C60C8" w:rsidTr="005D00DC">
        <w:trPr>
          <w:jc w:val="center"/>
        </w:trPr>
        <w:tc>
          <w:tcPr>
            <w:tcW w:w="18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Disease status</w:t>
            </w:r>
          </w:p>
        </w:tc>
        <w:tc>
          <w:tcPr>
            <w:tcW w:w="170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T2D</w:t>
            </w:r>
            <w:r w:rsidRPr="000C60C8">
              <w:rPr>
                <w:rFonts w:ascii="Times New Roman" w:eastAsia="맑은 고딕" w:hAnsi="Times New Roman" w:cs="Times New Roman"/>
                <w:color w:val="1C1D1E"/>
                <w:kern w:val="2"/>
                <w:szCs w:val="24"/>
                <w:shd w:val="clear" w:color="auto" w:fill="FFFFFF"/>
                <w:vertAlign w:val="superscript"/>
              </w:rPr>
              <w:t>†</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648 (100%)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1,115 (26.87%)</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Normal</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0 (0%)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3,034 (73.13%)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Sex</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308 (47.53%)</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2,058 (49.6%)</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Female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340 (52.47%)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2,091 (50.4%)</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Age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55.44 (10.7)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47.56 (16.09)</w:t>
            </w:r>
          </w:p>
        </w:tc>
      </w:tr>
      <w:tr w:rsidR="000C60C8" w:rsidRPr="000C60C8" w:rsidTr="005D00DC">
        <w:trPr>
          <w:jc w:val="center"/>
        </w:trPr>
        <w:tc>
          <w:tcPr>
            <w:tcW w:w="3560" w:type="dxa"/>
            <w:gridSpan w:val="2"/>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b/>
                <w:bCs/>
                <w:i/>
                <w:iCs/>
                <w:color w:val="000000"/>
                <w:kern w:val="24"/>
                <w:szCs w:val="24"/>
              </w:rPr>
              <w:t xml:space="preserve">Relationship of </w:t>
            </w:r>
            <w:r w:rsidRPr="000C60C8">
              <w:rPr>
                <w:rFonts w:ascii="Times New Roman" w:eastAsia="굴림" w:hAnsi="Times New Roman" w:cs="Times New Roman"/>
                <w:b/>
                <w:bCs/>
                <w:i/>
                <w:iCs/>
                <w:color w:val="000000"/>
                <w:kern w:val="24"/>
                <w:szCs w:val="24"/>
              </w:rPr>
              <w:br/>
              <w:t xml:space="preserve">relatives with </w:t>
            </w:r>
            <w:proofErr w:type="spellStart"/>
            <w:r w:rsidRPr="000C60C8">
              <w:rPr>
                <w:rFonts w:ascii="Times New Roman" w:eastAsia="굴림" w:hAnsi="Times New Roman" w:cs="Times New Roman"/>
                <w:b/>
                <w:bCs/>
                <w:i/>
                <w:iCs/>
                <w:color w:val="000000"/>
                <w:kern w:val="24"/>
                <w:szCs w:val="24"/>
              </w:rPr>
              <w:t>proband</w:t>
            </w:r>
            <w:proofErr w:type="spellEnd"/>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Parents</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40489D">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329 (7.93%)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Sibling</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40489D">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2,457 (59.22%)</w:t>
            </w:r>
          </w:p>
        </w:tc>
      </w:tr>
      <w:tr w:rsidR="000C60C8" w:rsidRPr="000C60C8" w:rsidTr="005D00DC">
        <w:trPr>
          <w:jc w:val="center"/>
        </w:trPr>
        <w:tc>
          <w:tcPr>
            <w:tcW w:w="18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wordWrap w:val="0"/>
              <w:spacing w:after="0" w:line="240" w:lineRule="auto"/>
              <w:jc w:val="both"/>
              <w:rPr>
                <w:rFonts w:ascii="Arial" w:eastAsia="굴림" w:hAnsi="Arial" w:cs="Arial"/>
                <w:sz w:val="36"/>
                <w:szCs w:val="36"/>
              </w:rPr>
            </w:pPr>
            <w:r w:rsidRPr="000C60C8">
              <w:rPr>
                <w:rFonts w:ascii="Times New Roman" w:eastAsia="굴림" w:hAnsi="Times New Roman" w:cs="Times New Roman"/>
                <w:color w:val="000000"/>
                <w:kern w:val="24"/>
                <w:szCs w:val="24"/>
              </w:rPr>
              <w:t xml:space="preserve">     Offspring</w:t>
            </w:r>
          </w:p>
        </w:tc>
        <w:tc>
          <w:tcPr>
            <w:tcW w:w="170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CE2EAB">
            <w:pPr>
              <w:spacing w:after="0" w:line="240" w:lineRule="auto"/>
              <w:jc w:val="both"/>
              <w:rPr>
                <w:rFonts w:ascii="Arial" w:eastAsia="굴림" w:hAnsi="Arial" w:cs="Arial"/>
                <w:sz w:val="36"/>
                <w:szCs w:val="36"/>
              </w:rPr>
            </w:pPr>
          </w:p>
        </w:tc>
        <w:tc>
          <w:tcPr>
            <w:tcW w:w="192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40489D">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1,363 (32.85%)</w:t>
            </w:r>
          </w:p>
        </w:tc>
      </w:tr>
    </w:tbl>
    <w:p w:rsidR="000C60C8" w:rsidRDefault="000C60C8" w:rsidP="00CE2EAB">
      <w:pPr>
        <w:jc w:val="both"/>
        <w:rPr>
          <w:rFonts w:ascii="Times New Roman" w:eastAsiaTheme="majorEastAsia" w:hAnsi="Times New Roman" w:cstheme="majorBidi"/>
          <w:b/>
          <w:color w:val="000000" w:themeColor="text1"/>
          <w:sz w:val="32"/>
          <w:szCs w:val="28"/>
        </w:rPr>
      </w:pPr>
      <w:r>
        <w:br w:type="page"/>
      </w:r>
    </w:p>
    <w:p w:rsidR="000C60C8" w:rsidRPr="00CB718C" w:rsidRDefault="000C60C8" w:rsidP="00CB718C">
      <w:pPr>
        <w:pStyle w:val="1"/>
        <w:jc w:val="both"/>
        <w:rPr>
          <w:b w:val="0"/>
          <w:sz w:val="24"/>
          <w:szCs w:val="24"/>
        </w:rPr>
      </w:pPr>
      <w:bookmarkStart w:id="237" w:name="_Toc532219752"/>
      <w:bookmarkStart w:id="238" w:name="_Toc532503938"/>
      <w:bookmarkStart w:id="239" w:name="_Toc535871311"/>
      <w:r w:rsidRPr="00CB718C">
        <w:rPr>
          <w:rStyle w:val="1Char"/>
          <w:b/>
          <w:sz w:val="24"/>
          <w:szCs w:val="24"/>
        </w:rPr>
        <w:lastRenderedPageBreak/>
        <w:t xml:space="preserve">Figure </w:t>
      </w:r>
      <w:r w:rsidRPr="00CB718C">
        <w:rPr>
          <w:rStyle w:val="1Char"/>
          <w:rFonts w:hint="eastAsia"/>
          <w:b/>
          <w:sz w:val="24"/>
          <w:szCs w:val="24"/>
        </w:rPr>
        <w:t>4.3 Estimation of risks for T2D a</w:t>
      </w:r>
      <w:r w:rsidRPr="00CB718C">
        <w:rPr>
          <w:rStyle w:val="1Char"/>
          <w:b/>
          <w:sz w:val="24"/>
          <w:szCs w:val="24"/>
        </w:rPr>
        <w:t xml:space="preserve">ccording to </w:t>
      </w:r>
      <w:r w:rsidRPr="00CB718C">
        <w:rPr>
          <w:rStyle w:val="1Char"/>
          <w:rFonts w:hint="eastAsia"/>
          <w:b/>
          <w:sz w:val="24"/>
          <w:szCs w:val="24"/>
        </w:rPr>
        <w:t>age.</w:t>
      </w:r>
      <w:bookmarkEnd w:id="237"/>
      <w:bookmarkEnd w:id="238"/>
      <w:bookmarkEnd w:id="239"/>
      <w:r w:rsidRPr="00CB718C">
        <w:rPr>
          <w:rFonts w:hint="eastAsia"/>
          <w:b w:val="0"/>
          <w:sz w:val="24"/>
          <w:szCs w:val="24"/>
        </w:rPr>
        <w:t xml:space="preserve"> </w:t>
      </w:r>
      <w:r w:rsidRPr="00CB718C">
        <w:rPr>
          <w:b w:val="0"/>
          <w:sz w:val="24"/>
          <w:szCs w:val="24"/>
        </w:rPr>
        <w:t>For a certain individual,</w:t>
      </w:r>
      <w:r w:rsidR="00F76FBC" w:rsidRPr="00CB718C">
        <w:rPr>
          <w:b w:val="0"/>
          <w:sz w:val="24"/>
          <w:szCs w:val="24"/>
        </w:rPr>
        <w:t xml:space="preserve"> I </w:t>
      </w:r>
      <w:r w:rsidRPr="00CB718C">
        <w:rPr>
          <w:b w:val="0"/>
          <w:sz w:val="24"/>
          <w:szCs w:val="24"/>
        </w:rPr>
        <w:t xml:space="preserve">assume that he/she has two parents and one younger sibling, and </w:t>
      </w:r>
      <w:r w:rsidRPr="00CB718C">
        <w:rPr>
          <w:rFonts w:hint="eastAsia"/>
          <w:b w:val="0"/>
          <w:sz w:val="24"/>
          <w:szCs w:val="24"/>
        </w:rPr>
        <w:t>the</w:t>
      </w:r>
      <w:r w:rsidRPr="00CB718C">
        <w:rPr>
          <w:b w:val="0"/>
          <w:sz w:val="24"/>
          <w:szCs w:val="24"/>
        </w:rPr>
        <w:t xml:space="preserve"> risk of </w:t>
      </w:r>
      <w:bookmarkStart w:id="240" w:name="_GoBack"/>
      <w:bookmarkEnd w:id="240"/>
      <w:r w:rsidRPr="00CB718C">
        <w:rPr>
          <w:b w:val="0"/>
          <w:sz w:val="24"/>
          <w:szCs w:val="24"/>
        </w:rPr>
        <w:t>T2D development was calculated as a</w:t>
      </w:r>
      <w:r w:rsidRPr="00CB718C">
        <w:rPr>
          <w:rFonts w:hint="eastAsia"/>
          <w:b w:val="0"/>
          <w:sz w:val="24"/>
          <w:szCs w:val="24"/>
        </w:rPr>
        <w:t xml:space="preserve"> function of </w:t>
      </w:r>
      <w:r w:rsidRPr="00CB718C">
        <w:rPr>
          <w:b w:val="0"/>
          <w:sz w:val="24"/>
          <w:szCs w:val="24"/>
        </w:rPr>
        <w:t xml:space="preserve">his/her </w:t>
      </w:r>
      <w:r w:rsidRPr="00CB718C">
        <w:rPr>
          <w:rFonts w:hint="eastAsia"/>
          <w:b w:val="0"/>
          <w:sz w:val="24"/>
          <w:szCs w:val="24"/>
        </w:rPr>
        <w:t>age</w:t>
      </w:r>
      <w:r w:rsidRPr="00CB718C">
        <w:rPr>
          <w:b w:val="0"/>
          <w:sz w:val="24"/>
          <w:szCs w:val="24"/>
        </w:rPr>
        <w:t xml:space="preserve"> and the number of affected family members</w:t>
      </w:r>
      <w:r w:rsidRPr="00CB718C">
        <w:rPr>
          <w:rFonts w:hint="eastAsia"/>
          <w:b w:val="0"/>
          <w:sz w:val="24"/>
          <w:szCs w:val="24"/>
        </w:rPr>
        <w:t xml:space="preserve">. </w:t>
      </w:r>
      <w:r w:rsidRPr="00CB718C">
        <w:rPr>
          <w:b w:val="0"/>
          <w:sz w:val="24"/>
          <w:szCs w:val="24"/>
        </w:rPr>
        <w:t>The X-axis indicates age of individual</w:t>
      </w:r>
      <w:r w:rsidRPr="00CB718C">
        <w:rPr>
          <w:rFonts w:hint="eastAsia"/>
          <w:b w:val="0"/>
          <w:sz w:val="24"/>
          <w:szCs w:val="24"/>
        </w:rPr>
        <w:t xml:space="preserve">, and </w:t>
      </w:r>
      <w:r w:rsidRPr="00CB718C">
        <w:rPr>
          <w:b w:val="0"/>
          <w:sz w:val="24"/>
          <w:szCs w:val="24"/>
        </w:rPr>
        <w:t xml:space="preserve">the age of </w:t>
      </w:r>
      <w:proofErr w:type="gramStart"/>
      <w:r w:rsidRPr="00CB718C">
        <w:rPr>
          <w:b w:val="0"/>
          <w:sz w:val="24"/>
          <w:szCs w:val="24"/>
        </w:rPr>
        <w:t>his/her</w:t>
      </w:r>
      <w:proofErr w:type="gramEnd"/>
      <w:r w:rsidRPr="00CB718C">
        <w:rPr>
          <w:b w:val="0"/>
          <w:sz w:val="24"/>
          <w:szCs w:val="24"/>
        </w:rPr>
        <w:t xml:space="preserve"> </w:t>
      </w:r>
      <w:r w:rsidRPr="00CB718C">
        <w:rPr>
          <w:rFonts w:hint="eastAsia"/>
          <w:b w:val="0"/>
          <w:sz w:val="24"/>
          <w:szCs w:val="24"/>
        </w:rPr>
        <w:t>father</w:t>
      </w:r>
      <w:r w:rsidRPr="00CB718C">
        <w:rPr>
          <w:b w:val="0"/>
          <w:sz w:val="24"/>
          <w:szCs w:val="24"/>
        </w:rPr>
        <w:t xml:space="preserve"> and</w:t>
      </w:r>
      <w:r w:rsidRPr="00CB718C">
        <w:rPr>
          <w:rFonts w:hint="eastAsia"/>
          <w:b w:val="0"/>
          <w:sz w:val="24"/>
          <w:szCs w:val="24"/>
        </w:rPr>
        <w:t xml:space="preserve"> mother </w:t>
      </w:r>
      <w:r w:rsidRPr="00CB718C">
        <w:rPr>
          <w:b w:val="0"/>
          <w:sz w:val="24"/>
          <w:szCs w:val="24"/>
        </w:rPr>
        <w:t xml:space="preserve">were assumed to be 29 years old. The younger sibling was assumed </w:t>
      </w:r>
      <w:proofErr w:type="gramStart"/>
      <w:r w:rsidRPr="00CB718C">
        <w:rPr>
          <w:b w:val="0"/>
          <w:sz w:val="24"/>
          <w:szCs w:val="24"/>
        </w:rPr>
        <w:t>to be 3</w:t>
      </w:r>
      <w:proofErr w:type="gramEnd"/>
      <w:r w:rsidRPr="00CB718C">
        <w:rPr>
          <w:b w:val="0"/>
          <w:sz w:val="24"/>
          <w:szCs w:val="24"/>
        </w:rPr>
        <w:t xml:space="preserve"> years younger than the participant. </w:t>
      </w:r>
      <m:oMath>
        <m:sSup>
          <m:sSupPr>
            <m:ctrlPr>
              <w:rPr>
                <w:rFonts w:ascii="Cambria Math" w:hAnsi="Cambria Math"/>
                <w:b w:val="0"/>
                <w:i/>
                <w:sz w:val="24"/>
                <w:szCs w:val="24"/>
              </w:rPr>
            </m:ctrlPr>
          </m:sSupPr>
          <m:e>
            <m:r>
              <w:rPr>
                <w:rFonts w:ascii="Cambria Math" w:hAnsi="Cambria Math"/>
                <w:sz w:val="24"/>
                <w:szCs w:val="24"/>
              </w:rPr>
              <m:t>h</m:t>
            </m:r>
          </m:e>
          <m:sup>
            <m:r>
              <w:rPr>
                <w:rFonts w:ascii="Cambria Math" w:hAnsi="Cambria Math"/>
                <w:sz w:val="24"/>
                <w:szCs w:val="24"/>
              </w:rPr>
              <m:t>2</m:t>
            </m:r>
          </m:sup>
        </m:sSup>
      </m:oMath>
      <w:r w:rsidRPr="00CB718C">
        <w:rPr>
          <w:rFonts w:hint="eastAsia"/>
          <w:b w:val="0"/>
          <w:sz w:val="24"/>
          <w:szCs w:val="24"/>
        </w:rPr>
        <w:t xml:space="preserve"> </w:t>
      </w:r>
      <w:proofErr w:type="gramStart"/>
      <w:r w:rsidRPr="00CB718C">
        <w:rPr>
          <w:rFonts w:hint="eastAsia"/>
          <w:b w:val="0"/>
          <w:sz w:val="24"/>
          <w:szCs w:val="24"/>
        </w:rPr>
        <w:t>and</w:t>
      </w:r>
      <w:proofErr w:type="gramEnd"/>
      <w:r w:rsidRPr="00CB718C">
        <w:rPr>
          <w:rFonts w:hint="eastAsia"/>
          <w:b w:val="0"/>
          <w:sz w:val="24"/>
          <w:szCs w:val="24"/>
        </w:rPr>
        <w:t xml:space="preserve"> </w:t>
      </w:r>
      <w:r w:rsidRPr="00CB718C">
        <w:rPr>
          <w:b w:val="0"/>
          <w:sz w:val="24"/>
          <w:szCs w:val="24"/>
        </w:rPr>
        <w:t xml:space="preserve">the </w:t>
      </w:r>
      <w:r w:rsidRPr="00CB718C">
        <w:rPr>
          <w:rFonts w:hint="eastAsia"/>
          <w:b w:val="0"/>
          <w:sz w:val="24"/>
          <w:szCs w:val="24"/>
        </w:rPr>
        <w:t>coefficient of unstandardized age</w:t>
      </w:r>
      <w:r w:rsidRPr="00CB718C">
        <w:rPr>
          <w:b w:val="0"/>
          <w:sz w:val="24"/>
          <w:szCs w:val="24"/>
        </w:rPr>
        <w:t xml:space="preserve"> were set to be </w:t>
      </w:r>
      <w:r w:rsidRPr="00CB718C">
        <w:rPr>
          <w:rFonts w:hint="eastAsia"/>
          <w:b w:val="0"/>
          <w:sz w:val="24"/>
          <w:szCs w:val="24"/>
        </w:rPr>
        <w:t>0.2944</w:t>
      </w:r>
      <w:r w:rsidRPr="00CB718C">
        <w:rPr>
          <w:b w:val="0"/>
          <w:sz w:val="24"/>
          <w:szCs w:val="24"/>
        </w:rPr>
        <w:t xml:space="preserve"> and 0.051, respectively. </w:t>
      </w:r>
      <w:r w:rsidRPr="00CB718C">
        <w:rPr>
          <w:rFonts w:hint="eastAsia"/>
          <w:b w:val="0"/>
          <w:sz w:val="24"/>
          <w:szCs w:val="24"/>
        </w:rPr>
        <w:t xml:space="preserve">(A) </w:t>
      </w:r>
      <w:r w:rsidRPr="00CB718C">
        <w:rPr>
          <w:b w:val="0"/>
          <w:sz w:val="24"/>
          <w:szCs w:val="24"/>
        </w:rPr>
        <w:t xml:space="preserve">Probability of the participant </w:t>
      </w:r>
      <w:proofErr w:type="gramStart"/>
      <w:r w:rsidRPr="00CB718C">
        <w:rPr>
          <w:b w:val="0"/>
          <w:sz w:val="24"/>
          <w:szCs w:val="24"/>
        </w:rPr>
        <w:t>being affected</w:t>
      </w:r>
      <w:proofErr w:type="gramEnd"/>
      <w:r w:rsidRPr="00CB718C">
        <w:rPr>
          <w:b w:val="0"/>
          <w:sz w:val="24"/>
          <w:szCs w:val="24"/>
        </w:rPr>
        <w:t xml:space="preserve"> according to the number of affected family members, and </w:t>
      </w:r>
      <w:r w:rsidRPr="00CB718C">
        <w:rPr>
          <w:rFonts w:hint="eastAsia"/>
          <w:b w:val="0"/>
          <w:sz w:val="24"/>
          <w:szCs w:val="24"/>
        </w:rPr>
        <w:t xml:space="preserve">(B) </w:t>
      </w:r>
      <w:r w:rsidRPr="00CB718C">
        <w:rPr>
          <w:b w:val="0"/>
          <w:sz w:val="24"/>
          <w:szCs w:val="24"/>
        </w:rPr>
        <w:t>r</w:t>
      </w:r>
      <w:r w:rsidRPr="00CB718C">
        <w:rPr>
          <w:rFonts w:hint="eastAsia"/>
          <w:b w:val="0"/>
          <w:sz w:val="24"/>
          <w:szCs w:val="24"/>
        </w:rPr>
        <w:t xml:space="preserve">elative risks of being affected </w:t>
      </w:r>
      <w:r w:rsidRPr="00CB718C">
        <w:rPr>
          <w:b w:val="0"/>
          <w:sz w:val="24"/>
          <w:szCs w:val="24"/>
        </w:rPr>
        <w:t>according to the number of affected family members</w:t>
      </w:r>
      <w:r w:rsidRPr="00CB718C">
        <w:rPr>
          <w:rFonts w:hint="eastAsia"/>
          <w:b w:val="0"/>
          <w:sz w:val="24"/>
          <w:szCs w:val="24"/>
        </w:rPr>
        <w:t>.</w:t>
      </w:r>
    </w:p>
    <w:p w:rsidR="000C60C8" w:rsidRPr="000C60C8" w:rsidRDefault="000C60C8" w:rsidP="00CE2EAB">
      <w:pPr>
        <w:widowControl w:val="0"/>
        <w:autoSpaceDE w:val="0"/>
        <w:autoSpaceDN w:val="0"/>
        <w:spacing w:after="0"/>
        <w:jc w:val="both"/>
        <w:rPr>
          <w:rFonts w:ascii="Times New Roman" w:eastAsia="맑은 고딕" w:hAnsi="Times New Roman" w:cs="Times New Roman"/>
          <w:kern w:val="2"/>
          <w:szCs w:val="22"/>
        </w:rPr>
      </w:pPr>
      <w:r>
        <w:rPr>
          <w:rFonts w:ascii="Times New Roman" w:eastAsia="맑은 고딕" w:hAnsi="Times New Roman" w:cs="Times New Roman"/>
          <w:noProof/>
          <w:kern w:val="2"/>
          <w:szCs w:val="22"/>
        </w:rPr>
        <w:drawing>
          <wp:inline distT="0" distB="0" distL="0" distR="0" wp14:anchorId="4CACA91C" wp14:editId="16E0701D">
            <wp:extent cx="4500000" cy="2175216"/>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Risksco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0000" cy="2175216"/>
                    </a:xfrm>
                    <a:prstGeom prst="rect">
                      <a:avLst/>
                    </a:prstGeom>
                  </pic:spPr>
                </pic:pic>
              </a:graphicData>
            </a:graphic>
          </wp:inline>
        </w:drawing>
      </w:r>
    </w:p>
    <w:p w:rsidR="000C60C8" w:rsidRDefault="000C60C8" w:rsidP="00CE2EAB">
      <w:pPr>
        <w:jc w:val="both"/>
        <w:rPr>
          <w:rFonts w:ascii="Times New Roman" w:eastAsiaTheme="majorEastAsia" w:hAnsi="Times New Roman" w:cstheme="majorBidi"/>
          <w:b/>
          <w:color w:val="000000" w:themeColor="text1"/>
          <w:sz w:val="32"/>
          <w:szCs w:val="28"/>
        </w:rPr>
      </w:pPr>
      <w:r>
        <w:br w:type="page"/>
      </w:r>
    </w:p>
    <w:p w:rsidR="00E233E4" w:rsidRDefault="00E233E4" w:rsidP="00CE2EAB">
      <w:pPr>
        <w:pStyle w:val="3"/>
        <w:jc w:val="both"/>
      </w:pPr>
      <w:bookmarkStart w:id="241" w:name="_Toc535871312"/>
      <w:r>
        <w:rPr>
          <w:rFonts w:hint="eastAsia"/>
        </w:rPr>
        <w:lastRenderedPageBreak/>
        <w:t xml:space="preserve">4.3.2 Applications of CEST to </w:t>
      </w:r>
      <w:r w:rsidR="006D3EDB">
        <w:rPr>
          <w:rFonts w:hint="eastAsia"/>
        </w:rPr>
        <w:t>S-LAM dise</w:t>
      </w:r>
      <w:r w:rsidR="00523C74">
        <w:rPr>
          <w:rFonts w:hint="eastAsia"/>
        </w:rPr>
        <w:t>ase</w:t>
      </w:r>
      <w:bookmarkEnd w:id="241"/>
    </w:p>
    <w:p w:rsidR="00145681" w:rsidRPr="00B70E1A" w:rsidRDefault="00145681" w:rsidP="00CE2EAB">
      <w:pPr>
        <w:spacing w:after="0"/>
        <w:ind w:firstLine="720"/>
        <w:jc w:val="both"/>
        <w:rPr>
          <w:rFonts w:ascii="Times New Roman" w:eastAsiaTheme="minorEastAsia" w:hAnsi="Times New Roman" w:cs="Times New Roman"/>
          <w:szCs w:val="24"/>
        </w:rPr>
      </w:pPr>
      <w:r>
        <w:rPr>
          <w:rFonts w:ascii="Times New Roman" w:eastAsiaTheme="minorEastAsia" w:hAnsi="Times New Roman" w:cs="Times New Roman" w:hint="eastAsia"/>
          <w:szCs w:val="24"/>
        </w:rPr>
        <w:t xml:space="preserve">GWAS using CEST </w:t>
      </w:r>
      <w:proofErr w:type="gramStart"/>
      <w:r>
        <w:rPr>
          <w:rFonts w:ascii="Times New Roman" w:eastAsiaTheme="minorEastAsia" w:hAnsi="Times New Roman" w:cs="Times New Roman" w:hint="eastAsia"/>
          <w:szCs w:val="24"/>
        </w:rPr>
        <w:t>was performed</w:t>
      </w:r>
      <w:proofErr w:type="gramEnd"/>
      <w:r>
        <w:rPr>
          <w:rFonts w:ascii="Times New Roman" w:eastAsiaTheme="minorEastAsia" w:hAnsi="Times New Roman" w:cs="Times New Roman" w:hint="eastAsia"/>
          <w:szCs w:val="24"/>
        </w:rPr>
        <w:t xml:space="preserve"> for 549,599 SNPs. Figure 4.4 shows quantile-quantile plot and Manhattan plot of GWAS after applying genomic control. Genomic inflation factor </w:t>
      </w:r>
      <w:r w:rsidR="00255E93">
        <w:rPr>
          <w:rFonts w:ascii="Times New Roman" w:eastAsiaTheme="minorEastAsia" w:hAnsi="Times New Roman" w:cs="Times New Roman" w:hint="eastAsia"/>
          <w:szCs w:val="24"/>
        </w:rPr>
        <w:t>before genomic control was 1.076.</w:t>
      </w:r>
      <w:r w:rsidR="00B70E1A">
        <w:rPr>
          <w:rFonts w:ascii="Times New Roman" w:eastAsiaTheme="minorEastAsia" w:hAnsi="Times New Roman" w:cs="Times New Roman" w:hint="eastAsia"/>
          <w:szCs w:val="24"/>
        </w:rPr>
        <w:t xml:space="preserve"> </w:t>
      </w:r>
      <w:r>
        <w:rPr>
          <w:rFonts w:ascii="Times New Roman" w:eastAsiaTheme="minorEastAsia" w:hAnsi="Times New Roman" w:cs="Times New Roman" w:hint="eastAsia"/>
          <w:szCs w:val="24"/>
        </w:rPr>
        <w:t xml:space="preserve">The distribution of the observed P-values </w:t>
      </w:r>
      <w:r w:rsidR="00B70E1A">
        <w:rPr>
          <w:rFonts w:ascii="Times New Roman" w:eastAsiaTheme="minorEastAsia" w:hAnsi="Times New Roman" w:cs="Times New Roman" w:hint="eastAsia"/>
          <w:szCs w:val="24"/>
        </w:rPr>
        <w:t xml:space="preserve">met the expected P-values except two significant SNPs under the genome-wide significance level </w:t>
      </w:r>
      <w:r w:rsidR="00DC5130">
        <w:rPr>
          <w:rFonts w:ascii="Times New Roman" w:eastAsiaTheme="minorEastAsia" w:hAnsi="Times New Roman" w:cs="Times New Roman" w:hint="eastAsia"/>
          <w:szCs w:val="24"/>
        </w:rPr>
        <w:t xml:space="preserve">of </w:t>
      </w:r>
      <w:r w:rsidR="00B70E1A">
        <w:rPr>
          <w:rFonts w:ascii="Times New Roman" w:eastAsiaTheme="minorEastAsia" w:hAnsi="Times New Roman" w:cs="Times New Roman" w:hint="eastAsia"/>
          <w:szCs w:val="24"/>
        </w:rPr>
        <w:t>5</w:t>
      </w:r>
      <m:oMath>
        <m:r>
          <m:rPr>
            <m:sty m:val="p"/>
          </m:rPr>
          <w:rPr>
            <w:rFonts w:ascii="Cambria Math" w:eastAsiaTheme="minorEastAsia" w:hAnsi="Cambria Math" w:cs="Times New Roman"/>
            <w:szCs w:val="24"/>
          </w:rPr>
          <m:t>×</m:t>
        </m:r>
      </m:oMath>
      <w:r w:rsidR="00B70E1A">
        <w:rPr>
          <w:rFonts w:ascii="Times New Roman" w:eastAsiaTheme="minorEastAsia" w:hAnsi="Times New Roman" w:cs="Times New Roman" w:hint="eastAsia"/>
          <w:szCs w:val="24"/>
        </w:rPr>
        <w:t>10</w:t>
      </w:r>
      <w:r w:rsidR="00B70E1A">
        <w:rPr>
          <w:rFonts w:ascii="Times New Roman" w:eastAsiaTheme="minorEastAsia" w:hAnsi="Times New Roman" w:cs="Times New Roman" w:hint="eastAsia"/>
          <w:szCs w:val="24"/>
          <w:vertAlign w:val="superscript"/>
        </w:rPr>
        <w:t>-8</w:t>
      </w:r>
      <w:r w:rsidR="00DC5130">
        <w:rPr>
          <w:rFonts w:ascii="Times New Roman" w:eastAsiaTheme="minorEastAsia" w:hAnsi="Times New Roman" w:cs="Times New Roman" w:hint="eastAsia"/>
          <w:szCs w:val="24"/>
        </w:rPr>
        <w:t xml:space="preserve">. </w:t>
      </w:r>
      <w:r w:rsidR="001A11F7">
        <w:rPr>
          <w:rFonts w:ascii="Times New Roman" w:eastAsiaTheme="minorEastAsia" w:hAnsi="Times New Roman" w:cs="Times New Roman" w:hint="eastAsia"/>
          <w:szCs w:val="24"/>
        </w:rPr>
        <w:t xml:space="preserve">CEST </w:t>
      </w:r>
      <w:r w:rsidR="001A11F7">
        <w:rPr>
          <w:rFonts w:ascii="Times New Roman" w:eastAsiaTheme="minorEastAsia" w:hAnsi="Times New Roman" w:cs="Times New Roman"/>
          <w:szCs w:val="24"/>
        </w:rPr>
        <w:t>yielded</w:t>
      </w:r>
      <w:r w:rsidR="001A11F7">
        <w:rPr>
          <w:rFonts w:ascii="Times New Roman" w:eastAsiaTheme="minorEastAsia" w:hAnsi="Times New Roman" w:cs="Times New Roman" w:hint="eastAsia"/>
          <w:szCs w:val="24"/>
        </w:rPr>
        <w:t xml:space="preserve"> smaller P-value for two significant SNPs rather than the result of GWAS using CLR</w:t>
      </w:r>
      <w:r w:rsidR="00EA1843">
        <w:rPr>
          <w:rFonts w:ascii="Times New Roman" w:eastAsiaTheme="minorEastAsia" w:hAnsi="Times New Roman" w:cs="Times New Roman" w:hint="eastAsia"/>
          <w:szCs w:val="24"/>
        </w:rPr>
        <w:t>, providing CEST is applicable to the independent samples with various strategies (Table 4.7).</w:t>
      </w:r>
      <w:r w:rsidR="001A11F7">
        <w:rPr>
          <w:rFonts w:ascii="Times New Roman" w:eastAsiaTheme="minorEastAsia" w:hAnsi="Times New Roman" w:cs="Times New Roman" w:hint="eastAsia"/>
          <w:szCs w:val="24"/>
        </w:rPr>
        <w:t xml:space="preserve"> </w:t>
      </w:r>
    </w:p>
    <w:p w:rsidR="00EA1843" w:rsidRDefault="00EA1843" w:rsidP="00CE2EAB">
      <w:pPr>
        <w:spacing w:line="264" w:lineRule="auto"/>
        <w:jc w:val="both"/>
      </w:pPr>
      <w:r>
        <w:br w:type="page"/>
      </w:r>
    </w:p>
    <w:p w:rsidR="00EA1843" w:rsidRPr="00D43250" w:rsidRDefault="00BF37E3" w:rsidP="00CE2EAB">
      <w:pPr>
        <w:pStyle w:val="1"/>
        <w:jc w:val="both"/>
        <w:rPr>
          <w:sz w:val="24"/>
          <w:szCs w:val="24"/>
          <w:lang w:eastAsia="en-US"/>
        </w:rPr>
      </w:pPr>
      <w:bookmarkStart w:id="242" w:name="_Toc532219754"/>
      <w:bookmarkStart w:id="243" w:name="_Toc532503940"/>
      <w:bookmarkStart w:id="244" w:name="_Toc535871313"/>
      <w:proofErr w:type="gramStart"/>
      <w:r w:rsidRPr="00D43250">
        <w:rPr>
          <w:sz w:val="24"/>
          <w:szCs w:val="24"/>
          <w:lang w:eastAsia="en-US"/>
        </w:rPr>
        <w:lastRenderedPageBreak/>
        <w:t xml:space="preserve">Figure </w:t>
      </w:r>
      <w:r w:rsidRPr="00D43250">
        <w:rPr>
          <w:rFonts w:hint="eastAsia"/>
          <w:sz w:val="24"/>
          <w:szCs w:val="24"/>
        </w:rPr>
        <w:t>4</w:t>
      </w:r>
      <w:r w:rsidR="00EA1843" w:rsidRPr="00D43250">
        <w:rPr>
          <w:sz w:val="24"/>
          <w:szCs w:val="24"/>
          <w:lang w:eastAsia="en-US"/>
        </w:rPr>
        <w:t>.</w:t>
      </w:r>
      <w:r w:rsidRPr="00D43250">
        <w:rPr>
          <w:rFonts w:hint="eastAsia"/>
          <w:sz w:val="24"/>
          <w:szCs w:val="24"/>
        </w:rPr>
        <w:t>4</w:t>
      </w:r>
      <w:r w:rsidR="0015063B" w:rsidRPr="00D43250">
        <w:rPr>
          <w:rFonts w:hint="eastAsia"/>
          <w:sz w:val="24"/>
          <w:szCs w:val="24"/>
        </w:rPr>
        <w:t xml:space="preserve"> </w:t>
      </w:r>
      <w:r w:rsidR="00EA1843" w:rsidRPr="00D43250">
        <w:rPr>
          <w:sz w:val="24"/>
          <w:szCs w:val="24"/>
          <w:lang w:eastAsia="en-US"/>
        </w:rPr>
        <w:t>Quantile-quantile</w:t>
      </w:r>
      <w:r w:rsidR="009B64ED">
        <w:rPr>
          <w:rFonts w:hint="eastAsia"/>
          <w:sz w:val="24"/>
          <w:szCs w:val="24"/>
        </w:rPr>
        <w:t xml:space="preserve"> (QQ)</w:t>
      </w:r>
      <w:r w:rsidR="00EA1843" w:rsidRPr="00D43250">
        <w:rPr>
          <w:sz w:val="24"/>
          <w:szCs w:val="24"/>
          <w:lang w:eastAsia="en-US"/>
        </w:rPr>
        <w:t xml:space="preserve"> and Manhattan plots for the LAM GWAS</w:t>
      </w:r>
      <w:r w:rsidR="00EA1843" w:rsidRPr="00D43250">
        <w:rPr>
          <w:rFonts w:hint="eastAsia"/>
          <w:sz w:val="24"/>
          <w:szCs w:val="24"/>
        </w:rPr>
        <w:t xml:space="preserve"> using CEST</w:t>
      </w:r>
      <w:r w:rsidR="00B62D46" w:rsidRPr="00D43250">
        <w:rPr>
          <w:rFonts w:hint="eastAsia"/>
          <w:sz w:val="24"/>
          <w:szCs w:val="24"/>
        </w:rPr>
        <w:t>.</w:t>
      </w:r>
      <w:bookmarkEnd w:id="242"/>
      <w:bookmarkEnd w:id="243"/>
      <w:bookmarkEnd w:id="244"/>
      <w:proofErr w:type="gramEnd"/>
      <w:r w:rsidR="00EA1843" w:rsidRPr="00D43250">
        <w:rPr>
          <w:sz w:val="24"/>
          <w:szCs w:val="24"/>
          <w:lang w:eastAsia="en-US"/>
        </w:rPr>
        <w:t xml:space="preserve"> </w:t>
      </w:r>
    </w:p>
    <w:p w:rsidR="00EA1843" w:rsidRPr="00EA1843" w:rsidRDefault="00EA1843" w:rsidP="00CE2EAB">
      <w:pPr>
        <w:spacing w:after="0"/>
        <w:jc w:val="both"/>
        <w:rPr>
          <w:rFonts w:ascii="Times New Roman" w:eastAsia="맑은 고딕" w:hAnsi="Times New Roman" w:cs="Times New Roman"/>
          <w:szCs w:val="24"/>
          <w:lang w:eastAsia="en-US"/>
        </w:rPr>
      </w:pPr>
      <w:r w:rsidRPr="00EA1843">
        <w:rPr>
          <w:rFonts w:ascii="Times New Roman" w:eastAsia="맑은 고딕" w:hAnsi="Times New Roman" w:cs="Times New Roman"/>
          <w:szCs w:val="24"/>
          <w:lang w:eastAsia="en-US"/>
        </w:rPr>
        <w:t>a</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szCs w:val="24"/>
          <w:lang w:eastAsia="en-US"/>
        </w:rPr>
        <w:t xml:space="preserve"> The observed distributions of P-values for 549,599 genotyped SNPs </w:t>
      </w:r>
      <w:proofErr w:type="gramStart"/>
      <w:r w:rsidRPr="00EA1843">
        <w:rPr>
          <w:rFonts w:ascii="Times New Roman" w:eastAsia="맑은 고딕" w:hAnsi="Times New Roman" w:cs="Times New Roman"/>
          <w:szCs w:val="24"/>
          <w:lang w:eastAsia="en-US"/>
        </w:rPr>
        <w:t>are plotted</w:t>
      </w:r>
      <w:proofErr w:type="gramEnd"/>
      <w:r w:rsidRPr="00EA1843">
        <w:rPr>
          <w:rFonts w:ascii="Times New Roman" w:eastAsia="맑은 고딕" w:hAnsi="Times New Roman" w:cs="Times New Roman"/>
          <w:szCs w:val="24"/>
          <w:lang w:eastAsia="en-US"/>
        </w:rPr>
        <w:t xml:space="preserve"> relative to the expected (null) distribution for the </w:t>
      </w:r>
      <w:r>
        <w:rPr>
          <w:rFonts w:ascii="Times New Roman" w:eastAsia="맑은 고딕" w:hAnsi="Times New Roman" w:cs="Times New Roman" w:hint="eastAsia"/>
          <w:szCs w:val="24"/>
        </w:rPr>
        <w:t>CEST</w:t>
      </w:r>
      <w:r w:rsidRPr="00EA1843">
        <w:rPr>
          <w:rFonts w:ascii="Times New Roman" w:eastAsia="맑은 고딕" w:hAnsi="Times New Roman" w:cs="Times New Roman"/>
          <w:szCs w:val="24"/>
          <w:lang w:eastAsia="en-US"/>
        </w:rPr>
        <w:t>.</w:t>
      </w:r>
      <w:r w:rsidR="004C615B">
        <w:rPr>
          <w:rFonts w:ascii="Times New Roman" w:eastAsia="맑은 고딕" w:hAnsi="Times New Roman" w:cs="Times New Roman" w:hint="eastAsia"/>
          <w:szCs w:val="24"/>
        </w:rPr>
        <w:t xml:space="preserve"> </w:t>
      </w:r>
      <w:proofErr w:type="gramStart"/>
      <w:r w:rsidRPr="00EA1843">
        <w:rPr>
          <w:rFonts w:ascii="Times New Roman" w:eastAsia="맑은 고딕" w:hAnsi="Times New Roman" w:cs="Times New Roman"/>
          <w:szCs w:val="24"/>
          <w:lang w:eastAsia="en-US"/>
        </w:rPr>
        <w:t>b</w:t>
      </w:r>
      <w:r w:rsidRPr="00EA1843">
        <w:rPr>
          <w:rFonts w:ascii="Times New Roman" w:eastAsia="맑은 고딕" w:hAnsi="Times New Roman" w:cs="Times New Roman" w:hint="eastAsia"/>
          <w:szCs w:val="24"/>
        </w:rPr>
        <w:t>)</w:t>
      </w:r>
      <w:r w:rsidRPr="00EA1843">
        <w:rPr>
          <w:rFonts w:ascii="Times New Roman" w:eastAsia="맑은 고딕" w:hAnsi="Times New Roman" w:cs="Times New Roman"/>
          <w:b/>
          <w:szCs w:val="24"/>
          <w:lang w:eastAsia="en-US"/>
        </w:rPr>
        <w:t xml:space="preserve"> </w:t>
      </w:r>
      <w:r w:rsidRPr="00EA1843">
        <w:rPr>
          <w:rFonts w:ascii="Times New Roman" w:eastAsia="맑은 고딕" w:hAnsi="Times New Roman" w:cs="Times New Roman"/>
          <w:szCs w:val="24"/>
          <w:lang w:eastAsia="en-US"/>
        </w:rPr>
        <w:t>Manhattan plot.</w:t>
      </w:r>
      <w:proofErr w:type="gramEnd"/>
      <w:r w:rsidRPr="00EA1843">
        <w:rPr>
          <w:rFonts w:ascii="Times New Roman" w:eastAsia="맑은 고딕" w:hAnsi="Times New Roman" w:cs="Times New Roman"/>
          <w:szCs w:val="24"/>
          <w:lang w:eastAsia="en-US"/>
        </w:rPr>
        <w:t xml:space="preserve"> Each dot represents the P-value of a single SNP, plotted on the genome scale at bottom. The Y-axis value is the negative logarithm of the P-value for association between each </w:t>
      </w:r>
      <w:r w:rsidRPr="00EA1843">
        <w:rPr>
          <w:rFonts w:ascii="Times New Roman" w:eastAsia="맑은 고딕" w:hAnsi="Times New Roman" w:cs="Times New Roman"/>
          <w:color w:val="000000"/>
          <w:szCs w:val="24"/>
          <w:lang w:eastAsia="en-US"/>
        </w:rPr>
        <w:t xml:space="preserve">genotyped </w:t>
      </w:r>
      <w:r w:rsidRPr="00EA1843">
        <w:rPr>
          <w:rFonts w:ascii="Times New Roman" w:eastAsia="맑은 고딕" w:hAnsi="Times New Roman" w:cs="Times New Roman"/>
          <w:szCs w:val="24"/>
          <w:lang w:eastAsia="en-US"/>
        </w:rPr>
        <w:t>SNP and S-LAM. Two SNPs on 15q met genome-wide significance.</w:t>
      </w:r>
    </w:p>
    <w:p w:rsidR="00FB7724" w:rsidRDefault="00FB7724" w:rsidP="00CE2EAB">
      <w:pPr>
        <w:spacing w:after="0"/>
        <w:jc w:val="both"/>
      </w:pPr>
      <w:r>
        <w:rPr>
          <w:noProof/>
        </w:rPr>
        <w:drawing>
          <wp:inline distT="0" distB="0" distL="0" distR="0" wp14:anchorId="3B39D350" wp14:editId="346C888B">
            <wp:extent cx="4500000" cy="4194881"/>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GW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0000" cy="4194881"/>
                    </a:xfrm>
                    <a:prstGeom prst="rect">
                      <a:avLst/>
                    </a:prstGeom>
                  </pic:spPr>
                </pic:pic>
              </a:graphicData>
            </a:graphic>
          </wp:inline>
        </w:drawing>
      </w:r>
    </w:p>
    <w:p w:rsidR="004C615B" w:rsidRPr="008D464D" w:rsidRDefault="004C615B" w:rsidP="008D464D">
      <w:pPr>
        <w:pStyle w:val="1"/>
        <w:jc w:val="both"/>
        <w:rPr>
          <w:b w:val="0"/>
          <w:sz w:val="24"/>
          <w:szCs w:val="24"/>
          <w:lang w:eastAsia="en-US"/>
        </w:rPr>
      </w:pPr>
      <w:bookmarkStart w:id="245" w:name="_Toc532219755"/>
      <w:bookmarkStart w:id="246" w:name="_Toc532503941"/>
      <w:bookmarkStart w:id="247" w:name="_Toc535871314"/>
      <w:r w:rsidRPr="008D464D">
        <w:rPr>
          <w:rStyle w:val="1Char"/>
          <w:rFonts w:hint="eastAsia"/>
          <w:b/>
          <w:sz w:val="24"/>
          <w:szCs w:val="24"/>
        </w:rPr>
        <w:lastRenderedPageBreak/>
        <w:t>Table 4</w:t>
      </w:r>
      <w:r w:rsidRPr="008D464D">
        <w:rPr>
          <w:rStyle w:val="1Char"/>
          <w:b/>
          <w:sz w:val="24"/>
          <w:szCs w:val="24"/>
        </w:rPr>
        <w:t>.</w:t>
      </w:r>
      <w:r w:rsidRPr="008D464D">
        <w:rPr>
          <w:rStyle w:val="1Char"/>
          <w:rFonts w:hint="eastAsia"/>
          <w:b/>
          <w:sz w:val="24"/>
          <w:szCs w:val="24"/>
        </w:rPr>
        <w:t>7 Comparison results of CLR and CEST</w:t>
      </w:r>
      <w:r w:rsidR="00B62D46" w:rsidRPr="008D464D">
        <w:rPr>
          <w:rStyle w:val="1Char"/>
          <w:rFonts w:hint="eastAsia"/>
          <w:b/>
          <w:sz w:val="24"/>
          <w:szCs w:val="24"/>
        </w:rPr>
        <w:t>.</w:t>
      </w:r>
      <w:bookmarkEnd w:id="245"/>
      <w:bookmarkEnd w:id="246"/>
      <w:bookmarkEnd w:id="247"/>
      <w:r w:rsidR="00B62D46" w:rsidRPr="008D464D">
        <w:rPr>
          <w:rStyle w:val="1Char"/>
          <w:rFonts w:hint="eastAsia"/>
          <w:b/>
          <w:sz w:val="24"/>
          <w:szCs w:val="24"/>
        </w:rPr>
        <w:t xml:space="preserve"> </w:t>
      </w:r>
      <w:r w:rsidR="00B62D46" w:rsidRPr="008D464D">
        <w:rPr>
          <w:rFonts w:hint="eastAsia"/>
          <w:b w:val="0"/>
          <w:sz w:val="24"/>
          <w:szCs w:val="24"/>
        </w:rPr>
        <w:t>Two significant SNPs whose P-value is less than genome-wide significance level of 5</w:t>
      </w:r>
      <m:oMath>
        <m:r>
          <m:rPr>
            <m:sty m:val="p"/>
          </m:rPr>
          <w:rPr>
            <w:rFonts w:ascii="Cambria Math" w:hAnsi="Cambria Math"/>
            <w:sz w:val="24"/>
            <w:szCs w:val="24"/>
          </w:rPr>
          <m:t>×</m:t>
        </m:r>
      </m:oMath>
      <w:r w:rsidR="00B62D46" w:rsidRPr="008D464D">
        <w:rPr>
          <w:rFonts w:hint="eastAsia"/>
          <w:b w:val="0"/>
          <w:sz w:val="24"/>
          <w:szCs w:val="24"/>
        </w:rPr>
        <w:t>10</w:t>
      </w:r>
      <w:r w:rsidR="00B62D46" w:rsidRPr="008D464D">
        <w:rPr>
          <w:rFonts w:hint="eastAsia"/>
          <w:b w:val="0"/>
          <w:sz w:val="24"/>
          <w:szCs w:val="24"/>
          <w:vertAlign w:val="superscript"/>
        </w:rPr>
        <w:t>-8</w:t>
      </w:r>
      <w:r w:rsidR="00B62D46" w:rsidRPr="008D464D">
        <w:rPr>
          <w:rFonts w:hint="eastAsia"/>
          <w:b w:val="0"/>
          <w:sz w:val="24"/>
          <w:szCs w:val="24"/>
        </w:rPr>
        <w:t xml:space="preserve">. </w:t>
      </w:r>
      <w:r w:rsidRPr="008D464D">
        <w:rPr>
          <w:b w:val="0"/>
          <w:sz w:val="24"/>
          <w:szCs w:val="24"/>
          <w:lang w:eastAsia="en-US"/>
        </w:rPr>
        <w:t xml:space="preserve"> </w:t>
      </w:r>
    </w:p>
    <w:tbl>
      <w:tblPr>
        <w:tblW w:w="6400" w:type="dxa"/>
        <w:jc w:val="center"/>
        <w:tblCellMar>
          <w:left w:w="0" w:type="dxa"/>
          <w:right w:w="0" w:type="dxa"/>
        </w:tblCellMar>
        <w:tblLook w:val="0600" w:firstRow="0" w:lastRow="0" w:firstColumn="0" w:lastColumn="0" w:noHBand="1" w:noVBand="1"/>
      </w:tblPr>
      <w:tblGrid>
        <w:gridCol w:w="856"/>
        <w:gridCol w:w="1357"/>
        <w:gridCol w:w="1356"/>
        <w:gridCol w:w="1415"/>
        <w:gridCol w:w="1416"/>
      </w:tblGrid>
      <w:tr w:rsidR="004C615B" w:rsidRPr="004C615B" w:rsidTr="004C615B">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CHR</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SNP</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Position</w:t>
            </w:r>
          </w:p>
        </w:tc>
        <w:tc>
          <w:tcPr>
            <w:tcW w:w="284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P-value</w:t>
            </w:r>
          </w:p>
        </w:tc>
      </w:tr>
      <w:tr w:rsidR="004C615B" w:rsidRPr="004C615B" w:rsidTr="004C615B">
        <w:trPr>
          <w:trHeight w:val="330"/>
          <w:jc w:val="center"/>
        </w:trPr>
        <w:tc>
          <w:tcPr>
            <w:tcW w:w="0" w:type="auto"/>
            <w:vMerge/>
            <w:tcBorders>
              <w:top w:val="single" w:sz="18" w:space="0" w:color="000000"/>
              <w:left w:val="nil"/>
              <w:bottom w:val="single" w:sz="8" w:space="0" w:color="000000"/>
              <w:right w:val="nil"/>
            </w:tcBorders>
            <w:vAlign w:val="center"/>
            <w:hideMark/>
          </w:tcPr>
          <w:p w:rsidR="004C615B" w:rsidRPr="004C615B" w:rsidRDefault="004C615B" w:rsidP="009D1840">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9D1840">
            <w:pPr>
              <w:spacing w:after="0" w:line="240" w:lineRule="auto"/>
              <w:jc w:val="center"/>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9D1840">
            <w:pPr>
              <w:spacing w:after="0" w:line="240" w:lineRule="auto"/>
              <w:jc w:val="center"/>
              <w:rPr>
                <w:rFonts w:ascii="Arial" w:eastAsia="굴림" w:hAnsi="Arial" w:cs="Arial"/>
                <w:sz w:val="36"/>
                <w:szCs w:val="36"/>
              </w:rPr>
            </w:pP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CLR</w:t>
            </w: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CEST</w:t>
            </w:r>
          </w:p>
        </w:tc>
      </w:tr>
      <w:tr w:rsidR="004C615B" w:rsidRPr="004C615B" w:rsidTr="004C615B">
        <w:trPr>
          <w:trHeight w:val="330"/>
          <w:jc w:val="center"/>
        </w:trPr>
        <w:tc>
          <w:tcPr>
            <w:tcW w:w="8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rs4544201</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96167827</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8.51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1.581</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-11</w:t>
            </w:r>
          </w:p>
        </w:tc>
      </w:tr>
      <w:tr w:rsidR="004C615B" w:rsidRPr="004C615B" w:rsidTr="004C615B">
        <w:trPr>
          <w:trHeight w:val="330"/>
          <w:jc w:val="center"/>
        </w:trPr>
        <w:tc>
          <w:tcPr>
            <w:tcW w:w="8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15</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rs2006950</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4"/>
                <w:szCs w:val="24"/>
              </w:rPr>
              <w:t>96179390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3.92</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9D1840">
            <w:pPr>
              <w:wordWrap w:val="0"/>
              <w:spacing w:after="0" w:line="330" w:lineRule="atLeast"/>
              <w:jc w:val="center"/>
              <w:textAlignment w:val="center"/>
              <w:rPr>
                <w:rFonts w:ascii="Arial" w:eastAsia="굴림" w:hAnsi="Arial" w:cs="Arial"/>
                <w:sz w:val="36"/>
                <w:szCs w:val="36"/>
              </w:rPr>
            </w:pPr>
            <w:r w:rsidRPr="004C615B">
              <w:rPr>
                <w:rFonts w:ascii="Times New Roman" w:eastAsia="굴림" w:hAnsi="Times New Roman" w:cs="Times New Roman"/>
                <w:color w:val="000000"/>
                <w:kern w:val="2"/>
                <w:szCs w:val="24"/>
              </w:rPr>
              <w:t>3.139</w:t>
            </w:r>
            <m:oMath>
              <m:r>
                <m:rPr>
                  <m:sty m:val="p"/>
                </m:rPr>
                <w:rPr>
                  <w:rFonts w:ascii="Cambria Math" w:eastAsia="굴림" w:hAnsi="굴림" w:cs="Arial" w:hint="eastAsia"/>
                  <w:color w:val="000000"/>
                  <w:kern w:val="2"/>
                  <w:szCs w:val="24"/>
                </w:rPr>
                <m:t>×</m:t>
              </m:r>
            </m:oMath>
            <w:r w:rsidRPr="004C615B">
              <w:rPr>
                <w:rFonts w:ascii="Times New Roman" w:eastAsia="굴림" w:hAnsi="Times New Roman" w:cs="Times New Roman"/>
                <w:color w:val="000000"/>
                <w:kern w:val="2"/>
                <w:szCs w:val="24"/>
              </w:rPr>
              <w:t>10</w:t>
            </w:r>
            <w:r w:rsidRPr="004C615B">
              <w:rPr>
                <w:rFonts w:ascii="Times New Roman" w:eastAsia="굴림" w:hAnsi="Times New Roman" w:cs="Times New Roman"/>
                <w:color w:val="000000"/>
                <w:kern w:val="2"/>
                <w:position w:val="7"/>
                <w:szCs w:val="24"/>
                <w:vertAlign w:val="superscript"/>
              </w:rPr>
              <w:t>-12</w:t>
            </w:r>
          </w:p>
        </w:tc>
      </w:tr>
    </w:tbl>
    <w:p w:rsidR="004C615B" w:rsidRPr="00EA1843" w:rsidRDefault="004C615B" w:rsidP="00CE2EAB">
      <w:pPr>
        <w:spacing w:after="0"/>
        <w:jc w:val="both"/>
        <w:rPr>
          <w:rFonts w:ascii="Times New Roman" w:eastAsia="맑은 고딕" w:hAnsi="Times New Roman" w:cs="Times New Roman"/>
          <w:b/>
          <w:szCs w:val="24"/>
          <w:lang w:eastAsia="en-US"/>
        </w:rPr>
      </w:pPr>
    </w:p>
    <w:p w:rsidR="00E233E4" w:rsidRDefault="00E233E4" w:rsidP="00CE2EAB">
      <w:pPr>
        <w:spacing w:after="0"/>
        <w:jc w:val="both"/>
        <w:rPr>
          <w:rFonts w:ascii="Times New Roman" w:eastAsiaTheme="majorEastAsia" w:hAnsi="Times New Roman" w:cstheme="majorBidi"/>
          <w:b/>
          <w:color w:val="000000" w:themeColor="text1"/>
          <w:sz w:val="32"/>
          <w:szCs w:val="28"/>
        </w:rPr>
      </w:pPr>
      <w:r>
        <w:br w:type="page"/>
      </w:r>
    </w:p>
    <w:p w:rsidR="00345A24" w:rsidRDefault="00345A24" w:rsidP="00CE2EAB">
      <w:pPr>
        <w:pStyle w:val="2"/>
        <w:jc w:val="both"/>
      </w:pPr>
      <w:bookmarkStart w:id="248" w:name="_Toc535871315"/>
      <w:r>
        <w:rPr>
          <w:rFonts w:hint="eastAsia"/>
        </w:rPr>
        <w:lastRenderedPageBreak/>
        <w:t xml:space="preserve">4.4 </w:t>
      </w:r>
      <w:r w:rsidRPr="00E42160">
        <w:rPr>
          <w:rFonts w:hint="eastAsia"/>
        </w:rPr>
        <w:t>Discussion</w:t>
      </w:r>
      <w:bookmarkEnd w:id="248"/>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In this article,</w:t>
      </w:r>
      <w:r w:rsidR="00F76FBC">
        <w:rPr>
          <w:rFonts w:ascii="Times New Roman" w:hAnsi="Times New Roman" w:cs="Times New Roman"/>
          <w:szCs w:val="24"/>
        </w:rPr>
        <w:t xml:space="preserve"> I </w:t>
      </w:r>
      <w:r>
        <w:rPr>
          <w:rFonts w:ascii="Times New Roman" w:hAnsi="Times New Roman" w:cs="Times New Roman"/>
          <w:szCs w:val="24"/>
        </w:rPr>
        <w:t xml:space="preserve">proposed a new method to estimate the heritability of a dichotomous trait based on the Liability Threshold Model for ascertained family-based samples. A simulation study demonstrated that LTMH generally provides more accurate estimates of </w:t>
      </w:r>
      <w:proofErr w:type="spellStart"/>
      <w:r>
        <w:rPr>
          <w:rFonts w:ascii="Times New Roman" w:hAnsi="Times New Roman" w:cs="Times New Roman"/>
          <w:szCs w:val="24"/>
        </w:rPr>
        <w:t>heritabilities</w:t>
      </w:r>
      <w:proofErr w:type="spellEnd"/>
      <w:r>
        <w:rPr>
          <w:rFonts w:ascii="Times New Roman" w:hAnsi="Times New Roman" w:cs="Times New Roman"/>
          <w:szCs w:val="24"/>
        </w:rPr>
        <w:t xml:space="preserve"> than does GCTA, and the differences between these methods are substantial in the context of ascertained families. To our knowledge, there is no method </w:t>
      </w:r>
      <w:proofErr w:type="gramStart"/>
      <w:r>
        <w:rPr>
          <w:rFonts w:ascii="Times New Roman" w:hAnsi="Times New Roman" w:cs="Times New Roman"/>
          <w:szCs w:val="24"/>
        </w:rPr>
        <w:t>to effectively approach</w:t>
      </w:r>
      <w:proofErr w:type="gramEnd"/>
      <w:r>
        <w:rPr>
          <w:rFonts w:ascii="Times New Roman" w:hAnsi="Times New Roman" w:cs="Times New Roman"/>
          <w:szCs w:val="24"/>
        </w:rPr>
        <w:t xml:space="preserve"> ascertained samples to estimate heritability of dichotomous traits. Additionally,</w:t>
      </w:r>
      <w:r w:rsidR="00F76FBC">
        <w:rPr>
          <w:rFonts w:ascii="Times New Roman" w:hAnsi="Times New Roman" w:cs="Times New Roman"/>
          <w:szCs w:val="24"/>
        </w:rPr>
        <w:t xml:space="preserve"> I </w:t>
      </w:r>
      <w:r>
        <w:rPr>
          <w:rFonts w:ascii="Times New Roman" w:hAnsi="Times New Roman" w:cs="Times New Roman"/>
          <w:szCs w:val="24"/>
        </w:rPr>
        <w:t>assessed the statistical performance of CEST analysis. Statistical power estimates</w:t>
      </w:r>
      <w:r>
        <w:rPr>
          <w:rFonts w:ascii="Times New Roman" w:hAnsi="Times New Roman" w:cs="Times New Roman" w:hint="eastAsia"/>
          <w:szCs w:val="24"/>
        </w:rPr>
        <w:t xml:space="preserve"> </w:t>
      </w:r>
      <w:proofErr w:type="gramStart"/>
      <w:r>
        <w:rPr>
          <w:rFonts w:ascii="Times New Roman" w:hAnsi="Times New Roman" w:cs="Times New Roman" w:hint="eastAsia"/>
          <w:szCs w:val="24"/>
        </w:rPr>
        <w:t>were</w:t>
      </w:r>
      <w:r>
        <w:rPr>
          <w:rFonts w:ascii="Times New Roman" w:hAnsi="Times New Roman" w:cs="Times New Roman"/>
          <w:szCs w:val="24"/>
        </w:rPr>
        <w:t xml:space="preserve"> evaluated</w:t>
      </w:r>
      <w:proofErr w:type="gramEnd"/>
      <w:r>
        <w:rPr>
          <w:rFonts w:ascii="Times New Roman" w:hAnsi="Times New Roman" w:cs="Times New Roman"/>
          <w:szCs w:val="24"/>
        </w:rPr>
        <w:t xml:space="preserve"> under various experimental conditions, and substantial power improvement was observed in the context of common diseases as opposed to that seen for rare diseases.</w:t>
      </w:r>
    </w:p>
    <w:p w:rsidR="00345A24" w:rsidRDefault="00345A24" w:rsidP="00CE2EAB">
      <w:pPr>
        <w:spacing w:after="0"/>
        <w:ind w:firstLine="720"/>
        <w:jc w:val="both"/>
        <w:rPr>
          <w:rFonts w:ascii="Times New Roman" w:hAnsi="Times New Roman" w:cs="Times New Roman"/>
          <w:szCs w:val="24"/>
        </w:rPr>
      </w:pPr>
      <w:r>
        <w:rPr>
          <w:rFonts w:ascii="Times New Roman" w:hAnsi="Times New Roman" w:cs="Times New Roman"/>
          <w:szCs w:val="24"/>
        </w:rPr>
        <w:t>Despite the power improvement provided by the proposed methods, there are limitations. First, the CEST</w:t>
      </w:r>
      <w:r>
        <w:rPr>
          <w:rFonts w:ascii="Times New Roman" w:hAnsi="Times New Roman" w:cs="Times New Roman" w:hint="eastAsia"/>
          <w:szCs w:val="24"/>
        </w:rPr>
        <w:t xml:space="preserve">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was conservative</w:t>
      </w:r>
      <w:r>
        <w:rPr>
          <w:rFonts w:ascii="Times New Roman" w:hAnsi="Times New Roman" w:cs="Times New Roman"/>
          <w:szCs w:val="24"/>
        </w:rPr>
        <w:t>.</w:t>
      </w:r>
      <w:r w:rsidR="00F76FBC">
        <w:rPr>
          <w:rFonts w:ascii="Times New Roman" w:hAnsi="Times New Roman" w:cs="Times New Roman" w:hint="eastAsia"/>
          <w:szCs w:val="24"/>
        </w:rPr>
        <w:t xml:space="preserve"> I </w:t>
      </w:r>
      <w:r>
        <w:rPr>
          <w:rFonts w:ascii="Times New Roman" w:hAnsi="Times New Roman" w:cs="Times New Roman"/>
          <w:szCs w:val="24"/>
        </w:rPr>
        <w:t xml:space="preserve">found that the likelihood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szCs w:val="24"/>
        </w:rPr>
        <w:t xml:space="preserve"> is not symmetric under the null hypothesis, and this may be attributable to the misspec</w:t>
      </w:r>
      <w:proofErr w:type="spellStart"/>
      <w:r>
        <w:rPr>
          <w:rFonts w:ascii="Times New Roman" w:hAnsi="Times New Roman" w:cs="Times New Roman"/>
          <w:szCs w:val="24"/>
        </w:rPr>
        <w:t>ified</w:t>
      </w:r>
      <w:proofErr w:type="spellEnd"/>
      <w:r>
        <w:rPr>
          <w:rFonts w:ascii="Times New Roman" w:hAnsi="Times New Roman" w:cs="Times New Roman"/>
          <w:szCs w:val="24"/>
        </w:rPr>
        <w:t xml:space="preserve"> weights for </w:t>
      </w:r>
      <m:oMath>
        <m:r>
          <w:rPr>
            <w:rFonts w:ascii="Cambria Math" w:hAnsi="Cambria Math" w:cs="Times New Roman"/>
            <w:szCs w:val="24"/>
          </w:rPr>
          <m:t>0</m:t>
        </m:r>
      </m:oMath>
      <w:r>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r>
          <w:rPr>
            <w:rFonts w:ascii="Cambria Math" w:hAnsi="Cambria Math" w:cs="Times New Roman"/>
            <w:szCs w:val="24"/>
          </w:rPr>
          <m:t>(df=1)</m:t>
        </m:r>
      </m:oMath>
      <w:r>
        <w:rPr>
          <w:rFonts w:ascii="Times New Roman" w:hAnsi="Times New Roman" w:cs="Times New Roman"/>
          <w:szCs w:val="24"/>
        </w:rPr>
        <w:t xml:space="preserve"> for the distribution of the CEST </w:t>
      </w:r>
      <w:proofErr w:type="gramStart"/>
      <w:r>
        <w:rPr>
          <w:rFonts w:ascii="Times New Roman" w:hAnsi="Times New Roman" w:cs="Times New Roman"/>
          <w:szCs w:val="24"/>
        </w:rPr>
        <w:t xml:space="preserve">under </w:t>
      </w:r>
      <w:proofErr w:type="gramEnd"/>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Pr>
          <w:rFonts w:ascii="Times New Roman" w:hAnsi="Times New Roman" w:cs="Times New Roman"/>
          <w:szCs w:val="24"/>
        </w:rPr>
        <w:t>. Fortunately,</w:t>
      </w:r>
      <w:r w:rsidR="00F76FBC">
        <w:rPr>
          <w:rFonts w:ascii="Times New Roman" w:hAnsi="Times New Roman" w:cs="Times New Roman"/>
          <w:szCs w:val="24"/>
        </w:rPr>
        <w:t xml:space="preserve"> I </w:t>
      </w:r>
      <w:r>
        <w:rPr>
          <w:rFonts w:ascii="Times New Roman" w:hAnsi="Times New Roman" w:cs="Times New Roman"/>
          <w:szCs w:val="24"/>
        </w:rPr>
        <w:t xml:space="preserve">found that such inflation does not affect the statistical power of our analysis, but certain modifications such as bootstrapping are necessary. Second, </w:t>
      </w:r>
      <w:r>
        <w:rPr>
          <w:rFonts w:ascii="Times New Roman" w:hAnsi="Times New Roman" w:cs="Times New Roman" w:hint="eastAsia"/>
          <w:szCs w:val="24"/>
        </w:rPr>
        <w:t xml:space="preserve">the proposed method </w:t>
      </w:r>
      <w:r>
        <w:rPr>
          <w:rFonts w:ascii="Times New Roman" w:hAnsi="Times New Roman" w:cs="Times New Roman"/>
          <w:szCs w:val="24"/>
        </w:rPr>
        <w:t>is</w:t>
      </w:r>
      <w:r>
        <w:rPr>
          <w:rFonts w:ascii="Times New Roman" w:hAnsi="Times New Roman" w:cs="Times New Roman" w:hint="eastAsia"/>
          <w:szCs w:val="24"/>
        </w:rPr>
        <w:t xml:space="preserve"> the computational</w:t>
      </w:r>
      <w:r>
        <w:rPr>
          <w:rFonts w:ascii="Times New Roman" w:hAnsi="Times New Roman" w:cs="Times New Roman"/>
          <w:szCs w:val="24"/>
        </w:rPr>
        <w:t xml:space="preserve">ly </w:t>
      </w:r>
      <w:r>
        <w:rPr>
          <w:rFonts w:ascii="Times New Roman" w:hAnsi="Times New Roman" w:cs="Times New Roman"/>
          <w:szCs w:val="24"/>
        </w:rPr>
        <w:lastRenderedPageBreak/>
        <w:t>intensive</w:t>
      </w:r>
      <w:r>
        <w:rPr>
          <w:rFonts w:ascii="Times New Roman" w:hAnsi="Times New Roman" w:cs="Times New Roman" w:hint="eastAsia"/>
          <w:szCs w:val="24"/>
        </w:rPr>
        <w:t xml:space="preserve"> when </w:t>
      </w:r>
      <w:r>
        <w:rPr>
          <w:rFonts w:ascii="Times New Roman" w:hAnsi="Times New Roman" w:cs="Times New Roman"/>
          <w:szCs w:val="24"/>
        </w:rPr>
        <w:t xml:space="preserve">the </w:t>
      </w:r>
      <w:r>
        <w:rPr>
          <w:rFonts w:ascii="Times New Roman" w:hAnsi="Times New Roman" w:cs="Times New Roman" w:hint="eastAsia"/>
          <w:szCs w:val="24"/>
        </w:rPr>
        <w:t>family size</w:t>
      </w:r>
      <w:proofErr w:type="gramStart"/>
      <w:r>
        <w:rPr>
          <w:rFonts w:ascii="Times New Roman" w:hAnsi="Times New Roman" w:cs="Times New Roman"/>
          <w:szCs w:val="24"/>
        </w:rPr>
        <w:t xml:space="preserve">, </w:t>
      </w:r>
      <w:proofErr w:type="gramEnd"/>
      <m:oMath>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i</m:t>
            </m:r>
          </m:sub>
        </m:sSub>
      </m:oMath>
      <w:r>
        <w:rPr>
          <w:rFonts w:ascii="Times New Roman" w:hAnsi="Times New Roman" w:cs="Times New Roman"/>
          <w:szCs w:val="24"/>
        </w:rPr>
        <w:t>,</w:t>
      </w:r>
      <w:r>
        <w:rPr>
          <w:rFonts w:ascii="Times New Roman" w:hAnsi="Times New Roman" w:cs="Times New Roman" w:hint="eastAsia"/>
          <w:szCs w:val="24"/>
        </w:rPr>
        <w:t xml:space="preserve"> is </w:t>
      </w:r>
      <w:r>
        <w:rPr>
          <w:rFonts w:ascii="Times New Roman" w:hAnsi="Times New Roman" w:cs="Times New Roman"/>
          <w:szCs w:val="24"/>
        </w:rPr>
        <w:t xml:space="preserve">large, and the expected computational time is proportional to </w:t>
      </w:r>
      <m:oMath>
        <m:r>
          <m:rPr>
            <m:sty m:val="p"/>
          </m:rPr>
          <w:rPr>
            <w:rFonts w:ascii="Cambria Math" w:hAnsi="Cambria Math" w:cs="Times New Roman"/>
            <w:szCs w:val="24"/>
          </w:rPr>
          <m:t>O(</m:t>
        </m:r>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max</m:t>
                </m:r>
              </m:e>
              <m:lim>
                <m:r>
                  <w:rPr>
                    <w:rFonts w:ascii="Cambria Math" w:hAnsi="Cambria Math" w:cs="Times New Roman"/>
                    <w:szCs w:val="24"/>
                  </w:rPr>
                  <m:t>i</m:t>
                </m:r>
              </m:lim>
            </m:limLow>
          </m:fName>
          <m:e>
            <m:sSubSup>
              <m:sSubSupPr>
                <m:ctrlPr>
                  <w:rPr>
                    <w:rFonts w:ascii="Cambria Math" w:hAnsi="Cambria Math" w:cs="Times New Roman"/>
                    <w:i/>
                    <w:szCs w:val="24"/>
                  </w:rPr>
                </m:ctrlPr>
              </m:sSubSupPr>
              <m:e>
                <m:r>
                  <w:rPr>
                    <w:rFonts w:ascii="Cambria Math" w:hAnsi="Cambria Math" w:cs="Times New Roman"/>
                    <w:szCs w:val="24"/>
                  </w:rPr>
                  <m:t>n</m:t>
                </m:r>
              </m:e>
              <m:sub>
                <m:r>
                  <w:rPr>
                    <w:rFonts w:ascii="Cambria Math" w:hAnsi="Cambria Math" w:cs="Times New Roman"/>
                    <w:szCs w:val="24"/>
                  </w:rPr>
                  <m:t>i</m:t>
                </m:r>
              </m:sub>
              <m:sup>
                <m:r>
                  <w:rPr>
                    <w:rFonts w:ascii="Cambria Math" w:hAnsi="Cambria Math" w:cs="Times New Roman"/>
                    <w:szCs w:val="24"/>
                  </w:rPr>
                  <m:t>3</m:t>
                </m:r>
              </m:sup>
            </m:sSubSup>
          </m:e>
        </m:func>
        <m:r>
          <w:rPr>
            <w:rFonts w:ascii="Cambria Math" w:hAnsi="Cambria Math" w:cs="Times New Roman"/>
            <w:szCs w:val="24"/>
          </w:rPr>
          <m:t>)</m:t>
        </m:r>
      </m:oMath>
      <w:r>
        <w:rPr>
          <w:rFonts w:ascii="Times New Roman" w:hAnsi="Times New Roman" w:cs="Times New Roman" w:hint="eastAsia"/>
          <w:szCs w:val="24"/>
        </w:rPr>
        <w:t>. The</w:t>
      </w:r>
      <w:r>
        <w:rPr>
          <w:rFonts w:ascii="Times New Roman" w:hAnsi="Times New Roman" w:cs="Times New Roman"/>
          <w:szCs w:val="24"/>
        </w:rPr>
        <w:t xml:space="preserve"> most significant computational burden arises from the calculation of conditional expectation </w:t>
      </w:r>
      <w:r>
        <w:rPr>
          <w:rFonts w:ascii="Times New Roman" w:hAnsi="Times New Roman" w:cs="Times New Roman" w:hint="eastAsia"/>
          <w:szCs w:val="24"/>
        </w:rPr>
        <w:t xml:space="preserve">in the E-step of </w:t>
      </w:r>
      <w:r>
        <w:rPr>
          <w:rFonts w:ascii="Times New Roman" w:hAnsi="Times New Roman" w:cs="Times New Roman"/>
          <w:szCs w:val="24"/>
        </w:rPr>
        <w:t xml:space="preserve">the </w:t>
      </w:r>
      <w:r>
        <w:rPr>
          <w:rFonts w:ascii="Times New Roman" w:hAnsi="Times New Roman" w:cs="Times New Roman" w:hint="eastAsia"/>
          <w:szCs w:val="24"/>
        </w:rPr>
        <w:t xml:space="preserve">EM algorithm. </w:t>
      </w:r>
      <w:r>
        <w:rPr>
          <w:rFonts w:ascii="Times New Roman" w:hAnsi="Times New Roman" w:cs="Times New Roman"/>
          <w:szCs w:val="24"/>
        </w:rPr>
        <w:t>T</w:t>
      </w:r>
      <w:r>
        <w:rPr>
          <w:rFonts w:ascii="Times New Roman" w:hAnsi="Times New Roman" w:cs="Times New Roman" w:hint="eastAsia"/>
          <w:szCs w:val="24"/>
        </w:rPr>
        <w:t xml:space="preserve">he computational burden </w:t>
      </w:r>
      <w:proofErr w:type="gramStart"/>
      <w:r>
        <w:rPr>
          <w:rFonts w:ascii="Times New Roman" w:hAnsi="Times New Roman" w:cs="Times New Roman"/>
          <w:szCs w:val="24"/>
        </w:rPr>
        <w:t>can be reduced</w:t>
      </w:r>
      <w:proofErr w:type="gramEnd"/>
      <w:r>
        <w:rPr>
          <w:rFonts w:ascii="Times New Roman" w:hAnsi="Times New Roman" w:cs="Times New Roman"/>
          <w:szCs w:val="24"/>
        </w:rPr>
        <w:t xml:space="preserve"> by reducing</w:t>
      </w:r>
      <w:r>
        <w:rPr>
          <w:rFonts w:ascii="Times New Roman" w:hAnsi="Times New Roman" w:cs="Times New Roman" w:hint="eastAsia"/>
          <w:szCs w:val="24"/>
        </w:rPr>
        <w:t xml:space="preserve"> the number of iterations </w:t>
      </w:r>
      <w:r>
        <w:rPr>
          <w:rFonts w:ascii="Times New Roman" w:hAnsi="Times New Roman" w:cs="Times New Roman"/>
          <w:szCs w:val="24"/>
        </w:rPr>
        <w:t>for</w:t>
      </w:r>
      <w:r>
        <w:rPr>
          <w:rFonts w:ascii="Times New Roman" w:hAnsi="Times New Roman" w:cs="Times New Roman" w:hint="eastAsia"/>
          <w:szCs w:val="24"/>
        </w:rPr>
        <w:t xml:space="preserve"> the EM algorithm or </w:t>
      </w:r>
      <w:r>
        <w:rPr>
          <w:rFonts w:ascii="Times New Roman" w:hAnsi="Times New Roman" w:cs="Times New Roman"/>
          <w:szCs w:val="24"/>
        </w:rPr>
        <w:t>by approximating</w:t>
      </w:r>
      <w:r>
        <w:rPr>
          <w:rFonts w:ascii="Times New Roman" w:hAnsi="Times New Roman" w:cs="Times New Roman" w:hint="eastAsia"/>
          <w:szCs w:val="24"/>
        </w:rPr>
        <w:t xml:space="preserve"> the moment of the multivariate truncated normal. The form</w:t>
      </w:r>
      <w:r>
        <w:rPr>
          <w:rFonts w:ascii="Times New Roman" w:hAnsi="Times New Roman" w:cs="Times New Roman"/>
          <w:szCs w:val="24"/>
        </w:rPr>
        <w:t>er</w:t>
      </w:r>
      <w:r>
        <w:rPr>
          <w:rFonts w:ascii="Times New Roman" w:hAnsi="Times New Roman" w:cs="Times New Roman" w:hint="eastAsia"/>
          <w:szCs w:val="24"/>
        </w:rPr>
        <w:t xml:space="preserve"> can be </w:t>
      </w:r>
      <w:r>
        <w:rPr>
          <w:rFonts w:ascii="Times New Roman" w:hAnsi="Times New Roman" w:cs="Times New Roman"/>
          <w:szCs w:val="24"/>
        </w:rPr>
        <w:t>achieved</w:t>
      </w:r>
      <w:r>
        <w:rPr>
          <w:rFonts w:ascii="Times New Roman" w:hAnsi="Times New Roman" w:cs="Times New Roman" w:hint="eastAsia"/>
          <w:szCs w:val="24"/>
        </w:rPr>
        <w:t xml:space="preserve"> </w:t>
      </w:r>
      <w:r>
        <w:rPr>
          <w:rFonts w:ascii="Times New Roman" w:hAnsi="Times New Roman" w:cs="Times New Roman"/>
          <w:szCs w:val="24"/>
        </w:rPr>
        <w:t xml:space="preserve">by </w:t>
      </w:r>
      <w:r>
        <w:rPr>
          <w:rFonts w:ascii="Times New Roman" w:hAnsi="Times New Roman" w:cs="Times New Roman" w:hint="eastAsia"/>
          <w:szCs w:val="24"/>
        </w:rPr>
        <w:t xml:space="preserve">using EM acceleration </w:t>
      </w:r>
      <w:proofErr w:type="gramStart"/>
      <w:r>
        <w:rPr>
          <w:rFonts w:ascii="Times New Roman" w:hAnsi="Times New Roman" w:cs="Times New Roman" w:hint="eastAsia"/>
          <w:szCs w:val="24"/>
        </w:rPr>
        <w:t>methods which</w:t>
      </w:r>
      <w:proofErr w:type="gramEnd"/>
      <w:r>
        <w:rPr>
          <w:rFonts w:ascii="Times New Roman" w:hAnsi="Times New Roman" w:cs="Times New Roman" w:hint="eastAsia"/>
          <w:szCs w:val="24"/>
        </w:rPr>
        <w:t xml:space="preserve"> can make EM dramatically faster</w:t>
      </w:r>
      <w:r>
        <w:rPr>
          <w:rFonts w:ascii="Times New Roman" w:hAnsi="Times New Roman" w:cs="Times New Roman"/>
          <w:szCs w:val="24"/>
        </w:rPr>
        <w:t>. These include</w:t>
      </w:r>
      <w:r>
        <w:rPr>
          <w:rFonts w:ascii="Times New Roman" w:hAnsi="Times New Roman" w:cs="Times New Roman" w:hint="eastAsia"/>
          <w:szCs w:val="24"/>
        </w:rPr>
        <w:t xml:space="preserve"> Aitken acceleration, conjugate gradient acceleration, quasi-Newtonian </w:t>
      </w:r>
      <w:r>
        <w:rPr>
          <w:rFonts w:ascii="Times New Roman" w:hAnsi="Times New Roman" w:cs="Times New Roman"/>
          <w:szCs w:val="24"/>
        </w:rPr>
        <w:t>acceleration,</w:t>
      </w:r>
      <w:r>
        <w:rPr>
          <w:rFonts w:ascii="Times New Roman" w:hAnsi="Times New Roman" w:cs="Times New Roman" w:hint="eastAsia"/>
          <w:szCs w:val="24"/>
        </w:rPr>
        <w:t xml:space="preserve"> and parameter expansion acceleration </w:t>
      </w:r>
      <w:r w:rsidR="002D311E">
        <w:rPr>
          <w:rFonts w:ascii="Times New Roman" w:hAnsi="Times New Roman" w:cs="Times New Roman"/>
          <w:szCs w:val="24"/>
        </w:rPr>
        <w:fldChar w:fldCharType="begin">
          <w:fldData xml:space="preserve">PEVuZE5vdGU+PENpdGU+PEF1dGhvcj5MYWlyZDwvQXV0aG9yPjxZZWFyPjE5ODc8L1llYXI+PFJl
Y051bT43NDwvUmVjTnVtPjxEaXNwbGF5VGV4dD5bMTQwLTE0NF08L0Rpc3BsYXlUZXh0PjxyZWNv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8061C7">
        <w:rPr>
          <w:rFonts w:ascii="Times New Roman" w:hAnsi="Times New Roman" w:cs="Times New Roman"/>
          <w:szCs w:val="24"/>
        </w:rPr>
        <w:instrText xml:space="preserve"> ADDIN EN.CITE </w:instrText>
      </w:r>
      <w:r w:rsidR="008061C7">
        <w:rPr>
          <w:rFonts w:ascii="Times New Roman" w:hAnsi="Times New Roman" w:cs="Times New Roman"/>
          <w:szCs w:val="24"/>
        </w:rPr>
        <w:fldChar w:fldCharType="begin">
          <w:fldData xml:space="preserve">PEVuZE5vdGU+PENpdGU+PEF1dGhvcj5MYWlyZDwvQXV0aG9yPjxZZWFyPjE5ODc8L1llYXI+PFJl
Y051bT43NDwvUmVjTnVtPjxEaXNwbGF5VGV4dD5bMTQwLTE0NF08L0Rpc3BsYXlUZXh0PjxyZWNv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8061C7">
        <w:rPr>
          <w:rFonts w:ascii="Times New Roman" w:hAnsi="Times New Roman" w:cs="Times New Roman"/>
          <w:szCs w:val="24"/>
        </w:rPr>
        <w:instrText xml:space="preserve"> ADDIN EN.CITE.DATA </w:instrText>
      </w:r>
      <w:r w:rsidR="008061C7">
        <w:rPr>
          <w:rFonts w:ascii="Times New Roman" w:hAnsi="Times New Roman" w:cs="Times New Roman"/>
          <w:szCs w:val="24"/>
        </w:rPr>
      </w:r>
      <w:r w:rsidR="008061C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8061C7">
        <w:rPr>
          <w:rFonts w:ascii="Times New Roman" w:hAnsi="Times New Roman" w:cs="Times New Roman"/>
          <w:noProof/>
          <w:szCs w:val="24"/>
        </w:rPr>
        <w:t>[140-144]</w:t>
      </w:r>
      <w:r w:rsidR="002D311E">
        <w:rPr>
          <w:rFonts w:ascii="Times New Roman" w:hAnsi="Times New Roman" w:cs="Times New Roman"/>
          <w:szCs w:val="24"/>
        </w:rPr>
        <w:fldChar w:fldCharType="end"/>
      </w:r>
      <w:r>
        <w:rPr>
          <w:rFonts w:ascii="Times New Roman" w:hAnsi="Times New Roman" w:cs="Times New Roman" w:hint="eastAsia"/>
          <w:szCs w:val="24"/>
        </w:rPr>
        <w:t xml:space="preserve">. For </w:t>
      </w:r>
      <w:r>
        <w:rPr>
          <w:rFonts w:ascii="Times New Roman" w:hAnsi="Times New Roman" w:cs="Times New Roman"/>
          <w:szCs w:val="24"/>
        </w:rPr>
        <w:t>the latter, conditional expectation may be approximated using certain numerical algorithms such as Laplace approximation. Investigation of these techniques will be the focus of future research.</w:t>
      </w:r>
    </w:p>
    <w:p w:rsidR="00345A24" w:rsidRPr="006A0410" w:rsidRDefault="00345A24" w:rsidP="00CE2EAB">
      <w:pPr>
        <w:spacing w:after="0"/>
        <w:ind w:firstLine="720"/>
        <w:jc w:val="both"/>
        <w:rPr>
          <w:rFonts w:ascii="Times New Roman" w:hAnsi="Times New Roman" w:cs="Times New Roman"/>
          <w:szCs w:val="24"/>
        </w:rPr>
      </w:pPr>
      <w:r w:rsidRPr="004242F1">
        <w:rPr>
          <w:rFonts w:ascii="Times New Roman" w:hAnsi="Times New Roman" w:cs="Times New Roman"/>
          <w:szCs w:val="24"/>
        </w:rPr>
        <w:t>H</w:t>
      </w:r>
      <w:r>
        <w:rPr>
          <w:rFonts w:ascii="Times New Roman" w:hAnsi="Times New Roman" w:cs="Times New Roman"/>
          <w:szCs w:val="24"/>
        </w:rPr>
        <w:t>eritability shows important utility for genetic epidemiology; however, heritability estimation of dichotomous phenotypes can be extremely complicated due to ascertainment bias. Despite</w:t>
      </w:r>
      <w:r>
        <w:rPr>
          <w:rFonts w:ascii="Times New Roman" w:hAnsi="Times New Roman" w:cs="Times New Roman" w:hint="eastAsia"/>
          <w:szCs w:val="24"/>
        </w:rPr>
        <w:t xml:space="preserve"> several limitations,</w:t>
      </w:r>
      <w:r>
        <w:rPr>
          <w:rFonts w:ascii="Times New Roman" w:hAnsi="Times New Roman" w:cs="Times New Roman"/>
          <w:szCs w:val="24"/>
        </w:rPr>
        <w:t xml:space="preserve"> our proposed method successfully enabled heritability estimation of dichotomous traits in ascertained families, and this method may provide</w:t>
      </w:r>
      <w:r>
        <w:rPr>
          <w:rFonts w:ascii="Times New Roman" w:hAnsi="Times New Roman" w:cs="Times New Roman" w:hint="eastAsia"/>
          <w:szCs w:val="24"/>
        </w:rPr>
        <w:t xml:space="preserve"> a </w:t>
      </w:r>
      <w:r>
        <w:rPr>
          <w:rFonts w:ascii="Times New Roman" w:hAnsi="Times New Roman" w:cs="Times New Roman"/>
          <w:szCs w:val="24"/>
        </w:rPr>
        <w:t>promising</w:t>
      </w:r>
      <w:r>
        <w:rPr>
          <w:rFonts w:ascii="Times New Roman" w:hAnsi="Times New Roman" w:cs="Times New Roman" w:hint="eastAsia"/>
          <w:szCs w:val="24"/>
        </w:rPr>
        <w:t xml:space="preserve"> strategy to estimate </w:t>
      </w:r>
      <w:r>
        <w:rPr>
          <w:rFonts w:ascii="Times New Roman" w:hAnsi="Times New Roman" w:cs="Times New Roman"/>
          <w:szCs w:val="24"/>
        </w:rPr>
        <w:t xml:space="preserve">the </w:t>
      </w:r>
      <w:r>
        <w:rPr>
          <w:rFonts w:ascii="Times New Roman" w:hAnsi="Times New Roman" w:cs="Times New Roman" w:hint="eastAsia"/>
          <w:szCs w:val="24"/>
        </w:rPr>
        <w:t xml:space="preserve">narrow-sense heritability </w:t>
      </w:r>
      <w:r>
        <w:rPr>
          <w:rFonts w:ascii="Times New Roman" w:hAnsi="Times New Roman" w:cs="Times New Roman"/>
          <w:szCs w:val="24"/>
        </w:rPr>
        <w:t>of</w:t>
      </w:r>
      <w:r>
        <w:rPr>
          <w:rFonts w:ascii="Times New Roman" w:hAnsi="Times New Roman" w:cs="Times New Roman" w:hint="eastAsia"/>
          <w:szCs w:val="24"/>
        </w:rPr>
        <w:t xml:space="preserve"> various </w:t>
      </w:r>
      <w:r>
        <w:rPr>
          <w:rFonts w:ascii="Times New Roman" w:hAnsi="Times New Roman" w:cs="Times New Roman"/>
          <w:szCs w:val="24"/>
        </w:rPr>
        <w:t>diseases</w:t>
      </w:r>
      <w:r>
        <w:rPr>
          <w:rFonts w:ascii="Times New Roman" w:hAnsi="Times New Roman" w:cs="Times New Roman" w:hint="eastAsia"/>
          <w:szCs w:val="24"/>
        </w:rPr>
        <w:t xml:space="preserve">. LTMH </w:t>
      </w:r>
      <w:proofErr w:type="gramStart"/>
      <w:r>
        <w:rPr>
          <w:rFonts w:ascii="Times New Roman" w:hAnsi="Times New Roman" w:cs="Times New Roman" w:hint="eastAsia"/>
          <w:szCs w:val="24"/>
        </w:rPr>
        <w:t>is implemented</w:t>
      </w:r>
      <w:proofErr w:type="gramEnd"/>
      <w:r>
        <w:rPr>
          <w:rFonts w:ascii="Times New Roman" w:hAnsi="Times New Roman" w:cs="Times New Roman" w:hint="eastAsia"/>
          <w:szCs w:val="24"/>
        </w:rPr>
        <w:t xml:space="preserve"> in R language</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hint="eastAsia"/>
          <w:szCs w:val="24"/>
        </w:rPr>
        <w:lastRenderedPageBreak/>
        <w:t xml:space="preserve">and source codes </w:t>
      </w:r>
      <w:r>
        <w:rPr>
          <w:rFonts w:ascii="Times New Roman" w:hAnsi="Times New Roman" w:cs="Times New Roman"/>
          <w:szCs w:val="24"/>
        </w:rPr>
        <w:t>are</w:t>
      </w:r>
      <w:r>
        <w:rPr>
          <w:rFonts w:ascii="Times New Roman" w:hAnsi="Times New Roman" w:cs="Times New Roman" w:hint="eastAsia"/>
          <w:szCs w:val="24"/>
        </w:rPr>
        <w:t xml:space="preserve"> freely </w:t>
      </w:r>
      <w:r>
        <w:rPr>
          <w:rFonts w:ascii="Times New Roman" w:hAnsi="Times New Roman" w:cs="Times New Roman"/>
          <w:szCs w:val="24"/>
        </w:rPr>
        <w:t>available</w:t>
      </w:r>
      <w:r>
        <w:rPr>
          <w:rFonts w:ascii="Times New Roman" w:hAnsi="Times New Roman" w:cs="Times New Roman" w:hint="eastAsia"/>
          <w:szCs w:val="24"/>
        </w:rPr>
        <w:t xml:space="preserve"> at </w:t>
      </w:r>
      <w:r w:rsidR="009D1840" w:rsidRPr="007A6FA3">
        <w:rPr>
          <w:rFonts w:ascii="Times New Roman" w:hAnsi="Times New Roman" w:cs="Times New Roman" w:hint="eastAsia"/>
          <w:szCs w:val="24"/>
        </w:rPr>
        <w:t>http://healthstat.snu.ac.kr/software/LTMH</w:t>
      </w:r>
      <w:r>
        <w:rPr>
          <w:rFonts w:ascii="Times New Roman" w:hAnsi="Times New Roman" w:cs="Times New Roman" w:hint="eastAsia"/>
          <w:szCs w:val="24"/>
        </w:rPr>
        <w:t>.</w:t>
      </w:r>
    </w:p>
    <w:p w:rsidR="00345A24" w:rsidRDefault="00345A24" w:rsidP="00CE2EAB">
      <w:pPr>
        <w:tabs>
          <w:tab w:val="left" w:pos="2568"/>
        </w:tabs>
        <w:spacing w:after="0"/>
        <w:jc w:val="both"/>
        <w:rPr>
          <w:rFonts w:ascii="Times New Roman" w:hAnsi="Times New Roman" w:cs="Times New Roman"/>
          <w:sz w:val="22"/>
        </w:rPr>
      </w:pPr>
    </w:p>
    <w:p w:rsidR="000D5694" w:rsidRDefault="000D5694" w:rsidP="00CE2EAB">
      <w:pPr>
        <w:spacing w:line="264" w:lineRule="auto"/>
        <w:jc w:val="both"/>
        <w:rPr>
          <w:rFonts w:ascii="Times New Roman" w:eastAsiaTheme="majorEastAsia" w:hAnsi="Times New Roman" w:cstheme="majorBidi"/>
          <w:b/>
          <w:color w:val="000000" w:themeColor="text1"/>
          <w:sz w:val="32"/>
          <w:szCs w:val="28"/>
        </w:rPr>
      </w:pPr>
      <w:r>
        <w:br w:type="page"/>
      </w:r>
    </w:p>
    <w:p w:rsidR="00A64016" w:rsidRPr="00A4363D" w:rsidRDefault="00A64016" w:rsidP="00CE2EAB">
      <w:pPr>
        <w:pStyle w:val="2"/>
        <w:jc w:val="both"/>
      </w:pPr>
      <w:bookmarkStart w:id="249" w:name="_Toc535871316"/>
      <w:r>
        <w:rPr>
          <w:rFonts w:hint="eastAsia"/>
        </w:rPr>
        <w:lastRenderedPageBreak/>
        <w:t xml:space="preserve">4.5 </w:t>
      </w:r>
      <w:r>
        <w:t>Appendix</w:t>
      </w:r>
      <w:bookmarkEnd w:id="249"/>
    </w:p>
    <w:p w:rsidR="00A64016" w:rsidRPr="00A4363D" w:rsidRDefault="00AC5F17" w:rsidP="00CE2EAB">
      <w:pPr>
        <w:pStyle w:val="3"/>
        <w:jc w:val="both"/>
      </w:pPr>
      <w:bookmarkStart w:id="250" w:name="_Toc535871317"/>
      <w:r>
        <w:rPr>
          <w:rFonts w:hint="eastAsia"/>
        </w:rPr>
        <w:t xml:space="preserve">4.5.1 </w:t>
      </w:r>
      <w:r w:rsidR="00A64016" w:rsidRPr="00A4363D">
        <w:t>Numerical analysis for optimization of the heritability in M-step of EM algorithm</w:t>
      </w:r>
      <w:bookmarkEnd w:id="250"/>
    </w:p>
    <w:p w:rsidR="00A64016" w:rsidRPr="00A4363D" w:rsidRDefault="00A64016" w:rsidP="00CE2EAB">
      <w:pPr>
        <w:spacing w:after="0"/>
        <w:ind w:firstLine="720"/>
        <w:jc w:val="both"/>
        <w:rPr>
          <w:rFonts w:ascii="Times New Roman" w:eastAsia="맑은 고딕" w:hAnsi="Times New Roman" w:cs="Times New Roman"/>
          <w:szCs w:val="24"/>
        </w:rPr>
      </w:pPr>
      <w:r w:rsidRPr="00A4363D">
        <w:rPr>
          <w:rFonts w:ascii="Times New Roman" w:eastAsia="맑은 고딕" w:hAnsi="Times New Roman" w:cs="Times New Roman"/>
        </w:rPr>
        <w:t xml:space="preserve">The first derivative of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oMath>
      <w:r w:rsidRPr="00A4363D">
        <w:rPr>
          <w:rFonts w:ascii="Times New Roman" w:eastAsia="맑은 고딕" w:hAnsi="Times New Roman" w:cs="Times New Roman"/>
          <w:szCs w:val="24"/>
        </w:rPr>
        <w:t xml:space="preserve"> with respect to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A4363D">
        <w:rPr>
          <w:rFonts w:ascii="Times New Roman" w:eastAsia="맑은 고딕" w:hAnsi="Times New Roman" w:cs="Times New Roman"/>
          <w:szCs w:val="24"/>
        </w:rPr>
        <w:t xml:space="preserve"> </w:t>
      </w:r>
      <w:proofErr w:type="gramStart"/>
      <w:r w:rsidRPr="00A4363D">
        <w:rPr>
          <w:rFonts w:ascii="Times New Roman" w:eastAsia="맑은 고딕" w:hAnsi="Times New Roman" w:cs="Times New Roman"/>
          <w:szCs w:val="24"/>
        </w:rPr>
        <w:t>is given</w:t>
      </w:r>
      <w:proofErr w:type="gramEnd"/>
      <w:r w:rsidRPr="00A4363D">
        <w:rPr>
          <w:rFonts w:ascii="Times New Roman" w:eastAsia="맑은 고딕" w:hAnsi="Times New Roman" w:cs="Times New Roman"/>
          <w:szCs w:val="24"/>
        </w:rPr>
        <w:t xml:space="preserve"> by</w:t>
      </w:r>
    </w:p>
    <w:p w:rsidR="00A64016" w:rsidRPr="00A4363D" w:rsidRDefault="008F77F6" w:rsidP="00CE2EAB">
      <w:pPr>
        <w:spacing w:after="0"/>
        <w:jc w:val="both"/>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16"/>
                  <w:lang w:eastAsia="en-US"/>
                </w:rPr>
              </m:ctrlPr>
            </m:fPr>
            <m:num>
              <m:r>
                <w:rPr>
                  <w:rFonts w:ascii="Cambria Math" w:eastAsia="맑은 고딕" w:hAnsi="Cambria Math" w:cs="Times New Roman"/>
                  <w:szCs w:val="16"/>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den>
          </m:f>
          <m:r>
            <m:rPr>
              <m:sty m:val="p"/>
            </m:rPr>
            <w:rPr>
              <w:rFonts w:ascii="Cambria Math" w:eastAsia="맑은 고딕" w:hAnsi="Cambria Math" w:cs="Times New Roman"/>
              <w:szCs w:val="16"/>
              <w:lang w:eastAsia="en-US"/>
            </w:rPr>
            <m:t>=</m:t>
          </m:r>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r>
            <m:rPr>
              <m:sty m:val="b"/>
            </m:rPr>
            <w:rPr>
              <w:rFonts w:ascii="Cambria Math" w:eastAsia="맑은 고딕" w:hAnsi="Cambria Math" w:cs="Times New Roman"/>
              <w:szCs w:val="24"/>
              <w:lang w:eastAsia="en-US"/>
            </w:rPr>
            <m:t xml:space="preserve">     (2)</m:t>
          </m:r>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 xml:space="preserve">where </w:t>
      </w:r>
      <w:proofErr w:type="gramEnd"/>
      <m:oMath>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oMath>
      <w:r w:rsidRPr="00A4363D">
        <w:rPr>
          <w:rFonts w:ascii="Times New Roman" w:eastAsia="맑은 고딕" w:hAnsi="Times New Roman" w:cs="Times New Roman"/>
          <w:szCs w:val="24"/>
        </w:rPr>
        <w:t xml:space="preserve">. </w:t>
      </w:r>
      <w:r w:rsidRPr="00A4363D">
        <w:rPr>
          <w:rFonts w:ascii="Times New Roman" w:eastAsia="맑은 고딕" w:hAnsi="Times New Roman" w:cs="Times New Roman"/>
        </w:rPr>
        <w:t>Then, the objective function becomes</w:t>
      </w:r>
    </w:p>
    <w:p w:rsidR="00A64016" w:rsidRPr="00A4363D" w:rsidRDefault="00A64016" w:rsidP="00CE2EAB">
      <w:pPr>
        <w:spacing w:after="0"/>
        <w:jc w:val="both"/>
        <w:rPr>
          <w:rFonts w:ascii="Times New Roman" w:eastAsia="맑은 고딕" w:hAnsi="Times New Roman" w:cs="Times New Roman"/>
        </w:rPr>
      </w:pPr>
      <m:oMathPara>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r>
            <w:rPr>
              <w:rFonts w:ascii="Cambria Math" w:eastAsia="맑은 고딕" w:hAnsi="Cambria Math" w:cs="Times New Roman"/>
            </w:rPr>
            <m:t>=</m:t>
          </m:r>
          <m:sSub>
            <m:sSubPr>
              <m:ctrlPr>
                <w:rPr>
                  <w:rFonts w:ascii="Cambria Math" w:eastAsia="맑은 고딕" w:hAnsi="Cambria Math" w:cs="Times New Roman"/>
                </w:rPr>
              </m:ctrlPr>
            </m:sSubPr>
            <m:e>
              <m:d>
                <m:dPr>
                  <m:begChr m:val=""/>
                  <m:endChr m:val="|"/>
                  <m:ctrlPr>
                    <w:rPr>
                      <w:rFonts w:ascii="Cambria Math" w:eastAsia="맑은 고딕" w:hAnsi="Cambria Math" w:cs="Times New Roman"/>
                    </w:rPr>
                  </m:ctrlPr>
                </m:dPr>
                <m:e>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f>
                        <m:fPr>
                          <m:ctrlPr>
                            <w:rPr>
                              <w:rFonts w:ascii="Cambria Math" w:eastAsia="맑은 고딕" w:hAnsi="Cambria Math" w:cs="Times New Roman"/>
                            </w:rPr>
                          </m:ctrlPr>
                        </m:fPr>
                        <m:num>
                          <m:r>
                            <w:rPr>
                              <w:rFonts w:ascii="Cambria Math" w:eastAsia="맑은 고딕" w:hAnsi="Cambria Math" w:cs="Times New Roman"/>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nary>
                </m:e>
              </m:d>
            </m:e>
            <m:sub>
              <m:r>
                <m:rPr>
                  <m:sty m:val="b"/>
                </m:rPr>
                <w:rPr>
                  <w:rFonts w:ascii="Cambria Math" w:eastAsia="맑은 고딕" w:hAnsi="Cambria Math" w:cs="Times New Roman"/>
                </w:rPr>
                <m:t>β</m:t>
              </m:r>
              <m:r>
                <m:rPr>
                  <m:sty m:val="p"/>
                </m:rP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sub>
          </m:sSub>
          <m:r>
            <m:rPr>
              <m:sty m:val="p"/>
            </m:rPr>
            <w:rPr>
              <w:rFonts w:ascii="Cambria Math" w:eastAsia="맑은 고딕" w:hAnsi="Cambria Math" w:cs="Times New Roman"/>
            </w:rPr>
            <m:t>=0.</m:t>
          </m:r>
        </m:oMath>
      </m:oMathPara>
    </w:p>
    <w:p w:rsidR="00A64016" w:rsidRPr="00A4363D" w:rsidRDefault="00A64016" w:rsidP="00CE2EAB">
      <w:pPr>
        <w:spacing w:after="0"/>
        <w:jc w:val="both"/>
        <w:rPr>
          <w:rFonts w:ascii="Times New Roman" w:eastAsia="맑은 고딕" w:hAnsi="Times New Roman" w:cs="Times New Roman"/>
        </w:rPr>
      </w:pPr>
      <w:r w:rsidRPr="00A4363D">
        <w:rPr>
          <w:rFonts w:ascii="Times New Roman" w:eastAsia="맑은 고딕" w:hAnsi="Times New Roman" w:cs="Times New Roman"/>
        </w:rPr>
        <w:t>Similarly,</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can get the first derivative of </w:t>
      </w:r>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as follows,</w:t>
      </w:r>
    </w:p>
    <w:p w:rsidR="00815120" w:rsidRDefault="00815120">
      <w:pPr>
        <w:spacing w:line="264" w:lineRule="auto"/>
        <w:rPr>
          <w:rFonts w:ascii="Times New Roman" w:eastAsia="맑은 고딕" w:hAnsi="Times New Roman" w:cs="Times New Roman"/>
          <w:szCs w:val="16"/>
          <w:lang w:eastAsia="en-US"/>
        </w:rPr>
      </w:pPr>
      <w:r>
        <w:rPr>
          <w:rFonts w:ascii="Times New Roman" w:eastAsia="맑은 고딕" w:hAnsi="Times New Roman" w:cs="Times New Roman"/>
          <w:szCs w:val="16"/>
          <w:lang w:eastAsia="en-US"/>
        </w:rPr>
        <w:br w:type="page"/>
      </w:r>
    </w:p>
    <w:p w:rsidR="00A64016" w:rsidRPr="00A4363D" w:rsidRDefault="00A64016" w:rsidP="00CE2EAB">
      <w:pPr>
        <w:spacing w:after="0"/>
        <w:jc w:val="both"/>
        <w:rPr>
          <w:rFonts w:ascii="Times New Roman" w:eastAsia="맑은 고딕" w:hAnsi="Times New Roman" w:cs="Times New Roman"/>
          <w:szCs w:val="16"/>
        </w:rPr>
      </w:pPr>
      <m:oMathPara>
        <m:oMathParaPr>
          <m:jc m:val="left"/>
        </m:oMathParaPr>
        <m:oMath>
          <m:r>
            <m:rPr>
              <m:scr m:val="script"/>
            </m:rPr>
            <w:rPr>
              <w:rFonts w:ascii="Cambria Math" w:eastAsia="맑은 고딕" w:hAnsi="Cambria Math" w:cs="Times New Roman"/>
              <w:szCs w:val="16"/>
              <w:lang w:eastAsia="en-US"/>
            </w:rPr>
            <w:lastRenderedPageBreak/>
            <m:t>M'</m:t>
          </m:r>
          <m:d>
            <m:dPr>
              <m:ctrlPr>
                <w:rPr>
                  <w:rFonts w:ascii="Cambria Math" w:eastAsia="맑은 고딕" w:hAnsi="Cambria Math" w:cs="Times New Roman"/>
                  <w:i/>
                  <w:szCs w:val="16"/>
                  <w:lang w:eastAsia="en-US"/>
                </w:rPr>
              </m:ctrlPr>
            </m:dPr>
            <m:e>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e>
          </m:d>
        </m:oMath>
      </m:oMathPara>
    </w:p>
    <w:p w:rsidR="00A64016" w:rsidRPr="00A4363D" w:rsidRDefault="00A64016" w:rsidP="00CE2EAB">
      <w:pPr>
        <w:spacing w:after="0"/>
        <w:jc w:val="both"/>
        <w:rPr>
          <w:rFonts w:ascii="Times New Roman" w:eastAsia="맑은 고딕" w:hAnsi="Times New Roman" w:cs="Times New Roman"/>
          <w:szCs w:val="24"/>
        </w:rPr>
      </w:pPr>
      <m:oMathPara>
        <m:oMathParaPr>
          <m:jc m:val="left"/>
        </m:oMathParaPr>
        <m:oMath>
          <m:r>
            <m:rPr>
              <m:sty m:val="p"/>
            </m:rPr>
            <w:rPr>
              <w:rFonts w:ascii="Cambria Math" w:eastAsia="맑은 고딕" w:hAnsi="Cambria Math" w:cs="Times New Roman"/>
              <w:szCs w:val="16"/>
              <w:lang w:eastAsia="en-US"/>
            </w:rPr>
            <m:t>=</m:t>
          </m:r>
          <m:nary>
            <m:naryPr>
              <m:chr m:val="∑"/>
              <m:ctrlPr>
                <w:rPr>
                  <w:rFonts w:ascii="Cambria Math" w:eastAsia="맑은 고딕" w:hAnsi="Cambria Math" w:cs="Times New Roman"/>
                  <w:szCs w:val="16"/>
                  <w:lang w:eastAsia="en-US"/>
                </w:rPr>
              </m:ctrlPr>
            </m:naryPr>
            <m:sub>
              <m:r>
                <w:rPr>
                  <w:rFonts w:ascii="Cambria Math" w:eastAsia="맑은 고딕" w:hAnsi="Cambria Math" w:cs="Times New Roman"/>
                  <w:szCs w:val="16"/>
                  <w:lang w:eastAsia="en-US"/>
                </w:rPr>
                <m:t>i=1</m:t>
              </m:r>
            </m:sub>
            <m:sup>
              <m:r>
                <w:rPr>
                  <w:rFonts w:ascii="Cambria Math" w:eastAsia="맑은 고딕" w:hAnsi="Cambria Math" w:cs="Times New Roman"/>
                  <w:szCs w:val="16"/>
                  <w:lang w:eastAsia="en-US"/>
                </w:rPr>
                <m:t>n</m:t>
              </m:r>
            </m:sup>
            <m:e>
              <m:d>
                <m:dPr>
                  <m:begChr m:val="["/>
                  <m:endChr m:val="]"/>
                  <m:ctrlPr>
                    <w:rPr>
                      <w:rFonts w:ascii="Cambria Math" w:eastAsia="맑은 고딕" w:hAnsi="Cambria Math" w:cs="Times New Roman"/>
                      <w:i/>
                      <w:szCs w:val="16"/>
                      <w:lang w:eastAsia="en-US"/>
                    </w:rPr>
                  </m:ctrlPr>
                </m:dPr>
                <m:e>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nary>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sSub>
          <m:sSubPr>
            <m:ctrlPr>
              <w:rPr>
                <w:rFonts w:ascii="Cambria Math" w:eastAsia="맑은 고딕" w:hAnsi="Cambria Math" w:cs="Times New Roman"/>
              </w:rPr>
            </m:ctrlPr>
          </m:sSubPr>
          <m:e>
            <m:r>
              <m:rPr>
                <m:sty m:val="b"/>
              </m:rPr>
              <w:rPr>
                <w:rFonts w:ascii="Cambria Math" w:eastAsia="맑은 고딕" w:hAnsi="Cambria Math" w:cs="Times New Roman"/>
              </w:rPr>
              <m:t>H</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=-2</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oMath>
      <w:r w:rsidRPr="00A4363D">
        <w:rPr>
          <w:rFonts w:ascii="Times New Roman" w:eastAsia="맑은 고딕" w:hAnsi="Times New Roman" w:cs="Times New Roman"/>
        </w:rPr>
        <w:t xml:space="preserve"> and</w:t>
      </w:r>
    </w:p>
    <w:p w:rsidR="00A64016" w:rsidRPr="00A4363D" w:rsidRDefault="008F77F6" w:rsidP="00CE2EAB">
      <w:pPr>
        <w:spacing w:after="0"/>
        <w:jc w:val="both"/>
        <w:rPr>
          <w:rFonts w:ascii="Times New Roman" w:eastAsia="맑은 고딕" w:hAnsi="Times New Roman" w:cs="Times New Roman"/>
          <w:b/>
          <w:szCs w:val="24"/>
        </w:rPr>
      </w:pPr>
      <m:oMathPara>
        <m:oMathParaPr>
          <m:jc m:val="left"/>
        </m:oMathParaP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F</m:t>
              </m:r>
            </m:e>
            <m:sup>
              <m:d>
                <m:dPr>
                  <m:ctrlPr>
                    <w:rPr>
                      <w:rFonts w:ascii="Cambria Math" w:eastAsia="맑은 고딕" w:hAnsi="Cambria Math" w:cs="Times New Roman"/>
                      <w:b/>
                      <w:i/>
                      <w:szCs w:val="24"/>
                    </w:rPr>
                  </m:ctrlPr>
                </m:dPr>
                <m:e>
                  <m:r>
                    <w:rPr>
                      <w:rFonts w:ascii="Cambria Math" w:eastAsia="맑은 고딕" w:hAnsi="Cambria Math" w:cs="Times New Roman"/>
                      <w:szCs w:val="24"/>
                    </w:rPr>
                    <m:t>k</m:t>
                  </m:r>
                </m:e>
              </m:d>
            </m:sup>
          </m:sSup>
        </m:oMath>
      </m:oMathPara>
    </w:p>
    <w:p w:rsidR="00A64016" w:rsidRPr="00A4363D" w:rsidRDefault="00A64016" w:rsidP="00CE2EAB">
      <w:pPr>
        <w:spacing w:after="0"/>
        <w:ind w:firstLineChars="50" w:firstLine="120"/>
        <w:jc w:val="both"/>
        <w:rPr>
          <w:rFonts w:ascii="Times New Roman" w:eastAsia="맑은 고딕" w:hAnsi="Times New Roman" w:cs="Times New Roman"/>
          <w:b/>
          <w:szCs w:val="24"/>
        </w:rPr>
      </w:pPr>
      <m:oMathPara>
        <m:oMathParaPr>
          <m:jc m:val="left"/>
        </m:oMathParaPr>
        <m:oMath>
          <m:r>
            <m:rPr>
              <m:sty m:val="b"/>
            </m:rPr>
            <w:rPr>
              <w:rFonts w:ascii="Cambria Math" w:eastAsia="맑은 고딕" w:hAnsi="Cambria Math" w:cs="Times New Roman"/>
              <w:szCs w:val="24"/>
            </w:rPr>
            <m:t>=</m:t>
          </m:r>
          <m:f>
            <m:fPr>
              <m:type m:val="lin"/>
              <m:ctrlPr>
                <w:rPr>
                  <w:rFonts w:ascii="Cambria Math" w:eastAsia="맑은 고딕" w:hAnsi="Cambria Math" w:cs="Times New Roman"/>
                  <w:i/>
                </w:rPr>
              </m:ctrlPr>
            </m:fPr>
            <m:num>
              <m: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oMath>
      </m:oMathPara>
    </w:p>
    <w:p w:rsidR="00A64016" w:rsidRPr="00A4363D" w:rsidRDefault="00A64016" w:rsidP="00CE2EAB">
      <w:pPr>
        <w:spacing w:after="0"/>
        <w:jc w:val="both"/>
        <w:rPr>
          <w:rFonts w:ascii="Times New Roman" w:eastAsia="맑은 고딕" w:hAnsi="Times New Roman" w:cs="Times New Roman"/>
          <w:b/>
          <w:szCs w:val="24"/>
        </w:rPr>
      </w:pPr>
      <m:oMathPara>
        <m:oMath>
          <m:r>
            <m:rPr>
              <m:sty m:val="bi"/>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m:rPr>
              <m:sty m:val="b"/>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w:rPr>
              <w:rFonts w:ascii="Cambria Math" w:eastAsia="맑은 고딕" w:hAnsi="Cambria Math" w:cs="Times New Roman"/>
              <w:szCs w:val="24"/>
            </w:rPr>
            <m:t>.</m:t>
          </m:r>
        </m:oMath>
      </m:oMathPara>
    </w:p>
    <w:p w:rsidR="00A64016" w:rsidRPr="00A4363D" w:rsidRDefault="00A64016" w:rsidP="00CE2EAB">
      <w:pPr>
        <w:spacing w:after="0"/>
        <w:jc w:val="both"/>
        <w:rPr>
          <w:rFonts w:ascii="Times New Roman" w:eastAsia="맑은 고딕" w:hAnsi="Times New Roman" w:cs="Times New Roman"/>
          <w:szCs w:val="24"/>
        </w:rPr>
      </w:pPr>
      <w:r w:rsidRPr="00A4363D">
        <w:rPr>
          <w:rFonts w:ascii="Times New Roman" w:eastAsia="맑은 고딕" w:hAnsi="Times New Roman" w:cs="Times New Roman"/>
        </w:rPr>
        <w:t xml:space="preserve">Finally,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w:t>
      </w:r>
      <w:proofErr w:type="gramStart"/>
      <w:r w:rsidRPr="00A4363D">
        <w:rPr>
          <w:rFonts w:ascii="Times New Roman" w:eastAsia="맑은 고딕" w:hAnsi="Times New Roman" w:cs="Times New Roman"/>
        </w:rPr>
        <w:t>is updated</w:t>
      </w:r>
      <w:proofErr w:type="gramEnd"/>
      <w:r w:rsidRPr="00A4363D">
        <w:rPr>
          <w:rFonts w:ascii="Times New Roman" w:eastAsia="맑은 고딕" w:hAnsi="Times New Roman" w:cs="Times New Roman"/>
        </w:rPr>
        <w:t xml:space="preserve"> according to the following iterative steps using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 xml:space="preserve">and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szCs w:val="24"/>
        </w:rPr>
        <w:t xml:space="preserve"> which were calculated at the previous E-step,</w:t>
      </w:r>
    </w:p>
    <w:p w:rsidR="00A64016" w:rsidRPr="00A4363D" w:rsidRDefault="008F77F6" w:rsidP="00CE2EAB">
      <w:pPr>
        <w:spacing w:after="0"/>
        <w:jc w:val="both"/>
        <w:rPr>
          <w:rFonts w:ascii="Times New Roman" w:eastAsia="맑은 고딕" w:hAnsi="Times New Roman" w:cs="Times New Roman"/>
        </w:rPr>
      </w:pPr>
      <m:oMathPara>
        <m:oMath>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new</m:t>
              </m:r>
            </m:sub>
            <m:sup>
              <m:r>
                <m:rPr>
                  <m:sty m:val="p"/>
                </m:rPr>
                <w:rPr>
                  <w:rFonts w:ascii="Cambria Math" w:eastAsia="맑은 고딕" w:hAnsi="Cambria Math" w:cs="Times New Roman"/>
                </w:rPr>
                <m:t>2</m:t>
              </m:r>
              <m:ctrlPr>
                <w:rPr>
                  <w:rFonts w:ascii="Cambria Math" w:eastAsia="맑은 고딕" w:hAnsi="Cambria Math" w:cs="Times New Roman"/>
                </w:rPr>
              </m:ctrlPr>
            </m:sup>
          </m:sSubSup>
          <m:r>
            <m:rPr>
              <m:sty m:val="p"/>
            </m:rPr>
            <w:rPr>
              <w:rFonts w:ascii="Cambria Math" w:eastAsia="맑은 고딕" w:hAnsi="Cambria Math" w:cs="Times New Roman"/>
            </w:rPr>
            <m:t>=</m:t>
          </m:r>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old</m:t>
              </m:r>
            </m:sub>
            <m:sup>
              <m:r>
                <m:rPr>
                  <m:sty m:val="p"/>
                </m:rPr>
                <w:rPr>
                  <w:rFonts w:ascii="Cambria Math" w:eastAsia="맑은 고딕" w:hAnsi="Cambria Math" w:cs="Times New Roman"/>
                </w:rPr>
                <m:t>2</m:t>
              </m:r>
              <m:ctrlPr>
                <w:rPr>
                  <w:rFonts w:ascii="Cambria Math" w:eastAsia="맑은 고딕" w:hAnsi="Cambria Math" w:cs="Times New Roman"/>
                </w:rPr>
              </m:ctrlPr>
            </m:sup>
          </m:sSubSup>
          <m:r>
            <w:rPr>
              <w:rFonts w:ascii="Cambria Math" w:eastAsia="맑은 고딕" w:hAnsi="Cambria Math" w:cs="Times New Roman"/>
            </w:rPr>
            <m:t>-</m:t>
          </m:r>
          <m:f>
            <m:fPr>
              <m:ctrlPr>
                <w:rPr>
                  <w:rFonts w:ascii="Cambria Math" w:eastAsia="맑은 고딕" w:hAnsi="Cambria Math" w:cs="Times New Roman"/>
                  <w:i/>
                </w:rPr>
              </m:ctrlPr>
            </m:fPr>
            <m:num>
              <m:r>
                <m:rPr>
                  <m:scr m:val="script"/>
                </m:rPr>
                <w:rPr>
                  <w:rFonts w:ascii="Cambria Math" w:eastAsia="맑은 고딕" w:hAnsi="Cambria Math" w:cs="Times New Roman"/>
                </w:rPr>
                <m:t>M</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num>
            <m:den>
              <m:sSup>
                <m:sSupPr>
                  <m:ctrlPr>
                    <w:rPr>
                      <w:rFonts w:ascii="Cambria Math" w:eastAsia="맑은 고딕" w:hAnsi="Cambria Math" w:cs="Times New Roman"/>
                      <w:i/>
                    </w:rPr>
                  </m:ctrlPr>
                </m:sSupPr>
                <m:e>
                  <m:r>
                    <m:rPr>
                      <m:scr m:val="script"/>
                    </m:rPr>
                    <w:rPr>
                      <w:rFonts w:ascii="Cambria Math" w:eastAsia="맑은 고딕" w:hAnsi="Cambria Math" w:cs="Times New Roman"/>
                    </w:rPr>
                    <m:t>M</m:t>
                  </m:r>
                </m:e>
                <m:sup>
                  <m:r>
                    <w:rPr>
                      <w:rFonts w:ascii="Cambria Math" w:eastAsia="맑은 고딕" w:hAnsi="Cambria Math" w:cs="Times New Roman"/>
                    </w:rPr>
                    <m:t>'</m:t>
                  </m:r>
                </m:sup>
              </m:sSup>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den>
          </m:f>
          <m:r>
            <w:rPr>
              <w:rFonts w:ascii="Cambria Math" w:eastAsia="맑은 고딕" w:hAnsi="Cambria Math" w:cs="Times New Roman"/>
            </w:rPr>
            <m:t>.</m:t>
          </m:r>
        </m:oMath>
      </m:oMathPara>
    </w:p>
    <w:p w:rsidR="00AC5F17" w:rsidRDefault="00AC5F17" w:rsidP="00CE2EAB">
      <w:pPr>
        <w:spacing w:after="0"/>
        <w:jc w:val="both"/>
        <w:rPr>
          <w:rFonts w:ascii="Times New Roman" w:eastAsia="맑은 고딕" w:hAnsi="Times New Roman" w:cs="Times New Roman"/>
          <w:b/>
        </w:rPr>
      </w:pPr>
    </w:p>
    <w:p w:rsidR="00A64016" w:rsidRPr="00A4363D" w:rsidRDefault="00AC5F17" w:rsidP="00CE2EAB">
      <w:pPr>
        <w:pStyle w:val="3"/>
        <w:jc w:val="both"/>
      </w:pPr>
      <w:bookmarkStart w:id="251" w:name="_Toc535871318"/>
      <w:r>
        <w:rPr>
          <w:rFonts w:hint="eastAsia"/>
        </w:rPr>
        <w:lastRenderedPageBreak/>
        <w:t xml:space="preserve">4.5.2 </w:t>
      </w:r>
      <w:r w:rsidR="00A64016" w:rsidRPr="00A4363D">
        <w:t>Numerical analysis for maximizing the global lower bound</w:t>
      </w:r>
      <w:bookmarkEnd w:id="251"/>
    </w:p>
    <w:p w:rsidR="00A64016" w:rsidRPr="00A4363D" w:rsidRDefault="00A64016" w:rsidP="00CE2EAB">
      <w:pPr>
        <w:spacing w:after="0"/>
        <w:ind w:firstLine="720"/>
        <w:jc w:val="both"/>
        <w:rPr>
          <w:rFonts w:ascii="Times New Roman" w:eastAsia="맑은 고딕" w:hAnsi="Times New Roman" w:cs="Times New Roman"/>
        </w:rPr>
      </w:pPr>
      <w:r w:rsidRPr="00A4363D">
        <w:rPr>
          <w:rFonts w:ascii="Times New Roman" w:eastAsia="맑은 고딕" w:hAnsi="Times New Roman" w:cs="Times New Roman"/>
        </w:rPr>
        <w:t>If</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denote the global lower bound for the conditional log-likelihood </w:t>
      </w:r>
      <w:proofErr w:type="gramStart"/>
      <w:r w:rsidRPr="00A4363D">
        <w:rPr>
          <w:rFonts w:ascii="Times New Roman" w:eastAsia="맑은 고딕" w:hAnsi="Times New Roman" w:cs="Times New Roman"/>
        </w:rPr>
        <w:t xml:space="preserve">as </w:t>
      </w:r>
      <w:proofErr w:type="gramEnd"/>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then the first derivative of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r>
          <m:rPr>
            <m:sty m:val="b"/>
          </m:rPr>
          <w:rPr>
            <w:rFonts w:ascii="Cambria Math" w:eastAsia="맑은 고딕" w:hAnsi="Cambria Math" w:cs="Times New Roman"/>
          </w:rPr>
          <m:t>θ</m:t>
        </m:r>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 xml:space="preserve">is given by </w:t>
      </w:r>
    </w:p>
    <w:p w:rsidR="00A64016" w:rsidRPr="00A4363D" w:rsidRDefault="00A64016" w:rsidP="00CE2EAB">
      <w:pPr>
        <w:spacing w:after="0"/>
        <w:jc w:val="both"/>
        <w:rPr>
          <w:rFonts w:ascii="Times New Roman" w:eastAsia="맑은 고딕" w:hAnsi="Times New Roman" w:cs="Times New Roman"/>
        </w:rPr>
      </w:pPr>
      <m:oMathPara>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w:rPr>
              <w:rFonts w:ascii="Cambria Math" w:eastAsia="맑은 고딕" w:hAnsi="Cambria Math" w:cs="Times New Roman"/>
            </w:rPr>
            <m:t>=</m:t>
          </m:r>
          <m:d>
            <m:dPr>
              <m:ctrlPr>
                <w:rPr>
                  <w:rFonts w:ascii="Cambria Math" w:eastAsia="맑은 고딕" w:hAnsi="Cambria Math" w:cs="Times New Roman"/>
                </w:rPr>
              </m:ctrlPr>
            </m:dPr>
            <m:e>
              <m:m>
                <m:mPr>
                  <m:mcs>
                    <m:mc>
                      <m:mcPr>
                        <m:count m:val="1"/>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mr>
              </m:m>
            </m:e>
          </m:d>
          <m:r>
            <w:rPr>
              <w:rFonts w:ascii="Cambria Math" w:eastAsia="맑은 고딕" w:hAnsi="Cambria Math" w:cs="Times New Roman"/>
            </w:rPr>
            <m:t>.</m:t>
          </m:r>
        </m:oMath>
      </m:oMathPara>
    </w:p>
    <w:p w:rsidR="00A64016" w:rsidRPr="00A4363D" w:rsidRDefault="00A64016" w:rsidP="00CE2EAB">
      <w:pPr>
        <w:spacing w:after="0"/>
        <w:jc w:val="both"/>
        <w:rPr>
          <w:rFonts w:ascii="Times New Roman" w:eastAsia="맑은 고딕" w:hAnsi="Times New Roman" w:cs="Times New Roman"/>
          <w:szCs w:val="24"/>
        </w:rPr>
      </w:pPr>
      <w:r w:rsidRPr="00A4363D">
        <w:rPr>
          <w:rFonts w:ascii="Times New Roman" w:eastAsia="맑은 고딕" w:hAnsi="Times New Roman" w:cs="Times New Roman"/>
        </w:rPr>
        <w:t xml:space="preserve">Here, it </w:t>
      </w:r>
      <w:proofErr w:type="gramStart"/>
      <w:r w:rsidRPr="00A4363D">
        <w:rPr>
          <w:rFonts w:ascii="Times New Roman" w:eastAsia="맑은 고딕" w:hAnsi="Times New Roman" w:cs="Times New Roman"/>
        </w:rPr>
        <w:t>should be noted</w:t>
      </w:r>
      <w:proofErr w:type="gramEnd"/>
      <w:r w:rsidRPr="00A4363D">
        <w:rPr>
          <w:rFonts w:ascii="Times New Roman" w:eastAsia="맑은 고딕" w:hAnsi="Times New Roman" w:cs="Times New Roman"/>
        </w:rPr>
        <w:t xml:space="preserve"> that </w:t>
      </w:r>
      <m:oMath>
        <m:f>
          <m:fPr>
            <m:type m:val="lin"/>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num>
          <m:den>
            <m:r>
              <w:rPr>
                <w:rFonts w:ascii="Cambria Math" w:eastAsia="맑은 고딕" w:hAnsi="Cambria Math" w:cs="Times New Roman"/>
              </w:rPr>
              <m:t>∂</m:t>
            </m:r>
            <m:r>
              <m:rPr>
                <m:sty m:val="b"/>
              </m:rPr>
              <w:rPr>
                <w:rFonts w:ascii="Cambria Math" w:eastAsia="맑은 고딕" w:hAnsi="Cambria Math" w:cs="Times New Roman"/>
              </w:rPr>
              <m:t>θ</m:t>
            </m:r>
          </m:den>
        </m:f>
      </m:oMath>
      <w:r w:rsidRPr="00A4363D">
        <w:rPr>
          <w:rFonts w:ascii="Times New Roman" w:eastAsia="맑은 고딕" w:hAnsi="Times New Roman" w:cs="Times New Roman"/>
        </w:rPr>
        <w:t xml:space="preserve"> is equivalent to the equations (1) and (2) in the Method and Appendix (A). Using the chain rule,</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can easily obtain the first derivative of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oMath>
      <w:r w:rsidRPr="00A4363D">
        <w:rPr>
          <w:rFonts w:ascii="Times New Roman" w:eastAsia="맑은 고딕" w:hAnsi="Times New Roman" w:cs="Times New Roman"/>
          <w:szCs w:val="24"/>
        </w:rPr>
        <w:t xml:space="preserve"> with respect to </w:t>
      </w:r>
      <m:oMath>
        <m:r>
          <m:rPr>
            <m:sty m:val="b"/>
          </m:rPr>
          <w:rPr>
            <w:rFonts w:ascii="Cambria Math" w:eastAsia="맑은 고딕" w:hAnsi="Cambria Math" w:cs="Times New Roman"/>
            <w:szCs w:val="24"/>
          </w:rPr>
          <m:t>β</m:t>
        </m:r>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as follows,</w:t>
      </w:r>
    </w:p>
    <w:p w:rsidR="00A64016" w:rsidRPr="00A4363D" w:rsidRDefault="008F77F6" w:rsidP="00CE2EAB">
      <w:pPr>
        <w:spacing w:after="0"/>
        <w:jc w:val="both"/>
        <w:rPr>
          <w:rFonts w:ascii="Times New Roman" w:eastAsia="맑은 고딕" w:hAnsi="Times New Roman" w:cs="Times New Roman"/>
          <w:szCs w:val="24"/>
        </w:rPr>
      </w:pPr>
      <m:oMathPara>
        <m:oMath>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Y</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num>
                    <m:den>
                      <m:r>
                        <w:rPr>
                          <w:rFonts w:ascii="Cambria Math" w:eastAsia="맑은 고딕" w:hAnsi="Cambria Math" w:cs="Times New Roman"/>
                        </w:rPr>
                        <m:t>∂</m:t>
                      </m:r>
                      <m:r>
                        <m:rPr>
                          <m:sty m:val="b"/>
                        </m:rPr>
                        <w:rPr>
                          <w:rFonts w:ascii="Cambria Math" w:eastAsia="맑은 고딕" w:hAnsi="Cambria Math" w:cs="Times New Roman"/>
                        </w:rPr>
                        <m:t>β</m:t>
                      </m:r>
                    </m:den>
                  </m:f>
                </m:e>
              </m:d>
            </m:e>
          </m:nary>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rPr>
                        <m:t>t</m:t>
                      </m:r>
                    </m:sup>
                  </m:sSup>
                </m:e>
              </m:d>
            </m:e>
          </m:nary>
          <m:r>
            <w:rPr>
              <w:rFonts w:ascii="Cambria Math" w:eastAsia="맑은 고딕" w:hAnsi="Cambria Math" w:cs="Times New Roman"/>
            </w:rPr>
            <m:t xml:space="preserve"> </m:t>
          </m:r>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m:t>
            </m:r>
          </m:e>
        </m:d>
      </m:oMath>
      <w:r w:rsidRPr="00A4363D">
        <w:rPr>
          <w:rFonts w:ascii="Times New Roman" w:eastAsia="맑은 고딕" w:hAnsi="Times New Roman" w:cs="Times New Roman"/>
        </w:rPr>
        <w:t xml:space="preserve"> is the probability density function for the standard normal. To apply Newton-Raphson algorithm for the objective </w:t>
      </w:r>
      <w:proofErr w:type="gramStart"/>
      <w:r w:rsidRPr="00A4363D">
        <w:rPr>
          <w:rFonts w:ascii="Times New Roman" w:eastAsia="맑은 고딕" w:hAnsi="Times New Roman" w:cs="Times New Roman"/>
        </w:rPr>
        <w:t xml:space="preserve">function </w:t>
      </w:r>
      <w:proofErr w:type="gramEnd"/>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derive the first derivative of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rPr>
            </m:ctrlPr>
          </m:sSupPr>
          <m:e>
            <m:r>
              <m:rPr>
                <m:sty m:val="b"/>
              </m:rPr>
              <w:rPr>
                <w:rFonts w:ascii="Cambria Math" w:eastAsia="맑은 고딕" w:hAnsi="Cambria Math" w:cs="Times New Roman"/>
              </w:rPr>
              <m:t>θ</m:t>
            </m:r>
          </m:e>
          <m:sup>
            <m:r>
              <w:rPr>
                <w:rFonts w:ascii="Cambria Math" w:eastAsia="맑은 고딕" w:hAnsi="Cambria Math" w:cs="Times New Roman"/>
              </w:rPr>
              <m:t>t</m:t>
            </m:r>
          </m:sup>
        </m:sSup>
      </m:oMath>
      <w:r w:rsidRPr="00A4363D">
        <w:rPr>
          <w:rFonts w:ascii="Times New Roman" w:eastAsia="맑은 고딕" w:hAnsi="Times New Roman" w:cs="Times New Roman"/>
        </w:rPr>
        <w:t xml:space="preserve">, </w:t>
      </w:r>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as follows,</w:t>
      </w:r>
    </w:p>
    <w:p w:rsidR="00A64016" w:rsidRPr="00A4363D" w:rsidRDefault="00A64016" w:rsidP="00CE2EAB">
      <w:pPr>
        <w:spacing w:after="0"/>
        <w:jc w:val="both"/>
        <w:rPr>
          <w:rFonts w:ascii="Times New Roman" w:eastAsia="맑은 고딕" w:hAnsi="Times New Roman" w:cs="Times New Roman"/>
        </w:rPr>
      </w:pPr>
      <m:oMathPara>
        <m:oMath>
          <m:r>
            <m:rPr>
              <m:sty m:val="b"/>
            </m:rPr>
            <w:rPr>
              <w:rFonts w:ascii="Cambria Math" w:eastAsia="맑은 고딕" w:hAnsi="Cambria Math" w:cs="Times New Roman"/>
            </w:rPr>
            <w:lastRenderedPageBreak/>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m:rPr>
              <m:sty m:val="p"/>
            </m:rPr>
            <w:rPr>
              <w:rFonts w:ascii="Cambria Math" w:eastAsia="맑은 고딕" w:hAnsi="Cambria Math" w:cs="Times New Roman"/>
            </w:rPr>
            <m:t>=</m:t>
          </m:r>
          <m:d>
            <m:dPr>
              <m:ctrlPr>
                <w:rPr>
                  <w:rFonts w:ascii="Cambria Math" w:eastAsia="맑은 고딕" w:hAnsi="Cambria Math" w:cs="Times New Roman"/>
                </w:rPr>
              </m:ctrlPr>
            </m:dPr>
            <m:e>
              <m:m>
                <m:mPr>
                  <m:mcs>
                    <m:mc>
                      <m:mcPr>
                        <m:count m:val="2"/>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e>
                </m:mr>
              </m:m>
            </m:e>
          </m:d>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and</w:t>
      </w:r>
      <w:proofErr w:type="gramEnd"/>
      <w:r w:rsidRPr="00A4363D">
        <w:rPr>
          <w:rFonts w:ascii="Times New Roman" w:eastAsia="맑은 고딕" w:hAnsi="Times New Roman" w:cs="Times New Roman"/>
        </w:rPr>
        <w:t xml:space="preserve"> each term is given by</w:t>
      </w:r>
    </w:p>
    <w:p w:rsidR="00A64016" w:rsidRPr="00A4363D" w:rsidRDefault="008F77F6" w:rsidP="00CE2EAB">
      <w:pPr>
        <w:spacing w:after="0"/>
        <w:jc w:val="both"/>
        <w:rPr>
          <w:rFonts w:ascii="Times New Roman" w:eastAsia="맑은 고딕" w:hAnsi="Times New Roman" w:cs="Times New Roman"/>
          <w:b/>
        </w:rPr>
      </w:pPr>
      <m:oMathPara>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e>
              </m:d>
            </m:e>
          </m:nary>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d>
                    <m:dPr>
                      <m:begChr m:val="{"/>
                      <m:endChr m:val="}"/>
                      <m:ctrlPr>
                        <w:rPr>
                          <w:rFonts w:ascii="Cambria Math" w:eastAsia="맑은 고딕" w:hAnsi="Cambria Math" w:cs="Times New Roman"/>
                          <w:i/>
                          <w:szCs w:val="24"/>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2</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r>
                                <w:rPr>
                                  <w:rFonts w:ascii="Cambria Math" w:eastAsia="맑은 고딕" w:hAnsi="Cambria Math" w:cs="Times New Roman"/>
                                </w:rPr>
                                <m:t>-1</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e>
                  </m:d>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szCs w:val="24"/>
                        </w:rPr>
                        <m:t>t</m:t>
                      </m:r>
                    </m:sup>
                  </m:sSup>
                </m:e>
              </m:d>
            </m:e>
          </m:nary>
          <m:r>
            <m:rPr>
              <m:sty m:val="p"/>
            </m:rPr>
            <w:rPr>
              <w:rFonts w:ascii="Cambria Math" w:eastAsia="맑은 고딕" w:hAnsi="Cambria Math" w:cs="Times New Roman"/>
            </w:rPr>
            <m:t>,</m:t>
          </m:r>
        </m:oMath>
      </m:oMathPara>
    </w:p>
    <w:p w:rsidR="00A64016" w:rsidRPr="00A4363D" w:rsidRDefault="008F77F6" w:rsidP="00CE2EAB">
      <w:pPr>
        <w:spacing w:after="0"/>
        <w:jc w:val="both"/>
        <w:rPr>
          <w:rFonts w:ascii="Times New Roman" w:eastAsia="맑은 고딕" w:hAnsi="Times New Roman" w:cs="Times New Roman"/>
          <w:szCs w:val="24"/>
        </w:rPr>
      </w:pPr>
      <m:oMathPara>
        <m:oMathParaPr>
          <m:jc m:val="left"/>
        </m:oMathParaPr>
        <m:oMath>
          <m:f>
            <m:fPr>
              <m:ctrlPr>
                <w:rPr>
                  <w:rFonts w:ascii="Cambria Math" w:eastAsia="맑은 고딕" w:hAnsi="Cambria Math" w:cs="Times New Roman"/>
                  <w:szCs w:val="16"/>
                  <w:lang w:eastAsia="en-US"/>
                </w:rPr>
              </m:ctrlPr>
            </m:fPr>
            <m:num>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m:t>
                  </m:r>
                </m:e>
                <m:sup>
                  <m:r>
                    <w:rPr>
                      <w:rFonts w:ascii="Cambria Math" w:eastAsia="맑은 고딕" w:hAnsi="Cambria Math" w:cs="Times New Roman"/>
                      <w:szCs w:val="16"/>
                      <w:lang w:eastAsia="en-US"/>
                    </w:rPr>
                    <m:t>2</m:t>
                  </m:r>
                </m:sup>
              </m:sSup>
              <m:r>
                <m:rPr>
                  <m:sty m:val="p"/>
                </m:rPr>
                <w:rPr>
                  <w:rFonts w:ascii="Cambria Math" w:eastAsia="맑은 고딕" w:hAnsi="Cambria Math" w:cs="Times New Roman"/>
                  <w:szCs w:val="16"/>
                  <w:lang w:eastAsia="en-US"/>
                </w:rPr>
                <m:t>Q</m:t>
              </m:r>
              <m:d>
                <m:dPr>
                  <m:ctrlPr>
                    <w:rPr>
                      <w:rFonts w:ascii="Cambria Math" w:eastAsia="맑은 고딕" w:hAnsi="Cambria Math" w:cs="Times New Roman"/>
                      <w:szCs w:val="16"/>
                      <w:lang w:eastAsia="en-US"/>
                    </w:rPr>
                  </m:ctrlPr>
                </m:dPr>
                <m:e>
                  <m:r>
                    <m:rPr>
                      <m:sty m:val="b"/>
                    </m:rPr>
                    <w:rPr>
                      <w:rFonts w:ascii="Cambria Math" w:eastAsia="맑은 고딕" w:hAnsi="Cambria Math" w:cs="Times New Roman"/>
                      <w:szCs w:val="16"/>
                      <w:lang w:eastAsia="en-US"/>
                    </w:rPr>
                    <m:t>θ</m:t>
                  </m:r>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m:rPr>
                          <m:sty m:val="b"/>
                        </m:rPr>
                        <w:rPr>
                          <w:rFonts w:ascii="Cambria Math" w:eastAsia="맑은 고딕" w:hAnsi="Cambria Math" w:cs="Times New Roman"/>
                          <w:szCs w:val="16"/>
                          <w:lang w:eastAsia="en-US"/>
                        </w:rPr>
                        <m:t>θ</m:t>
                      </m:r>
                    </m:e>
                    <m:sup>
                      <m:r>
                        <w:rPr>
                          <w:rFonts w:ascii="Cambria Math" w:eastAsia="맑은 고딕" w:hAnsi="Cambria Math" w:cs="Times New Roman"/>
                          <w:szCs w:val="16"/>
                          <w:lang w:eastAsia="en-US"/>
                        </w:rPr>
                        <m:t>(k)</m:t>
                      </m:r>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r>
                <w:rPr>
                  <w:rFonts w:ascii="Cambria Math" w:eastAsia="맑은 고딕" w:hAnsi="Cambria Math" w:cs="Times New Roman"/>
                  <w:szCs w:val="16"/>
                  <w:lang w:eastAsia="en-US"/>
                </w:rPr>
                <m:t>∂</m:t>
              </m:r>
              <m:r>
                <m:rPr>
                  <m:sty m:val="b"/>
                </m:rPr>
                <w:rPr>
                  <w:rFonts w:ascii="Cambria Math" w:eastAsia="맑은 고딕" w:hAnsi="Cambria Math" w:cs="Times New Roman"/>
                  <w:szCs w:val="16"/>
                  <w:lang w:eastAsia="en-US"/>
                </w:rPr>
                <m:t>β</m:t>
              </m:r>
            </m:den>
          </m:f>
          <m:r>
            <w:rPr>
              <w:rFonts w:ascii="Cambria Math" w:eastAsia="맑은 고딕" w:hAnsi="Cambria Math" w:cs="Times New Roman"/>
              <w:szCs w:val="16"/>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d>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e>
          </m:nary>
          <m:r>
            <m:rPr>
              <m:sty m:val="p"/>
            </m:rPr>
            <w:rPr>
              <w:rFonts w:ascii="Cambria Math" w:eastAsia="맑은 고딕" w:hAnsi="Cambria Math" w:cs="Times New Roman"/>
              <w:szCs w:val="24"/>
              <w:lang w:eastAsia="en-US"/>
            </w:rPr>
            <m:t>,</m:t>
          </m:r>
        </m:oMath>
      </m:oMathPara>
    </w:p>
    <w:p w:rsidR="00A64016" w:rsidRPr="00A4363D" w:rsidRDefault="00A64016" w:rsidP="00CE2EAB">
      <w:pPr>
        <w:spacing w:after="0"/>
        <w:jc w:val="both"/>
        <w:rPr>
          <w:rFonts w:ascii="Times New Roman" w:eastAsia="맑은 고딕" w:hAnsi="Times New Roman" w:cs="Times New Roman"/>
        </w:rPr>
      </w:pPr>
      <w:proofErr w:type="gramStart"/>
      <w:r w:rsidRPr="00A4363D">
        <w:rPr>
          <w:rFonts w:ascii="Times New Roman" w:eastAsia="맑은 고딕" w:hAnsi="Times New Roman" w:cs="Times New Roman"/>
        </w:rPr>
        <w:t>and</w:t>
      </w:r>
      <w:proofErr w:type="gramEnd"/>
    </w:p>
    <w:p w:rsidR="00A64016" w:rsidRPr="00A4363D" w:rsidRDefault="008F77F6" w:rsidP="00CE2EAB">
      <w:pPr>
        <w:spacing w:after="0"/>
        <w:jc w:val="both"/>
        <w:rPr>
          <w:rFonts w:ascii="Times New Roman" w:eastAsia="맑은 고딕" w:hAnsi="Times New Roman" w:cs="Times New Roman"/>
          <w:b/>
        </w:rPr>
      </w:pPr>
      <m:oMathPara>
        <m:oMathParaPr>
          <m:jc m:val="left"/>
        </m:oMathParaPr>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r>
            <w:rPr>
              <w:rFonts w:ascii="Cambria Math" w:eastAsia="맑은 고딕" w:hAnsi="Cambria Math" w:cs="Times New Roman"/>
            </w:rPr>
            <m:t>=</m:t>
          </m:r>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i/>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e>
          </m:d>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e>
          </m:d>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m:rPr>
                  <m:sty m:val="b"/>
                </m:rPr>
                <w:rPr>
                  <w:rFonts w:ascii="Cambria Math" w:eastAsia="맑은 고딕" w:hAnsi="Cambria Math" w:cs="Times New Roman"/>
                  <w:szCs w:val="24"/>
                </w:rPr>
                <m:t>β</m:t>
              </m:r>
              <m:ctrlPr>
                <w:rPr>
                  <w:rFonts w:ascii="Cambria Math" w:eastAsia="맑은 고딕" w:hAnsi="Cambria Math" w:cs="Times New Roman"/>
                  <w:b/>
                  <w:szCs w:val="24"/>
                </w:rPr>
              </m:ctrlPr>
            </m:e>
            <m:sup>
              <m:r>
                <w:rPr>
                  <w:rFonts w:ascii="Cambria Math" w:eastAsia="맑은 고딕" w:hAnsi="Cambria Math" w:cs="Times New Roman"/>
                  <w:szCs w:val="24"/>
                </w:rPr>
                <m:t>t</m:t>
              </m:r>
            </m:sup>
          </m:sSup>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r>
                <m:rPr>
                  <m:sty m:val="bi"/>
                </m:rP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r>
            <m:rPr>
              <m:sty m:val="bi"/>
            </m:rPr>
            <w:rPr>
              <w:rFonts w:ascii="Cambria Math" w:eastAsia="맑은 고딕" w:hAnsi="Cambria Math" w:cs="Times New Roman"/>
              <w:szCs w:val="24"/>
            </w:rPr>
            <m:t>.</m:t>
          </m:r>
        </m:oMath>
      </m:oMathPara>
    </w:p>
    <w:p w:rsidR="00A64016" w:rsidRPr="00A4363D" w:rsidRDefault="00A64016" w:rsidP="00CE2EAB">
      <w:pPr>
        <w:spacing w:after="0"/>
        <w:jc w:val="both"/>
        <w:rPr>
          <w:rFonts w:ascii="Times New Roman" w:eastAsia="맑은 고딕" w:hAnsi="Times New Roman" w:cs="Times New Roman"/>
        </w:rPr>
      </w:pPr>
      <w:r w:rsidRPr="00A4363D">
        <w:rPr>
          <w:rFonts w:ascii="Times New Roman" w:eastAsia="맑은 고딕" w:hAnsi="Times New Roman" w:cs="Times New Roman"/>
        </w:rPr>
        <w:t>With these terms,</w:t>
      </w:r>
      <w:r w:rsidR="00F76FBC">
        <w:rPr>
          <w:rFonts w:ascii="Times New Roman" w:eastAsia="맑은 고딕" w:hAnsi="Times New Roman" w:cs="Times New Roman"/>
        </w:rPr>
        <w:t xml:space="preserve"> I </w:t>
      </w:r>
      <w:r w:rsidRPr="00A4363D">
        <w:rPr>
          <w:rFonts w:ascii="Times New Roman" w:eastAsia="맑은 고딕" w:hAnsi="Times New Roman" w:cs="Times New Roman"/>
        </w:rPr>
        <w:t xml:space="preserve">iteratively update </w:t>
      </w:r>
      <m:oMath>
        <m:r>
          <m:rPr>
            <m:sty m:val="b"/>
          </m:rPr>
          <w:rPr>
            <w:rFonts w:ascii="Cambria Math" w:eastAsia="맑은 고딕" w:hAnsi="Cambria Math" w:cs="Times New Roman"/>
          </w:rPr>
          <m:t>θ</m:t>
        </m:r>
      </m:oMath>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using the following equation until convergence,</w:t>
      </w:r>
    </w:p>
    <w:p w:rsidR="00A64016" w:rsidRPr="00A4363D" w:rsidRDefault="008F77F6" w:rsidP="00CE2EAB">
      <w:pPr>
        <w:spacing w:after="0"/>
        <w:jc w:val="both"/>
        <w:rPr>
          <w:rFonts w:ascii="Times New Roman" w:eastAsia="맑은 고딕" w:hAnsi="Times New Roman" w:cs="Times New Roman"/>
        </w:rPr>
      </w:pPr>
      <m:oMathPara>
        <m:oMath>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new</m:t>
              </m:r>
            </m:sup>
          </m:sSup>
          <m:r>
            <m:rPr>
              <m:sty m:val="bi"/>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m:rPr>
              <m:sty m:val="b"/>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J</m:t>
              </m:r>
            </m:e>
            <m:sup>
              <m:r>
                <m:rPr>
                  <m:sty m:val="b"/>
                </m:rPr>
                <w:rPr>
                  <w:rFonts w:ascii="Cambria Math" w:eastAsia="맑은 고딕" w:hAnsi="Cambria Math" w:cs="Times New Roman"/>
                </w:rPr>
                <m:t>-</m:t>
              </m:r>
              <m:r>
                <m:rPr>
                  <m:sty m:val="p"/>
                </m:rPr>
                <w:rPr>
                  <w:rFonts w:ascii="Cambria Math" w:eastAsia="맑은 고딕" w:hAnsi="Cambria Math" w:cs="Times New Roman"/>
                </w:rPr>
                <m:t>1</m:t>
              </m:r>
            </m:sup>
          </m:sSup>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cr m:val="script"/>
            </m:rPr>
            <w:rPr>
              <w:rFonts w:ascii="Cambria Math" w:eastAsia="맑은 고딕" w:hAnsi="Cambria Math" w:cs="Times New Roman"/>
            </w:rPr>
            <m:t xml:space="preserve"> H</m:t>
          </m:r>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ty m:val="p"/>
            </m:rPr>
            <w:rPr>
              <w:rFonts w:ascii="Cambria Math" w:eastAsia="맑은 고딕" w:hAnsi="Cambria Math" w:cs="Times New Roman"/>
            </w:rPr>
            <m:t>.</m:t>
          </m:r>
        </m:oMath>
      </m:oMathPara>
    </w:p>
    <w:p w:rsidR="00076D25" w:rsidRDefault="00076D25" w:rsidP="00CE2EAB">
      <w:pPr>
        <w:jc w:val="both"/>
        <w:rPr>
          <w:rFonts w:ascii="Times New Roman"/>
          <w:b/>
          <w:sz w:val="40"/>
          <w:szCs w:val="52"/>
        </w:rPr>
      </w:pPr>
      <w:r>
        <w:rPr>
          <w:rFonts w:ascii="Times New Roman"/>
          <w:b/>
          <w:sz w:val="40"/>
          <w:szCs w:val="52"/>
        </w:rPr>
        <w:br w:type="page"/>
      </w:r>
    </w:p>
    <w:p w:rsidR="00DE6D7D" w:rsidRPr="00A44F12" w:rsidRDefault="00DE6D7D" w:rsidP="00CE2EAB">
      <w:pPr>
        <w:jc w:val="both"/>
        <w:rPr>
          <w:rFonts w:ascii="Times New Roman"/>
          <w:b/>
          <w:sz w:val="44"/>
          <w:szCs w:val="44"/>
        </w:rPr>
      </w:pPr>
    </w:p>
    <w:p w:rsidR="00DE6D7D" w:rsidRPr="00A44F12" w:rsidRDefault="00DE6D7D" w:rsidP="00CE2EAB">
      <w:pPr>
        <w:jc w:val="both"/>
        <w:rPr>
          <w:rFonts w:ascii="Times New Roman"/>
          <w:b/>
          <w:sz w:val="44"/>
          <w:szCs w:val="44"/>
        </w:rPr>
      </w:pPr>
    </w:p>
    <w:p w:rsidR="00906F97" w:rsidRPr="00BF51BB" w:rsidRDefault="00906F97" w:rsidP="00CE2EAB">
      <w:pPr>
        <w:pStyle w:val="1"/>
        <w:jc w:val="both"/>
      </w:pPr>
      <w:bookmarkStart w:id="252" w:name="_Toc535871319"/>
      <w:r w:rsidRPr="00BF51BB">
        <w:t xml:space="preserve">Chapter </w:t>
      </w:r>
      <w:r>
        <w:rPr>
          <w:rFonts w:hint="eastAsia"/>
        </w:rPr>
        <w:t>5</w:t>
      </w:r>
      <w:bookmarkEnd w:id="252"/>
    </w:p>
    <w:p w:rsidR="00906F97" w:rsidRDefault="00906F97" w:rsidP="00CE2EAB">
      <w:pPr>
        <w:jc w:val="both"/>
        <w:rPr>
          <w:rFonts w:ascii="Times New Roman" w:eastAsiaTheme="minorEastAsia" w:hAnsi="Times New Roman" w:cs="Times New Roman"/>
          <w:b/>
          <w:sz w:val="36"/>
          <w:szCs w:val="36"/>
        </w:rPr>
      </w:pPr>
      <w:r>
        <w:rPr>
          <w:rFonts w:ascii="Times New Roman" w:eastAsiaTheme="minorEastAsia" w:hAnsi="Times New Roman" w:cs="Times New Roman" w:hint="eastAsia"/>
          <w:b/>
          <w:sz w:val="36"/>
          <w:szCs w:val="36"/>
        </w:rPr>
        <w:t>Summary and Conclusions</w:t>
      </w:r>
    </w:p>
    <w:p w:rsidR="001110E5" w:rsidRDefault="000C735F"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hint="eastAsia"/>
          <w:szCs w:val="36"/>
        </w:rPr>
        <w:t xml:space="preserve">Over the last few decades, </w:t>
      </w:r>
      <w:r w:rsidR="00976617">
        <w:rPr>
          <w:rFonts w:ascii="Times New Roman" w:eastAsiaTheme="minorEastAsia" w:hAnsi="Times New Roman" w:cs="Times New Roman" w:hint="eastAsia"/>
          <w:szCs w:val="36"/>
        </w:rPr>
        <w:t>g</w:t>
      </w:r>
      <w:r>
        <w:rPr>
          <w:rFonts w:ascii="Times New Roman" w:eastAsiaTheme="minorEastAsia" w:hAnsi="Times New Roman" w:cs="Times New Roman" w:hint="eastAsia"/>
          <w:szCs w:val="36"/>
        </w:rPr>
        <w:t xml:space="preserve">enome-wide </w:t>
      </w:r>
      <w:r w:rsidR="00976617">
        <w:rPr>
          <w:rFonts w:ascii="Times New Roman" w:eastAsiaTheme="minorEastAsia" w:hAnsi="Times New Roman" w:cs="Times New Roman" w:hint="eastAsia"/>
          <w:szCs w:val="36"/>
        </w:rPr>
        <w:t xml:space="preserve">association studies (GWAS) have identified more than 69,000 variants associated with human complex traits. </w:t>
      </w:r>
      <w:r w:rsidR="0083578A">
        <w:rPr>
          <w:rFonts w:ascii="Times New Roman" w:eastAsiaTheme="minorEastAsia" w:hAnsi="Times New Roman" w:cs="Times New Roman" w:hint="eastAsia"/>
          <w:szCs w:val="36"/>
        </w:rPr>
        <w:t>Rapid i</w:t>
      </w:r>
      <w:r w:rsidR="0022134D">
        <w:rPr>
          <w:rFonts w:ascii="Times New Roman" w:eastAsiaTheme="minorEastAsia" w:hAnsi="Times New Roman" w:cs="Times New Roman" w:hint="eastAsia"/>
          <w:szCs w:val="36"/>
        </w:rPr>
        <w:t xml:space="preserve">mprovement in </w:t>
      </w:r>
      <w:r w:rsidR="00197F6F">
        <w:rPr>
          <w:rFonts w:ascii="Times New Roman" w:eastAsiaTheme="minorEastAsia" w:hAnsi="Times New Roman" w:cs="Times New Roman" w:hint="eastAsia"/>
          <w:szCs w:val="36"/>
        </w:rPr>
        <w:t xml:space="preserve">next-generation </w:t>
      </w:r>
      <w:r w:rsidR="00197F6F">
        <w:rPr>
          <w:rFonts w:ascii="Times New Roman" w:eastAsiaTheme="minorEastAsia" w:hAnsi="Times New Roman" w:cs="Times New Roman"/>
          <w:szCs w:val="36"/>
        </w:rPr>
        <w:t>sequencing</w:t>
      </w:r>
      <w:r w:rsidR="00197F6F">
        <w:rPr>
          <w:rFonts w:ascii="Times New Roman" w:eastAsiaTheme="minorEastAsia" w:hAnsi="Times New Roman" w:cs="Times New Roman" w:hint="eastAsia"/>
          <w:szCs w:val="36"/>
        </w:rPr>
        <w:t xml:space="preserve"> </w:t>
      </w:r>
      <w:r w:rsidR="0083578A">
        <w:rPr>
          <w:rFonts w:ascii="Times New Roman" w:eastAsiaTheme="minorEastAsia" w:hAnsi="Times New Roman" w:cs="Times New Roman" w:hint="eastAsia"/>
          <w:szCs w:val="36"/>
        </w:rPr>
        <w:t xml:space="preserve">technology </w:t>
      </w:r>
      <w:r w:rsidR="00197F6F">
        <w:rPr>
          <w:rFonts w:ascii="Times New Roman" w:eastAsiaTheme="minorEastAsia" w:hAnsi="Times New Roman" w:cs="Times New Roman"/>
          <w:szCs w:val="36"/>
        </w:rPr>
        <w:t>enable</w:t>
      </w:r>
      <w:r w:rsidR="006A47BE">
        <w:rPr>
          <w:rFonts w:ascii="Times New Roman" w:eastAsiaTheme="minorEastAsia" w:hAnsi="Times New Roman" w:cs="Times New Roman" w:hint="eastAsia"/>
          <w:szCs w:val="36"/>
        </w:rPr>
        <w:t>d</w:t>
      </w:r>
      <w:r w:rsidR="00197F6F">
        <w:rPr>
          <w:rFonts w:ascii="Times New Roman" w:eastAsiaTheme="minorEastAsia" w:hAnsi="Times New Roman" w:cs="Times New Roman" w:hint="eastAsia"/>
          <w:szCs w:val="36"/>
        </w:rPr>
        <w:t xml:space="preserve"> us </w:t>
      </w:r>
      <w:r w:rsidR="006A47BE">
        <w:rPr>
          <w:rFonts w:ascii="Times New Roman" w:eastAsiaTheme="minorEastAsia" w:hAnsi="Times New Roman" w:cs="Times New Roman" w:hint="eastAsia"/>
          <w:szCs w:val="36"/>
        </w:rPr>
        <w:t xml:space="preserve">to </w:t>
      </w:r>
      <w:r w:rsidR="004A407B">
        <w:rPr>
          <w:rFonts w:ascii="Times New Roman" w:eastAsiaTheme="minorEastAsia" w:hAnsi="Times New Roman" w:cs="Times New Roman" w:hint="eastAsia"/>
          <w:szCs w:val="36"/>
        </w:rPr>
        <w:t xml:space="preserve">obtain </w:t>
      </w:r>
      <w:r w:rsidR="00CF1B8C">
        <w:rPr>
          <w:rFonts w:ascii="Times New Roman" w:eastAsiaTheme="minorEastAsia" w:hAnsi="Times New Roman" w:cs="Times New Roman" w:hint="eastAsia"/>
          <w:szCs w:val="36"/>
        </w:rPr>
        <w:t xml:space="preserve">more </w:t>
      </w:r>
      <w:r w:rsidR="004A407B">
        <w:rPr>
          <w:rFonts w:ascii="Times New Roman" w:eastAsiaTheme="minorEastAsia" w:hAnsi="Times New Roman" w:cs="Times New Roman" w:hint="eastAsia"/>
          <w:szCs w:val="36"/>
        </w:rPr>
        <w:t xml:space="preserve">genetic information with </w:t>
      </w:r>
      <w:r w:rsidR="00CF1B8C">
        <w:rPr>
          <w:rFonts w:ascii="Times New Roman" w:eastAsiaTheme="minorEastAsia" w:hAnsi="Times New Roman" w:cs="Times New Roman" w:hint="eastAsia"/>
          <w:szCs w:val="36"/>
        </w:rPr>
        <w:t xml:space="preserve">limited </w:t>
      </w:r>
      <w:r w:rsidR="0083578A">
        <w:rPr>
          <w:rFonts w:ascii="Times New Roman" w:eastAsiaTheme="minorEastAsia" w:hAnsi="Times New Roman" w:cs="Times New Roman" w:hint="eastAsia"/>
          <w:szCs w:val="36"/>
        </w:rPr>
        <w:t>cost</w:t>
      </w:r>
      <w:r w:rsidR="007511A8">
        <w:rPr>
          <w:rFonts w:ascii="Times New Roman" w:eastAsiaTheme="minorEastAsia" w:hAnsi="Times New Roman" w:cs="Times New Roman"/>
          <w:szCs w:val="36"/>
        </w:rPr>
        <w:t>, but sequencing cost is still expensive</w:t>
      </w:r>
      <w:r w:rsidR="00B54C6E">
        <w:rPr>
          <w:rFonts w:ascii="Times New Roman" w:eastAsiaTheme="minorEastAsia" w:hAnsi="Times New Roman" w:cs="Times New Roman" w:hint="eastAsia"/>
          <w:szCs w:val="36"/>
        </w:rPr>
        <w:t>. Thus,</w:t>
      </w:r>
      <w:r w:rsidR="007511A8">
        <w:rPr>
          <w:rFonts w:ascii="Times New Roman" w:eastAsiaTheme="minorEastAsia" w:hAnsi="Times New Roman" w:cs="Times New Roman"/>
          <w:szCs w:val="36"/>
        </w:rPr>
        <w:t xml:space="preserve"> effective selection of subjects for DNA sequencing is required</w:t>
      </w:r>
      <w:r w:rsidR="00FA06DE">
        <w:rPr>
          <w:rFonts w:ascii="Times New Roman" w:eastAsiaTheme="minorEastAsia" w:hAnsi="Times New Roman" w:cs="Times New Roman"/>
          <w:szCs w:val="36"/>
        </w:rPr>
        <w:t xml:space="preserve"> in order to increase statistical power of GWAS</w:t>
      </w:r>
      <w:r w:rsidR="007511A8">
        <w:rPr>
          <w:rFonts w:ascii="Times New Roman" w:eastAsiaTheme="minorEastAsia" w:hAnsi="Times New Roman" w:cs="Times New Roman"/>
          <w:szCs w:val="36"/>
        </w:rPr>
        <w:t>.</w:t>
      </w:r>
      <w:r w:rsidR="00FA06DE">
        <w:rPr>
          <w:rFonts w:ascii="Times New Roman" w:eastAsiaTheme="minorEastAsia" w:hAnsi="Times New Roman" w:cs="Times New Roman"/>
          <w:szCs w:val="36"/>
        </w:rPr>
        <w:t xml:space="preserve"> </w:t>
      </w:r>
      <w:r w:rsidR="001110E5">
        <w:rPr>
          <w:rFonts w:ascii="Times New Roman" w:eastAsiaTheme="minorEastAsia" w:hAnsi="Times New Roman" w:cs="Times New Roman"/>
          <w:szCs w:val="36"/>
        </w:rPr>
        <w:t>In this thesis,</w:t>
      </w:r>
      <w:r w:rsidR="00F76FBC">
        <w:rPr>
          <w:rFonts w:ascii="Times New Roman" w:eastAsiaTheme="minorEastAsia" w:hAnsi="Times New Roman" w:cs="Times New Roman"/>
          <w:szCs w:val="36"/>
        </w:rPr>
        <w:t xml:space="preserve"> I </w:t>
      </w:r>
      <w:r w:rsidR="001110E5">
        <w:rPr>
          <w:rFonts w:ascii="Times New Roman" w:eastAsiaTheme="minorEastAsia" w:hAnsi="Times New Roman" w:cs="Times New Roman"/>
          <w:szCs w:val="36"/>
        </w:rPr>
        <w:t xml:space="preserve">focused on </w:t>
      </w:r>
      <w:r w:rsidR="00A16236">
        <w:rPr>
          <w:rFonts w:ascii="Times New Roman" w:eastAsiaTheme="minorEastAsia" w:hAnsi="Times New Roman" w:cs="Times New Roman"/>
          <w:szCs w:val="36"/>
        </w:rPr>
        <w:t>incorporating family</w:t>
      </w:r>
      <w:r w:rsidR="002E63BB">
        <w:rPr>
          <w:rFonts w:ascii="Times New Roman" w:eastAsiaTheme="minorEastAsia" w:hAnsi="Times New Roman" w:cs="Times New Roman"/>
          <w:szCs w:val="36"/>
        </w:rPr>
        <w:t xml:space="preserve"> </w:t>
      </w:r>
      <w:r w:rsidR="00A16236">
        <w:rPr>
          <w:rFonts w:ascii="Times New Roman" w:eastAsiaTheme="minorEastAsia" w:hAnsi="Times New Roman" w:cs="Times New Roman"/>
          <w:szCs w:val="36"/>
        </w:rPr>
        <w:t xml:space="preserve">history </w:t>
      </w:r>
      <w:r w:rsidR="001025BE">
        <w:rPr>
          <w:rFonts w:ascii="Times New Roman" w:eastAsiaTheme="minorEastAsia" w:hAnsi="Times New Roman" w:cs="Times New Roman" w:hint="eastAsia"/>
          <w:szCs w:val="36"/>
        </w:rPr>
        <w:t>in</w:t>
      </w:r>
      <w:r w:rsidR="00A16236">
        <w:rPr>
          <w:rFonts w:ascii="Times New Roman" w:eastAsiaTheme="minorEastAsia" w:hAnsi="Times New Roman" w:cs="Times New Roman"/>
          <w:szCs w:val="36"/>
        </w:rPr>
        <w:t>to GWAS.</w:t>
      </w:r>
    </w:p>
    <w:p w:rsidR="00FB6251" w:rsidRDefault="00A16236"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szCs w:val="36"/>
        </w:rPr>
        <w:t>In chapter 3,</w:t>
      </w:r>
      <w:r w:rsidR="00F76FBC">
        <w:rPr>
          <w:rFonts w:ascii="Times New Roman" w:eastAsiaTheme="minorEastAsia" w:hAnsi="Times New Roman" w:cs="Times New Roman"/>
          <w:szCs w:val="36"/>
        </w:rPr>
        <w:t xml:space="preserve"> I </w:t>
      </w:r>
      <w:r w:rsidR="0032478E">
        <w:rPr>
          <w:rFonts w:ascii="Times New Roman" w:eastAsiaTheme="minorEastAsia" w:hAnsi="Times New Roman" w:cs="Times New Roman"/>
          <w:szCs w:val="36"/>
        </w:rPr>
        <w:t xml:space="preserve">proposed </w:t>
      </w:r>
      <w:r w:rsidR="00EA37C5">
        <w:rPr>
          <w:rFonts w:ascii="Times New Roman" w:eastAsiaTheme="minorEastAsia" w:hAnsi="Times New Roman" w:cs="Times New Roman"/>
          <w:szCs w:val="36"/>
        </w:rPr>
        <w:t xml:space="preserve">a new </w:t>
      </w:r>
      <w:r w:rsidR="005F7525">
        <w:rPr>
          <w:rFonts w:ascii="Times New Roman" w:eastAsiaTheme="minorEastAsia" w:hAnsi="Times New Roman" w:cs="Times New Roman"/>
          <w:szCs w:val="36"/>
        </w:rPr>
        <w:t>statistical</w:t>
      </w:r>
      <w:r w:rsidR="002E6379">
        <w:rPr>
          <w:rFonts w:ascii="Times New Roman" w:eastAsiaTheme="minorEastAsia" w:hAnsi="Times New Roman" w:cs="Times New Roman"/>
          <w:szCs w:val="36"/>
        </w:rPr>
        <w:t xml:space="preserve"> method for selecting cases and</w:t>
      </w:r>
      <w:r w:rsidR="00EA37C5">
        <w:rPr>
          <w:rFonts w:ascii="Times New Roman" w:eastAsiaTheme="minorEastAsia" w:hAnsi="Times New Roman" w:cs="Times New Roman"/>
          <w:szCs w:val="36"/>
        </w:rPr>
        <w:t xml:space="preserve"> controls to improve </w:t>
      </w:r>
      <w:r w:rsidR="005F7525">
        <w:rPr>
          <w:rFonts w:ascii="Times New Roman" w:eastAsiaTheme="minorEastAsia" w:hAnsi="Times New Roman" w:cs="Times New Roman"/>
          <w:szCs w:val="36"/>
        </w:rPr>
        <w:t>statistical</w:t>
      </w:r>
      <w:r w:rsidR="00EA37C5">
        <w:rPr>
          <w:rFonts w:ascii="Times New Roman" w:eastAsiaTheme="minorEastAsia" w:hAnsi="Times New Roman" w:cs="Times New Roman"/>
          <w:szCs w:val="36"/>
        </w:rPr>
        <w:t xml:space="preserve"> power of GWAS in sequencing DNA samples. </w:t>
      </w:r>
      <w:r w:rsidR="00FB6251">
        <w:rPr>
          <w:rFonts w:ascii="Times New Roman" w:eastAsiaTheme="minorEastAsia" w:hAnsi="Times New Roman" w:cs="Times New Roman"/>
          <w:szCs w:val="36"/>
        </w:rPr>
        <w:t xml:space="preserve">Assuming </w:t>
      </w:r>
      <w:r w:rsidR="00AE21AD">
        <w:rPr>
          <w:rFonts w:ascii="Times New Roman" w:eastAsiaTheme="minorEastAsia" w:hAnsi="Times New Roman" w:cs="Times New Roman"/>
          <w:szCs w:val="36"/>
        </w:rPr>
        <w:t xml:space="preserve">a disease </w:t>
      </w:r>
      <w:r w:rsidR="00FB6251">
        <w:rPr>
          <w:rFonts w:ascii="Times New Roman" w:eastAsiaTheme="minorEastAsia" w:hAnsi="Times New Roman" w:cs="Times New Roman"/>
          <w:szCs w:val="36"/>
        </w:rPr>
        <w:t>model is based on the liability threshold model,</w:t>
      </w:r>
      <w:r w:rsidR="00F76FBC">
        <w:rPr>
          <w:rFonts w:ascii="Times New Roman" w:eastAsiaTheme="minorEastAsia" w:hAnsi="Times New Roman" w:cs="Times New Roman"/>
          <w:szCs w:val="36"/>
        </w:rPr>
        <w:t xml:space="preserve"> I </w:t>
      </w:r>
      <w:r w:rsidR="00006833">
        <w:rPr>
          <w:rFonts w:ascii="Times New Roman" w:eastAsiaTheme="minorEastAsia" w:hAnsi="Times New Roman" w:cs="Times New Roman"/>
          <w:szCs w:val="36"/>
        </w:rPr>
        <w:t xml:space="preserve">calculated measure for selecting subjects </w:t>
      </w:r>
      <w:r w:rsidR="00AE21AD">
        <w:rPr>
          <w:rFonts w:ascii="Times New Roman" w:eastAsiaTheme="minorEastAsia" w:hAnsi="Times New Roman" w:cs="Times New Roman"/>
          <w:szCs w:val="36"/>
        </w:rPr>
        <w:t xml:space="preserve">by </w:t>
      </w:r>
      <w:r w:rsidR="0067578D">
        <w:rPr>
          <w:rFonts w:ascii="Times New Roman" w:eastAsiaTheme="minorEastAsia" w:hAnsi="Times New Roman" w:cs="Times New Roman"/>
          <w:szCs w:val="36"/>
        </w:rPr>
        <w:t xml:space="preserve">taking the expectation to the </w:t>
      </w:r>
      <w:proofErr w:type="spellStart"/>
      <w:r w:rsidR="00992809">
        <w:rPr>
          <w:rFonts w:ascii="Times New Roman" w:eastAsiaTheme="minorEastAsia" w:hAnsi="Times New Roman" w:cs="Times New Roman"/>
          <w:szCs w:val="36"/>
        </w:rPr>
        <w:t>proband</w:t>
      </w:r>
      <w:r w:rsidR="0067578D">
        <w:rPr>
          <w:rFonts w:ascii="Times New Roman" w:eastAsiaTheme="minorEastAsia" w:hAnsi="Times New Roman" w:cs="Times New Roman"/>
          <w:szCs w:val="36"/>
        </w:rPr>
        <w:t>’s</w:t>
      </w:r>
      <w:proofErr w:type="spellEnd"/>
      <w:r w:rsidR="0067578D">
        <w:rPr>
          <w:rFonts w:ascii="Times New Roman" w:eastAsiaTheme="minorEastAsia" w:hAnsi="Times New Roman" w:cs="Times New Roman"/>
          <w:szCs w:val="36"/>
        </w:rPr>
        <w:t xml:space="preserve"> liability conditioning </w:t>
      </w:r>
      <w:r w:rsidR="00992809">
        <w:rPr>
          <w:rFonts w:ascii="Times New Roman" w:eastAsiaTheme="minorEastAsia" w:hAnsi="Times New Roman" w:cs="Times New Roman"/>
          <w:szCs w:val="36"/>
        </w:rPr>
        <w:t xml:space="preserve">his/her disease </w:t>
      </w:r>
      <w:r w:rsidR="00992809">
        <w:rPr>
          <w:rFonts w:ascii="Times New Roman" w:eastAsiaTheme="minorEastAsia" w:hAnsi="Times New Roman" w:cs="Times New Roman"/>
          <w:szCs w:val="36"/>
        </w:rPr>
        <w:lastRenderedPageBreak/>
        <w:t xml:space="preserve">statuses and </w:t>
      </w:r>
      <w:proofErr w:type="spellStart"/>
      <w:r w:rsidR="00992809">
        <w:rPr>
          <w:rFonts w:ascii="Times New Roman" w:eastAsiaTheme="minorEastAsia" w:hAnsi="Times New Roman" w:cs="Times New Roman"/>
          <w:szCs w:val="36"/>
        </w:rPr>
        <w:t>proband’s</w:t>
      </w:r>
      <w:proofErr w:type="spellEnd"/>
      <w:r w:rsidR="00992809">
        <w:rPr>
          <w:rFonts w:ascii="Times New Roman" w:eastAsiaTheme="minorEastAsia" w:hAnsi="Times New Roman" w:cs="Times New Roman"/>
          <w:szCs w:val="36"/>
        </w:rPr>
        <w:t xml:space="preserve"> own disease status. </w:t>
      </w:r>
      <w:r w:rsidR="00572D0B">
        <w:rPr>
          <w:rFonts w:ascii="Times New Roman" w:eastAsiaTheme="minorEastAsia" w:hAnsi="Times New Roman" w:cs="Times New Roman"/>
          <w:szCs w:val="36"/>
        </w:rPr>
        <w:t>Based on the assumption that the liabilities of related samples follow a multivariate normal distribution with variance-covariance matrix of genetic relationship matrix,</w:t>
      </w:r>
      <w:r w:rsidR="00F76FBC">
        <w:rPr>
          <w:rFonts w:ascii="Times New Roman" w:eastAsiaTheme="minorEastAsia" w:hAnsi="Times New Roman" w:cs="Times New Roman"/>
          <w:szCs w:val="36"/>
        </w:rPr>
        <w:t xml:space="preserve"> I </w:t>
      </w:r>
      <w:r w:rsidR="00572D0B">
        <w:rPr>
          <w:rFonts w:ascii="Times New Roman" w:eastAsiaTheme="minorEastAsia" w:hAnsi="Times New Roman" w:cs="Times New Roman"/>
          <w:szCs w:val="36"/>
        </w:rPr>
        <w:t xml:space="preserve">yielded </w:t>
      </w:r>
      <w:r w:rsidR="00203129">
        <w:rPr>
          <w:rFonts w:ascii="Times New Roman" w:eastAsiaTheme="minorEastAsia" w:hAnsi="Times New Roman" w:cs="Times New Roman"/>
          <w:szCs w:val="36"/>
        </w:rPr>
        <w:t>the scores using moments of truncated normal distribution.</w:t>
      </w:r>
      <w:r w:rsidR="0066115B">
        <w:rPr>
          <w:rFonts w:ascii="Times New Roman" w:eastAsiaTheme="minorEastAsia" w:hAnsi="Times New Roman" w:cs="Times New Roman"/>
          <w:szCs w:val="36"/>
        </w:rPr>
        <w:t xml:space="preserve"> </w:t>
      </w:r>
      <w:r w:rsidR="00E6476E">
        <w:rPr>
          <w:rFonts w:ascii="Times New Roman" w:eastAsiaTheme="minorEastAsia" w:hAnsi="Times New Roman" w:cs="Times New Roman"/>
          <w:szCs w:val="36"/>
        </w:rPr>
        <w:t xml:space="preserve">Then the </w:t>
      </w:r>
      <w:proofErr w:type="gramStart"/>
      <w:r w:rsidR="00E6476E">
        <w:rPr>
          <w:rFonts w:ascii="Times New Roman" w:eastAsiaTheme="minorEastAsia" w:hAnsi="Times New Roman" w:cs="Times New Roman"/>
          <w:szCs w:val="36"/>
        </w:rPr>
        <w:t>person who have</w:t>
      </w:r>
      <w:proofErr w:type="gramEnd"/>
      <w:r w:rsidR="00E6476E">
        <w:rPr>
          <w:rFonts w:ascii="Times New Roman" w:eastAsiaTheme="minorEastAsia" w:hAnsi="Times New Roman" w:cs="Times New Roman"/>
          <w:szCs w:val="36"/>
        </w:rPr>
        <w:t xml:space="preserve"> more affected relatives might have relatively larger score than the person who have less affected relatives. </w:t>
      </w:r>
      <w:r w:rsidR="0066115B">
        <w:rPr>
          <w:rFonts w:ascii="Times New Roman" w:eastAsiaTheme="minorEastAsia" w:hAnsi="Times New Roman" w:cs="Times New Roman"/>
          <w:szCs w:val="36"/>
        </w:rPr>
        <w:t xml:space="preserve">In </w:t>
      </w:r>
      <w:r w:rsidR="001404DD">
        <w:rPr>
          <w:rFonts w:ascii="Times New Roman" w:eastAsiaTheme="minorEastAsia" w:hAnsi="Times New Roman" w:cs="Times New Roman"/>
          <w:szCs w:val="36"/>
        </w:rPr>
        <w:t xml:space="preserve">our </w:t>
      </w:r>
      <w:r w:rsidR="0066115B">
        <w:rPr>
          <w:rFonts w:ascii="Times New Roman" w:eastAsiaTheme="minorEastAsia" w:hAnsi="Times New Roman" w:cs="Times New Roman"/>
          <w:szCs w:val="36"/>
        </w:rPr>
        <w:t>simulation study,</w:t>
      </w:r>
      <w:r w:rsidR="00F76FBC">
        <w:rPr>
          <w:rFonts w:ascii="Times New Roman" w:eastAsiaTheme="minorEastAsia" w:hAnsi="Times New Roman" w:cs="Times New Roman"/>
          <w:szCs w:val="36"/>
        </w:rPr>
        <w:t xml:space="preserve"> I </w:t>
      </w:r>
      <w:r w:rsidR="0066115B">
        <w:rPr>
          <w:rFonts w:ascii="Times New Roman" w:eastAsiaTheme="minorEastAsia" w:hAnsi="Times New Roman" w:cs="Times New Roman"/>
          <w:szCs w:val="36"/>
        </w:rPr>
        <w:t xml:space="preserve">considered several strategies of selecting subjects and </w:t>
      </w:r>
      <w:r w:rsidR="0095219E">
        <w:rPr>
          <w:rFonts w:ascii="Times New Roman" w:eastAsiaTheme="minorEastAsia" w:hAnsi="Times New Roman" w:cs="Times New Roman"/>
          <w:szCs w:val="36"/>
        </w:rPr>
        <w:t xml:space="preserve">GWAS </w:t>
      </w:r>
      <w:r w:rsidR="00A55208">
        <w:rPr>
          <w:rFonts w:ascii="Times New Roman" w:eastAsiaTheme="minorEastAsia" w:hAnsi="Times New Roman" w:cs="Times New Roman"/>
          <w:szCs w:val="36"/>
        </w:rPr>
        <w:t>produces largest empirical power estimates</w:t>
      </w:r>
      <w:r w:rsidR="0095219E">
        <w:rPr>
          <w:rFonts w:ascii="Times New Roman" w:eastAsiaTheme="minorEastAsia" w:hAnsi="Times New Roman" w:cs="Times New Roman"/>
          <w:szCs w:val="36"/>
        </w:rPr>
        <w:t xml:space="preserve"> when </w:t>
      </w:r>
      <w:r w:rsidR="00FB731C">
        <w:rPr>
          <w:rFonts w:ascii="Times New Roman" w:eastAsiaTheme="minorEastAsia" w:hAnsi="Times New Roman" w:cs="Times New Roman"/>
          <w:szCs w:val="36"/>
        </w:rPr>
        <w:t xml:space="preserve">affected subjects with large score and unaffected subjects with small score </w:t>
      </w:r>
      <w:proofErr w:type="gramStart"/>
      <w:r w:rsidR="00FB731C">
        <w:rPr>
          <w:rFonts w:ascii="Times New Roman" w:eastAsiaTheme="minorEastAsia" w:hAnsi="Times New Roman" w:cs="Times New Roman"/>
          <w:szCs w:val="36"/>
        </w:rPr>
        <w:t>are utilized</w:t>
      </w:r>
      <w:proofErr w:type="gramEnd"/>
      <w:r w:rsidR="00FB731C">
        <w:rPr>
          <w:rFonts w:ascii="Times New Roman" w:eastAsiaTheme="minorEastAsia" w:hAnsi="Times New Roman" w:cs="Times New Roman"/>
          <w:szCs w:val="36"/>
        </w:rPr>
        <w:t xml:space="preserve"> </w:t>
      </w:r>
      <w:r w:rsidR="008B4398">
        <w:rPr>
          <w:rFonts w:ascii="Times New Roman" w:eastAsiaTheme="minorEastAsia" w:hAnsi="Times New Roman" w:cs="Times New Roman"/>
          <w:szCs w:val="36"/>
        </w:rPr>
        <w:t xml:space="preserve">to GWAS as cases and controls, respectively. </w:t>
      </w:r>
      <w:r w:rsidR="004E70E2">
        <w:rPr>
          <w:rFonts w:ascii="Times New Roman" w:eastAsiaTheme="minorEastAsia" w:hAnsi="Times New Roman" w:cs="Times New Roman"/>
          <w:szCs w:val="36"/>
        </w:rPr>
        <w:t xml:space="preserve">On the other hand, when affected subjects with small score and unaffected subjects with large score </w:t>
      </w:r>
      <w:proofErr w:type="gramStart"/>
      <w:r w:rsidR="004E70E2">
        <w:rPr>
          <w:rFonts w:ascii="Times New Roman" w:eastAsiaTheme="minorEastAsia" w:hAnsi="Times New Roman" w:cs="Times New Roman"/>
          <w:szCs w:val="36"/>
        </w:rPr>
        <w:t>are used</w:t>
      </w:r>
      <w:proofErr w:type="gramEnd"/>
      <w:r w:rsidR="004E70E2">
        <w:rPr>
          <w:rFonts w:ascii="Times New Roman" w:eastAsiaTheme="minorEastAsia" w:hAnsi="Times New Roman" w:cs="Times New Roman"/>
          <w:szCs w:val="36"/>
        </w:rPr>
        <w:t xml:space="preserve"> as cases and controls, </w:t>
      </w:r>
      <w:r w:rsidR="00B00ABC">
        <w:rPr>
          <w:rFonts w:ascii="Times New Roman" w:eastAsiaTheme="minorEastAsia" w:hAnsi="Times New Roman" w:cs="Times New Roman"/>
          <w:szCs w:val="36"/>
        </w:rPr>
        <w:t>GWAS w</w:t>
      </w:r>
      <w:r w:rsidR="00E32EED">
        <w:rPr>
          <w:rFonts w:ascii="Times New Roman" w:eastAsiaTheme="minorEastAsia" w:hAnsi="Times New Roman" w:cs="Times New Roman"/>
          <w:szCs w:val="36"/>
        </w:rPr>
        <w:t>orked</w:t>
      </w:r>
      <w:r w:rsidR="00B00ABC">
        <w:rPr>
          <w:rFonts w:ascii="Times New Roman" w:eastAsiaTheme="minorEastAsia" w:hAnsi="Times New Roman" w:cs="Times New Roman"/>
          <w:szCs w:val="36"/>
        </w:rPr>
        <w:t xml:space="preserve"> poorly even rather than randomly selected samples.</w:t>
      </w:r>
      <w:r w:rsidR="002F7883">
        <w:rPr>
          <w:rFonts w:ascii="Times New Roman" w:eastAsiaTheme="minorEastAsia" w:hAnsi="Times New Roman" w:cs="Times New Roman"/>
          <w:szCs w:val="36"/>
        </w:rPr>
        <w:t xml:space="preserve"> The proposed method </w:t>
      </w:r>
      <w:proofErr w:type="gramStart"/>
      <w:r w:rsidR="002F7883">
        <w:rPr>
          <w:rFonts w:ascii="Times New Roman" w:eastAsiaTheme="minorEastAsia" w:hAnsi="Times New Roman" w:cs="Times New Roman"/>
          <w:szCs w:val="36"/>
        </w:rPr>
        <w:t>was successively applied</w:t>
      </w:r>
      <w:proofErr w:type="gramEnd"/>
      <w:r w:rsidR="002F7883">
        <w:rPr>
          <w:rFonts w:ascii="Times New Roman" w:eastAsiaTheme="minorEastAsia" w:hAnsi="Times New Roman" w:cs="Times New Roman"/>
          <w:szCs w:val="36"/>
        </w:rPr>
        <w:t xml:space="preserve"> to T2D dataset and</w:t>
      </w:r>
      <w:r w:rsidR="00F76FBC">
        <w:rPr>
          <w:rFonts w:ascii="Times New Roman" w:eastAsiaTheme="minorEastAsia" w:hAnsi="Times New Roman" w:cs="Times New Roman"/>
          <w:szCs w:val="36"/>
        </w:rPr>
        <w:t xml:space="preserve"> I </w:t>
      </w:r>
      <w:r w:rsidR="00191682">
        <w:rPr>
          <w:rFonts w:ascii="Times New Roman" w:eastAsiaTheme="minorEastAsia" w:hAnsi="Times New Roman" w:cs="Times New Roman"/>
          <w:szCs w:val="36"/>
        </w:rPr>
        <w:t>found th</w:t>
      </w:r>
      <w:r w:rsidR="008B2023">
        <w:rPr>
          <w:rFonts w:ascii="Times New Roman" w:eastAsiaTheme="minorEastAsia" w:hAnsi="Times New Roman" w:cs="Times New Roman"/>
          <w:szCs w:val="36"/>
        </w:rPr>
        <w:t>at</w:t>
      </w:r>
      <w:r w:rsidR="00191682">
        <w:rPr>
          <w:rFonts w:ascii="Times New Roman" w:eastAsiaTheme="minorEastAsia" w:hAnsi="Times New Roman" w:cs="Times New Roman"/>
          <w:szCs w:val="36"/>
        </w:rPr>
        <w:t xml:space="preserve"> </w:t>
      </w:r>
      <w:r w:rsidR="00AE610A">
        <w:rPr>
          <w:rFonts w:ascii="Times New Roman" w:eastAsiaTheme="minorEastAsia" w:hAnsi="Times New Roman" w:cs="Times New Roman"/>
          <w:szCs w:val="36"/>
        </w:rPr>
        <w:t xml:space="preserve">GWAS </w:t>
      </w:r>
      <w:r w:rsidR="00191682">
        <w:rPr>
          <w:rFonts w:ascii="Times New Roman" w:eastAsiaTheme="minorEastAsia" w:hAnsi="Times New Roman" w:cs="Times New Roman"/>
          <w:szCs w:val="36"/>
        </w:rPr>
        <w:t xml:space="preserve">of the proposed sample selection strategy </w:t>
      </w:r>
      <w:r w:rsidR="004B45DE">
        <w:rPr>
          <w:rFonts w:ascii="Times New Roman" w:eastAsiaTheme="minorEastAsia" w:hAnsi="Times New Roman" w:cs="Times New Roman"/>
          <w:szCs w:val="36"/>
        </w:rPr>
        <w:t xml:space="preserve">produced lower P-value for </w:t>
      </w:r>
      <w:r w:rsidR="00AE610A">
        <w:rPr>
          <w:rFonts w:ascii="Times New Roman" w:eastAsiaTheme="minorEastAsia" w:hAnsi="Times New Roman" w:cs="Times New Roman"/>
          <w:szCs w:val="36"/>
        </w:rPr>
        <w:t>candidate SNPs than GWAS of the randomly selected samples.</w:t>
      </w:r>
    </w:p>
    <w:p w:rsidR="00792BB2" w:rsidRDefault="00097400"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szCs w:val="36"/>
        </w:rPr>
        <w:t>Family history</w:t>
      </w:r>
      <w:r w:rsidR="009D13F8">
        <w:rPr>
          <w:rFonts w:ascii="Times New Roman" w:eastAsiaTheme="minorEastAsia" w:hAnsi="Times New Roman" w:cs="Times New Roman"/>
          <w:szCs w:val="36"/>
        </w:rPr>
        <w:t xml:space="preserve"> </w:t>
      </w:r>
      <w:proofErr w:type="gramStart"/>
      <w:r w:rsidR="009D13F8">
        <w:rPr>
          <w:rFonts w:ascii="Times New Roman" w:eastAsiaTheme="minorEastAsia" w:hAnsi="Times New Roman" w:cs="Times New Roman"/>
          <w:szCs w:val="36"/>
        </w:rPr>
        <w:t>has been considered</w:t>
      </w:r>
      <w:proofErr w:type="gramEnd"/>
      <w:r w:rsidR="009D13F8">
        <w:rPr>
          <w:rFonts w:ascii="Times New Roman" w:eastAsiaTheme="minorEastAsia" w:hAnsi="Times New Roman" w:cs="Times New Roman"/>
          <w:szCs w:val="36"/>
        </w:rPr>
        <w:t xml:space="preserve"> as important risk factor for various complex diseases and it is relatively easy to obtain with low costs</w:t>
      </w:r>
      <w:r w:rsidR="00481F32">
        <w:rPr>
          <w:rFonts w:ascii="Times New Roman" w:eastAsiaTheme="minorEastAsia" w:hAnsi="Times New Roman" w:cs="Times New Roman"/>
          <w:szCs w:val="36"/>
        </w:rPr>
        <w:t xml:space="preserve">. </w:t>
      </w:r>
      <w:r w:rsidR="00BB7BDF">
        <w:rPr>
          <w:rFonts w:ascii="Times New Roman" w:eastAsiaTheme="minorEastAsia" w:hAnsi="Times New Roman" w:cs="Times New Roman"/>
          <w:szCs w:val="36"/>
        </w:rPr>
        <w:t>Family history can be</w:t>
      </w:r>
      <w:r w:rsidR="00382DB3">
        <w:rPr>
          <w:rFonts w:ascii="Times New Roman" w:eastAsiaTheme="minorEastAsia" w:hAnsi="Times New Roman" w:cs="Times New Roman"/>
          <w:szCs w:val="36"/>
        </w:rPr>
        <w:t xml:space="preserve"> usually obtained </w:t>
      </w:r>
      <w:r w:rsidR="003F2F01">
        <w:rPr>
          <w:rFonts w:ascii="Times New Roman" w:eastAsiaTheme="minorEastAsia" w:hAnsi="Times New Roman" w:cs="Times New Roman"/>
          <w:szCs w:val="36"/>
        </w:rPr>
        <w:t xml:space="preserve">via an affected families member, referring to a </w:t>
      </w:r>
      <w:proofErr w:type="spellStart"/>
      <w:r w:rsidR="003F2F01">
        <w:rPr>
          <w:rFonts w:ascii="Times New Roman" w:eastAsiaTheme="minorEastAsia" w:hAnsi="Times New Roman" w:cs="Times New Roman"/>
          <w:szCs w:val="36"/>
        </w:rPr>
        <w:t>proband</w:t>
      </w:r>
      <w:proofErr w:type="spellEnd"/>
      <w:r w:rsidR="003F2F01">
        <w:rPr>
          <w:rFonts w:ascii="Times New Roman" w:eastAsiaTheme="minorEastAsia" w:hAnsi="Times New Roman" w:cs="Times New Roman"/>
          <w:szCs w:val="36"/>
        </w:rPr>
        <w:t xml:space="preserve">, </w:t>
      </w:r>
      <w:r w:rsidR="000544F2">
        <w:rPr>
          <w:rFonts w:ascii="Times New Roman" w:eastAsiaTheme="minorEastAsia" w:hAnsi="Times New Roman" w:cs="Times New Roman"/>
          <w:szCs w:val="36"/>
        </w:rPr>
        <w:t xml:space="preserve">and therefore, </w:t>
      </w:r>
      <w:r w:rsidR="00CF476F">
        <w:rPr>
          <w:rFonts w:ascii="Times New Roman" w:eastAsiaTheme="minorEastAsia" w:hAnsi="Times New Roman" w:cs="Times New Roman"/>
          <w:szCs w:val="36"/>
        </w:rPr>
        <w:t>tend</w:t>
      </w:r>
      <w:r w:rsidR="00D32B36">
        <w:rPr>
          <w:rFonts w:ascii="Times New Roman" w:eastAsiaTheme="minorEastAsia" w:hAnsi="Times New Roman" w:cs="Times New Roman"/>
          <w:szCs w:val="36"/>
        </w:rPr>
        <w:t>s</w:t>
      </w:r>
      <w:r w:rsidR="00CF476F">
        <w:rPr>
          <w:rFonts w:ascii="Times New Roman" w:eastAsiaTheme="minorEastAsia" w:hAnsi="Times New Roman" w:cs="Times New Roman"/>
          <w:szCs w:val="36"/>
        </w:rPr>
        <w:t xml:space="preserve"> to include more </w:t>
      </w:r>
      <w:r w:rsidR="00CF476F">
        <w:rPr>
          <w:rFonts w:ascii="Times New Roman" w:eastAsiaTheme="minorEastAsia" w:hAnsi="Times New Roman" w:cs="Times New Roman"/>
          <w:szCs w:val="36"/>
        </w:rPr>
        <w:lastRenderedPageBreak/>
        <w:t>affected subjects rather than random population</w:t>
      </w:r>
      <w:r w:rsidR="00287F81">
        <w:rPr>
          <w:rFonts w:ascii="Times New Roman" w:eastAsiaTheme="minorEastAsia" w:hAnsi="Times New Roman" w:cs="Times New Roman"/>
          <w:szCs w:val="36"/>
        </w:rPr>
        <w:t xml:space="preserve">. </w:t>
      </w:r>
      <w:r w:rsidR="00481F32">
        <w:rPr>
          <w:rFonts w:ascii="Times New Roman" w:eastAsiaTheme="minorEastAsia" w:hAnsi="Times New Roman" w:cs="Times New Roman"/>
          <w:szCs w:val="36"/>
        </w:rPr>
        <w:t xml:space="preserve">Various methods </w:t>
      </w:r>
      <w:r w:rsidR="00287F81">
        <w:rPr>
          <w:rFonts w:ascii="Times New Roman" w:eastAsiaTheme="minorEastAsia" w:hAnsi="Times New Roman" w:cs="Times New Roman"/>
          <w:szCs w:val="36"/>
        </w:rPr>
        <w:t xml:space="preserve">to estimate heritability of binary trait </w:t>
      </w:r>
      <w:proofErr w:type="gramStart"/>
      <w:r w:rsidR="00481F32">
        <w:rPr>
          <w:rFonts w:ascii="Times New Roman" w:eastAsiaTheme="minorEastAsia" w:hAnsi="Times New Roman" w:cs="Times New Roman"/>
          <w:szCs w:val="36"/>
        </w:rPr>
        <w:t>have been suggested</w:t>
      </w:r>
      <w:proofErr w:type="gramEnd"/>
      <w:r w:rsidR="00481F32">
        <w:rPr>
          <w:rFonts w:ascii="Times New Roman" w:eastAsiaTheme="minorEastAsia" w:hAnsi="Times New Roman" w:cs="Times New Roman"/>
          <w:szCs w:val="36"/>
        </w:rPr>
        <w:t xml:space="preserve"> but </w:t>
      </w:r>
      <w:r w:rsidR="00D1078D">
        <w:rPr>
          <w:rFonts w:ascii="Times New Roman" w:eastAsiaTheme="minorEastAsia" w:hAnsi="Times New Roman" w:cs="Times New Roman"/>
          <w:szCs w:val="36"/>
        </w:rPr>
        <w:t xml:space="preserve">no suitable method dealing with ascertained samples has been developed. </w:t>
      </w:r>
      <w:r w:rsidR="008D09A9">
        <w:rPr>
          <w:rFonts w:ascii="Times New Roman" w:eastAsiaTheme="minorEastAsia" w:hAnsi="Times New Roman" w:cs="Times New Roman"/>
          <w:szCs w:val="36"/>
        </w:rPr>
        <w:t>In chap</w:t>
      </w:r>
      <w:r w:rsidR="00D32B36">
        <w:rPr>
          <w:rFonts w:ascii="Times New Roman" w:eastAsiaTheme="minorEastAsia" w:hAnsi="Times New Roman" w:cs="Times New Roman"/>
          <w:szCs w:val="36"/>
        </w:rPr>
        <w:t>t</w:t>
      </w:r>
      <w:r w:rsidR="008D09A9">
        <w:rPr>
          <w:rFonts w:ascii="Times New Roman" w:eastAsiaTheme="minorEastAsia" w:hAnsi="Times New Roman" w:cs="Times New Roman"/>
          <w:szCs w:val="36"/>
        </w:rPr>
        <w:t>er 4</w:t>
      </w:r>
      <w:r w:rsidR="000402DB">
        <w:rPr>
          <w:rFonts w:ascii="Times New Roman" w:eastAsiaTheme="minorEastAsia" w:hAnsi="Times New Roman" w:cs="Times New Roman"/>
          <w:szCs w:val="36"/>
        </w:rPr>
        <w:t>,</w:t>
      </w:r>
      <w:r w:rsidR="00F76FBC">
        <w:rPr>
          <w:rFonts w:ascii="Times New Roman" w:eastAsiaTheme="minorEastAsia" w:hAnsi="Times New Roman" w:cs="Times New Roman"/>
          <w:szCs w:val="36"/>
        </w:rPr>
        <w:t xml:space="preserve"> I </w:t>
      </w:r>
      <w:r w:rsidR="00192561">
        <w:rPr>
          <w:rFonts w:ascii="Times New Roman" w:eastAsiaTheme="minorEastAsia" w:hAnsi="Times New Roman" w:cs="Times New Roman"/>
          <w:szCs w:val="36"/>
        </w:rPr>
        <w:t>proposed a new method to estimate</w:t>
      </w:r>
      <w:r w:rsidR="008D09A9">
        <w:rPr>
          <w:rFonts w:ascii="Times New Roman" w:eastAsiaTheme="minorEastAsia" w:hAnsi="Times New Roman" w:cs="Times New Roman"/>
          <w:szCs w:val="36"/>
        </w:rPr>
        <w:t xml:space="preserve"> heritability of binary trait </w:t>
      </w:r>
      <w:r w:rsidR="000402DB">
        <w:rPr>
          <w:rFonts w:ascii="Times New Roman" w:eastAsiaTheme="minorEastAsia" w:hAnsi="Times New Roman" w:cs="Times New Roman"/>
          <w:szCs w:val="36"/>
        </w:rPr>
        <w:t xml:space="preserve">on ascertained samples </w:t>
      </w:r>
      <w:r w:rsidR="00192561">
        <w:rPr>
          <w:rFonts w:ascii="Times New Roman" w:eastAsiaTheme="minorEastAsia" w:hAnsi="Times New Roman" w:cs="Times New Roman"/>
          <w:szCs w:val="36"/>
        </w:rPr>
        <w:t xml:space="preserve">using conditional expectation-maximization (CEM) algorithm. </w:t>
      </w:r>
      <w:r w:rsidR="004B0DD0">
        <w:rPr>
          <w:rFonts w:ascii="Times New Roman" w:eastAsiaTheme="minorEastAsia" w:hAnsi="Times New Roman" w:cs="Times New Roman"/>
          <w:szCs w:val="36"/>
        </w:rPr>
        <w:t xml:space="preserve">In extensive simulation study, </w:t>
      </w:r>
      <w:r w:rsidR="00010DCB">
        <w:rPr>
          <w:rFonts w:ascii="Times New Roman" w:eastAsiaTheme="minorEastAsia" w:hAnsi="Times New Roman" w:cs="Times New Roman"/>
          <w:szCs w:val="36"/>
        </w:rPr>
        <w:t xml:space="preserve">our </w:t>
      </w:r>
      <w:r w:rsidR="00F2110C">
        <w:rPr>
          <w:rFonts w:ascii="Times New Roman" w:eastAsiaTheme="minorEastAsia" w:hAnsi="Times New Roman" w:cs="Times New Roman"/>
          <w:szCs w:val="36"/>
        </w:rPr>
        <w:t xml:space="preserve">proposed method </w:t>
      </w:r>
      <w:r w:rsidR="00E670CC">
        <w:rPr>
          <w:rFonts w:ascii="Times New Roman" w:eastAsiaTheme="minorEastAsia" w:hAnsi="Times New Roman" w:cs="Times New Roman" w:hint="eastAsia"/>
          <w:szCs w:val="36"/>
        </w:rPr>
        <w:t>provided accurate estimates</w:t>
      </w:r>
      <w:r w:rsidR="00F2110C">
        <w:rPr>
          <w:rFonts w:ascii="Times New Roman" w:eastAsiaTheme="minorEastAsia" w:hAnsi="Times New Roman" w:cs="Times New Roman"/>
          <w:szCs w:val="36"/>
        </w:rPr>
        <w:t xml:space="preserve"> for heritability and coefficient</w:t>
      </w:r>
      <w:r w:rsidR="00010DCB">
        <w:rPr>
          <w:rFonts w:ascii="Times New Roman" w:eastAsiaTheme="minorEastAsia" w:hAnsi="Times New Roman" w:cs="Times New Roman"/>
          <w:szCs w:val="36"/>
        </w:rPr>
        <w:t>s</w:t>
      </w:r>
      <w:r w:rsidR="00F2110C">
        <w:rPr>
          <w:rFonts w:ascii="Times New Roman" w:eastAsiaTheme="minorEastAsia" w:hAnsi="Times New Roman" w:cs="Times New Roman"/>
          <w:szCs w:val="36"/>
        </w:rPr>
        <w:t xml:space="preserve"> of covariates</w:t>
      </w:r>
      <w:r w:rsidR="00010DCB">
        <w:rPr>
          <w:rFonts w:ascii="Times New Roman" w:eastAsiaTheme="minorEastAsia" w:hAnsi="Times New Roman" w:cs="Times New Roman"/>
          <w:szCs w:val="36"/>
        </w:rPr>
        <w:t xml:space="preserve"> for both randomly selected families and ascertained families.</w:t>
      </w:r>
      <w:r w:rsidR="00F76FBC">
        <w:rPr>
          <w:rFonts w:ascii="Times New Roman" w:eastAsiaTheme="minorEastAsia" w:hAnsi="Times New Roman" w:cs="Times New Roman"/>
          <w:szCs w:val="36"/>
        </w:rPr>
        <w:t xml:space="preserve"> I </w:t>
      </w:r>
      <w:r w:rsidR="009908DD">
        <w:rPr>
          <w:rFonts w:ascii="Times New Roman" w:eastAsiaTheme="minorEastAsia" w:hAnsi="Times New Roman" w:cs="Times New Roman" w:hint="eastAsia"/>
          <w:szCs w:val="36"/>
        </w:rPr>
        <w:t xml:space="preserve">successfully </w:t>
      </w:r>
      <w:r w:rsidR="005238C3">
        <w:rPr>
          <w:rFonts w:ascii="Times New Roman" w:eastAsiaTheme="minorEastAsia" w:hAnsi="Times New Roman" w:cs="Times New Roman" w:hint="eastAsia"/>
          <w:szCs w:val="36"/>
        </w:rPr>
        <w:t>applied the</w:t>
      </w:r>
      <w:r w:rsidR="009908DD">
        <w:rPr>
          <w:rFonts w:ascii="Times New Roman" w:eastAsiaTheme="minorEastAsia" w:hAnsi="Times New Roman" w:cs="Times New Roman" w:hint="eastAsia"/>
          <w:szCs w:val="36"/>
        </w:rPr>
        <w:t xml:space="preserve"> proposed model to T2D datasets consisting of ascertained families. In LAM dataset,</w:t>
      </w:r>
      <w:r w:rsidR="00F76FBC">
        <w:rPr>
          <w:rFonts w:ascii="Times New Roman" w:eastAsiaTheme="minorEastAsia" w:hAnsi="Times New Roman" w:cs="Times New Roman" w:hint="eastAsia"/>
          <w:szCs w:val="36"/>
        </w:rPr>
        <w:t xml:space="preserve"> I </w:t>
      </w:r>
      <w:r w:rsidR="00B34C1C">
        <w:rPr>
          <w:rFonts w:ascii="Times New Roman" w:eastAsiaTheme="minorEastAsia" w:hAnsi="Times New Roman" w:cs="Times New Roman" w:hint="eastAsia"/>
          <w:szCs w:val="36"/>
        </w:rPr>
        <w:t xml:space="preserve">matched one cases with two controls </w:t>
      </w:r>
      <w:r w:rsidR="00DD1FD0">
        <w:rPr>
          <w:rFonts w:ascii="Times New Roman" w:eastAsiaTheme="minorEastAsia" w:hAnsi="Times New Roman" w:cs="Times New Roman" w:hint="eastAsia"/>
          <w:szCs w:val="36"/>
        </w:rPr>
        <w:t>based on age and top two PC scores, and performed GWAS using CEST as i</w:t>
      </w:r>
      <w:r w:rsidR="00F949FD">
        <w:rPr>
          <w:rFonts w:ascii="Times New Roman" w:eastAsiaTheme="minorEastAsia" w:hAnsi="Times New Roman" w:cs="Times New Roman" w:hint="eastAsia"/>
          <w:szCs w:val="36"/>
        </w:rPr>
        <w:t xml:space="preserve">f matched samples are a family. </w:t>
      </w:r>
      <w:r w:rsidR="00C0117F">
        <w:rPr>
          <w:rFonts w:ascii="Times New Roman" w:eastAsiaTheme="minorEastAsia" w:hAnsi="Times New Roman" w:cs="Times New Roman" w:hint="eastAsia"/>
          <w:szCs w:val="36"/>
        </w:rPr>
        <w:t xml:space="preserve">In </w:t>
      </w:r>
      <w:r w:rsidR="00A15717">
        <w:rPr>
          <w:rFonts w:ascii="Times New Roman" w:eastAsiaTheme="minorEastAsia" w:hAnsi="Times New Roman" w:cs="Times New Roman" w:hint="eastAsia"/>
          <w:szCs w:val="36"/>
        </w:rPr>
        <w:t>comparison</w:t>
      </w:r>
      <w:r w:rsidR="00C0117F">
        <w:rPr>
          <w:rFonts w:ascii="Times New Roman" w:eastAsiaTheme="minorEastAsia" w:hAnsi="Times New Roman" w:cs="Times New Roman" w:hint="eastAsia"/>
          <w:szCs w:val="36"/>
        </w:rPr>
        <w:t xml:space="preserve"> to c</w:t>
      </w:r>
      <w:r w:rsidR="00DB6EF7">
        <w:rPr>
          <w:rFonts w:ascii="Times New Roman" w:eastAsiaTheme="minorEastAsia" w:hAnsi="Times New Roman" w:cs="Times New Roman" w:hint="eastAsia"/>
          <w:szCs w:val="36"/>
        </w:rPr>
        <w:t xml:space="preserve">onditional logistic regression, </w:t>
      </w:r>
      <w:r w:rsidR="00CD5FE7">
        <w:rPr>
          <w:rFonts w:ascii="Times New Roman" w:eastAsiaTheme="minorEastAsia" w:hAnsi="Times New Roman" w:cs="Times New Roman" w:hint="eastAsia"/>
          <w:szCs w:val="36"/>
        </w:rPr>
        <w:t xml:space="preserve">the proposed method showed </w:t>
      </w:r>
      <w:r w:rsidR="007379D0">
        <w:rPr>
          <w:rFonts w:ascii="Times New Roman" w:eastAsiaTheme="minorEastAsia" w:hAnsi="Times New Roman" w:cs="Times New Roman" w:hint="eastAsia"/>
          <w:szCs w:val="36"/>
        </w:rPr>
        <w:t>smaller P-values for two significant SNPs.</w:t>
      </w:r>
    </w:p>
    <w:p w:rsidR="00A16236" w:rsidRPr="00C91292" w:rsidRDefault="0036217A" w:rsidP="00CE2EAB">
      <w:pPr>
        <w:ind w:firstLine="720"/>
        <w:jc w:val="both"/>
        <w:rPr>
          <w:rFonts w:ascii="Times New Roman" w:eastAsiaTheme="minorEastAsia" w:hAnsi="Times New Roman" w:cs="Times New Roman"/>
          <w:szCs w:val="36"/>
        </w:rPr>
      </w:pPr>
      <w:r>
        <w:rPr>
          <w:rFonts w:ascii="Times New Roman" w:eastAsiaTheme="minorEastAsia" w:hAnsi="Times New Roman" w:cs="Times New Roman" w:hint="eastAsia"/>
          <w:szCs w:val="36"/>
        </w:rPr>
        <w:t>In summary,</w:t>
      </w:r>
      <w:r w:rsidR="00F76FBC">
        <w:rPr>
          <w:rFonts w:ascii="Times New Roman" w:eastAsiaTheme="minorEastAsia" w:hAnsi="Times New Roman" w:cs="Times New Roman" w:hint="eastAsia"/>
          <w:szCs w:val="36"/>
        </w:rPr>
        <w:t xml:space="preserve"> I </w:t>
      </w:r>
      <w:r w:rsidR="00D01054">
        <w:rPr>
          <w:rFonts w:ascii="Times New Roman" w:eastAsiaTheme="minorEastAsia" w:hAnsi="Times New Roman" w:cs="Times New Roman" w:hint="eastAsia"/>
          <w:szCs w:val="36"/>
        </w:rPr>
        <w:t xml:space="preserve">found that a </w:t>
      </w:r>
      <w:r w:rsidR="001009BC">
        <w:rPr>
          <w:rFonts w:ascii="Times New Roman" w:eastAsiaTheme="minorEastAsia" w:hAnsi="Times New Roman" w:cs="Times New Roman" w:hint="eastAsia"/>
          <w:szCs w:val="36"/>
        </w:rPr>
        <w:t xml:space="preserve">strategy of selecting cases and controls for GWAS can affect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w:t>
      </w:r>
      <w:r w:rsidR="00065F63">
        <w:rPr>
          <w:rFonts w:ascii="Times New Roman" w:eastAsiaTheme="minorEastAsia" w:hAnsi="Times New Roman" w:cs="Times New Roman" w:hint="eastAsia"/>
          <w:szCs w:val="36"/>
        </w:rPr>
        <w:t>, and s</w:t>
      </w:r>
      <w:r w:rsidR="001009BC">
        <w:rPr>
          <w:rFonts w:ascii="Times New Roman" w:eastAsiaTheme="minorEastAsia" w:hAnsi="Times New Roman" w:cs="Times New Roman" w:hint="eastAsia"/>
          <w:szCs w:val="36"/>
        </w:rPr>
        <w:t xml:space="preserve">ubstantial improvement in </w:t>
      </w:r>
      <w:r w:rsidR="001009BC">
        <w:rPr>
          <w:rFonts w:ascii="Times New Roman" w:eastAsiaTheme="minorEastAsia" w:hAnsi="Times New Roman" w:cs="Times New Roman"/>
          <w:szCs w:val="36"/>
        </w:rPr>
        <w:t>statistical</w:t>
      </w:r>
      <w:r w:rsidR="001009BC">
        <w:rPr>
          <w:rFonts w:ascii="Times New Roman" w:eastAsiaTheme="minorEastAsia" w:hAnsi="Times New Roman" w:cs="Times New Roman" w:hint="eastAsia"/>
          <w:szCs w:val="36"/>
        </w:rPr>
        <w:t xml:space="preserve"> power of GWAS </w:t>
      </w:r>
      <w:proofErr w:type="gramStart"/>
      <w:r w:rsidR="001009BC">
        <w:rPr>
          <w:rFonts w:ascii="Times New Roman" w:eastAsiaTheme="minorEastAsia" w:hAnsi="Times New Roman" w:cs="Times New Roman" w:hint="eastAsia"/>
          <w:szCs w:val="36"/>
        </w:rPr>
        <w:t>can be achieved</w:t>
      </w:r>
      <w:proofErr w:type="gramEnd"/>
      <w:r w:rsidR="001009BC">
        <w:rPr>
          <w:rFonts w:ascii="Times New Roman" w:eastAsiaTheme="minorEastAsia" w:hAnsi="Times New Roman" w:cs="Times New Roman" w:hint="eastAsia"/>
          <w:szCs w:val="36"/>
        </w:rPr>
        <w:t xml:space="preserve"> </w:t>
      </w:r>
      <w:r w:rsidR="009C3515">
        <w:rPr>
          <w:rFonts w:ascii="Times New Roman" w:eastAsiaTheme="minorEastAsia" w:hAnsi="Times New Roman" w:cs="Times New Roman" w:hint="eastAsia"/>
          <w:szCs w:val="36"/>
        </w:rPr>
        <w:t>by incorporating family history to selection strategy</w:t>
      </w:r>
      <w:r w:rsidR="009C7F4E">
        <w:rPr>
          <w:rFonts w:ascii="Times New Roman" w:eastAsiaTheme="minorEastAsia" w:hAnsi="Times New Roman" w:cs="Times New Roman" w:hint="eastAsia"/>
          <w:szCs w:val="36"/>
        </w:rPr>
        <w:t xml:space="preserve"> of subjects</w:t>
      </w:r>
      <w:r w:rsidR="009C3515">
        <w:rPr>
          <w:rFonts w:ascii="Times New Roman" w:eastAsiaTheme="minorEastAsia" w:hAnsi="Times New Roman" w:cs="Times New Roman" w:hint="eastAsia"/>
          <w:szCs w:val="36"/>
        </w:rPr>
        <w:t xml:space="preserve">. </w:t>
      </w:r>
      <w:r w:rsidR="003B6FE9">
        <w:rPr>
          <w:rFonts w:ascii="Times New Roman" w:eastAsiaTheme="minorEastAsia" w:hAnsi="Times New Roman" w:cs="Times New Roman" w:hint="eastAsia"/>
          <w:szCs w:val="36"/>
        </w:rPr>
        <w:t>Therefore, t</w:t>
      </w:r>
      <w:r w:rsidR="00D47E53">
        <w:rPr>
          <w:rFonts w:ascii="Times New Roman" w:eastAsiaTheme="minorEastAsia" w:hAnsi="Times New Roman" w:cs="Times New Roman" w:hint="eastAsia"/>
          <w:szCs w:val="36"/>
        </w:rPr>
        <w:t xml:space="preserve">he proposed </w:t>
      </w:r>
      <w:r w:rsidR="00113849">
        <w:rPr>
          <w:rFonts w:ascii="Times New Roman" w:eastAsiaTheme="minorEastAsia" w:hAnsi="Times New Roman" w:cs="Times New Roman" w:hint="eastAsia"/>
          <w:szCs w:val="36"/>
        </w:rPr>
        <w:t xml:space="preserve">selection strategy </w:t>
      </w:r>
      <w:r w:rsidR="00D47E53">
        <w:rPr>
          <w:rFonts w:ascii="Times New Roman" w:eastAsiaTheme="minorEastAsia" w:hAnsi="Times New Roman" w:cs="Times New Roman" w:hint="eastAsia"/>
          <w:szCs w:val="36"/>
        </w:rPr>
        <w:t xml:space="preserve">seems to be cost-effective </w:t>
      </w:r>
      <w:r w:rsidR="00F75A5F">
        <w:rPr>
          <w:rFonts w:ascii="Times New Roman" w:eastAsiaTheme="minorEastAsia" w:hAnsi="Times New Roman" w:cs="Times New Roman" w:hint="eastAsia"/>
          <w:szCs w:val="36"/>
        </w:rPr>
        <w:t xml:space="preserve">and efficient </w:t>
      </w:r>
      <w:r w:rsidR="00615896">
        <w:rPr>
          <w:rFonts w:ascii="Times New Roman" w:eastAsiaTheme="minorEastAsia" w:hAnsi="Times New Roman" w:cs="Times New Roman" w:hint="eastAsia"/>
          <w:szCs w:val="36"/>
        </w:rPr>
        <w:t xml:space="preserve">method </w:t>
      </w:r>
      <w:r w:rsidR="00D47E53">
        <w:rPr>
          <w:rFonts w:ascii="Times New Roman" w:eastAsiaTheme="minorEastAsia" w:hAnsi="Times New Roman" w:cs="Times New Roman" w:hint="eastAsia"/>
          <w:szCs w:val="36"/>
        </w:rPr>
        <w:t>in that</w:t>
      </w:r>
      <w:r w:rsidR="00F76FBC">
        <w:rPr>
          <w:rFonts w:ascii="Times New Roman" w:eastAsiaTheme="minorEastAsia" w:hAnsi="Times New Roman" w:cs="Times New Roman" w:hint="eastAsia"/>
          <w:szCs w:val="36"/>
        </w:rPr>
        <w:t xml:space="preserve"> I </w:t>
      </w:r>
      <w:r w:rsidR="000C0CE5">
        <w:rPr>
          <w:rFonts w:ascii="Times New Roman" w:eastAsiaTheme="minorEastAsia" w:hAnsi="Times New Roman" w:cs="Times New Roman" w:hint="eastAsia"/>
          <w:szCs w:val="36"/>
        </w:rPr>
        <w:t xml:space="preserve">choose study participants </w:t>
      </w:r>
      <w:r w:rsidR="008D3C24">
        <w:rPr>
          <w:rFonts w:ascii="Times New Roman" w:eastAsiaTheme="minorEastAsia" w:hAnsi="Times New Roman" w:cs="Times New Roman" w:hint="eastAsia"/>
          <w:szCs w:val="36"/>
        </w:rPr>
        <w:t xml:space="preserve">who can most </w:t>
      </w:r>
      <w:r w:rsidR="008D3C24">
        <w:rPr>
          <w:rFonts w:ascii="Times New Roman" w:eastAsiaTheme="minorEastAsia" w:hAnsi="Times New Roman" w:cs="Times New Roman"/>
          <w:szCs w:val="36"/>
        </w:rPr>
        <w:t>effectively</w:t>
      </w:r>
      <w:r w:rsidR="008D3C24">
        <w:rPr>
          <w:rFonts w:ascii="Times New Roman" w:eastAsiaTheme="minorEastAsia" w:hAnsi="Times New Roman" w:cs="Times New Roman" w:hint="eastAsia"/>
          <w:szCs w:val="36"/>
        </w:rPr>
        <w:t xml:space="preserve"> detect GWAS signals </w:t>
      </w:r>
      <w:r w:rsidR="009F05BD">
        <w:rPr>
          <w:rFonts w:ascii="Times New Roman" w:eastAsiaTheme="minorEastAsia" w:hAnsi="Times New Roman" w:cs="Times New Roman" w:hint="eastAsia"/>
          <w:szCs w:val="36"/>
        </w:rPr>
        <w:t>based on the family history.</w:t>
      </w:r>
      <w:r w:rsidR="00F76FBC">
        <w:rPr>
          <w:rFonts w:ascii="Times New Roman" w:eastAsiaTheme="minorEastAsia" w:hAnsi="Times New Roman" w:cs="Times New Roman"/>
          <w:szCs w:val="36"/>
        </w:rPr>
        <w:t xml:space="preserve"> I </w:t>
      </w:r>
      <w:r w:rsidR="00537A41">
        <w:rPr>
          <w:rFonts w:ascii="Times New Roman" w:eastAsiaTheme="minorEastAsia" w:hAnsi="Times New Roman" w:cs="Times New Roman" w:hint="eastAsia"/>
          <w:szCs w:val="36"/>
        </w:rPr>
        <w:t xml:space="preserve">also </w:t>
      </w:r>
      <w:r w:rsidR="009F3166">
        <w:rPr>
          <w:rFonts w:ascii="Times New Roman" w:eastAsiaTheme="minorEastAsia" w:hAnsi="Times New Roman" w:cs="Times New Roman" w:hint="eastAsia"/>
          <w:szCs w:val="36"/>
        </w:rPr>
        <w:t xml:space="preserve">proposed a </w:t>
      </w:r>
      <w:r w:rsidR="009F3166">
        <w:rPr>
          <w:rFonts w:ascii="Times New Roman" w:eastAsiaTheme="minorEastAsia" w:hAnsi="Times New Roman" w:cs="Times New Roman" w:hint="eastAsia"/>
          <w:szCs w:val="36"/>
        </w:rPr>
        <w:lastRenderedPageBreak/>
        <w:t>new method to estimate heritability of dichotomous phe</w:t>
      </w:r>
      <w:r w:rsidR="005F2551">
        <w:rPr>
          <w:rFonts w:ascii="Times New Roman" w:eastAsiaTheme="minorEastAsia" w:hAnsi="Times New Roman" w:cs="Times New Roman" w:hint="eastAsia"/>
          <w:szCs w:val="36"/>
        </w:rPr>
        <w:t xml:space="preserve">notype for ascertained samples. Although there are some limitations, </w:t>
      </w:r>
      <w:r w:rsidR="00B0273D">
        <w:rPr>
          <w:rFonts w:ascii="Times New Roman" w:eastAsiaTheme="minorEastAsia" w:hAnsi="Times New Roman" w:cs="Times New Roman" w:hint="eastAsia"/>
          <w:szCs w:val="36"/>
        </w:rPr>
        <w:t xml:space="preserve">the proposed method </w:t>
      </w:r>
      <w:r w:rsidR="00B0273D">
        <w:rPr>
          <w:rFonts w:ascii="Times New Roman" w:eastAsiaTheme="minorEastAsia" w:hAnsi="Times New Roman" w:cs="Times New Roman"/>
          <w:szCs w:val="36"/>
        </w:rPr>
        <w:t>successfully</w:t>
      </w:r>
      <w:r w:rsidR="00B0273D">
        <w:rPr>
          <w:rFonts w:ascii="Times New Roman" w:eastAsiaTheme="minorEastAsia" w:hAnsi="Times New Roman" w:cs="Times New Roman" w:hint="eastAsia"/>
          <w:szCs w:val="36"/>
        </w:rPr>
        <w:t xml:space="preserve"> performed in both simulation study and real data analysis. </w:t>
      </w:r>
      <w:r w:rsidR="00DA6CD9">
        <w:rPr>
          <w:rFonts w:ascii="Times New Roman" w:eastAsiaTheme="minorEastAsia" w:hAnsi="Times New Roman" w:cs="Times New Roman" w:hint="eastAsia"/>
          <w:szCs w:val="36"/>
        </w:rPr>
        <w:t xml:space="preserve">Both methods in chapter 3 and 4 </w:t>
      </w:r>
      <w:proofErr w:type="gramStart"/>
      <w:r w:rsidR="00DA6CD9">
        <w:rPr>
          <w:rFonts w:ascii="Times New Roman" w:eastAsiaTheme="minorEastAsia" w:hAnsi="Times New Roman" w:cs="Times New Roman" w:hint="eastAsia"/>
          <w:szCs w:val="36"/>
        </w:rPr>
        <w:t>were implemented</w:t>
      </w:r>
      <w:proofErr w:type="gramEnd"/>
      <w:r w:rsidR="00DA6CD9">
        <w:rPr>
          <w:rFonts w:ascii="Times New Roman" w:eastAsiaTheme="minorEastAsia" w:hAnsi="Times New Roman" w:cs="Times New Roman" w:hint="eastAsia"/>
          <w:szCs w:val="36"/>
        </w:rPr>
        <w:t xml:space="preserve"> in R language, and source codes and manuals are freely </w:t>
      </w:r>
      <w:r w:rsidR="00DA6CD9">
        <w:rPr>
          <w:rFonts w:ascii="Times New Roman" w:eastAsiaTheme="minorEastAsia" w:hAnsi="Times New Roman" w:cs="Times New Roman"/>
          <w:szCs w:val="36"/>
        </w:rPr>
        <w:t>available</w:t>
      </w:r>
      <w:r w:rsidR="00002108">
        <w:rPr>
          <w:rFonts w:ascii="Times New Roman" w:eastAsiaTheme="minorEastAsia" w:hAnsi="Times New Roman" w:cs="Times New Roman" w:hint="eastAsia"/>
          <w:szCs w:val="36"/>
        </w:rPr>
        <w:t xml:space="preserve"> at websites</w:t>
      </w:r>
      <w:r w:rsidR="00DA6CD9">
        <w:rPr>
          <w:rFonts w:ascii="Times New Roman" w:eastAsiaTheme="minorEastAsia" w:hAnsi="Times New Roman" w:cs="Times New Roman" w:hint="eastAsia"/>
          <w:szCs w:val="36"/>
        </w:rPr>
        <w:t xml:space="preserve">. </w:t>
      </w:r>
    </w:p>
    <w:p w:rsidR="00906F97" w:rsidRPr="005F1DBD" w:rsidRDefault="00906F97" w:rsidP="00CE2EAB">
      <w:pPr>
        <w:jc w:val="both"/>
      </w:pPr>
      <w:r>
        <w:br w:type="page"/>
      </w:r>
    </w:p>
    <w:p w:rsidR="00050837" w:rsidRDefault="002C2489" w:rsidP="00CE2EAB">
      <w:pPr>
        <w:pStyle w:val="1"/>
        <w:jc w:val="both"/>
      </w:pPr>
      <w:bookmarkStart w:id="253" w:name="_Toc535871320"/>
      <w:r w:rsidRPr="00B45A75">
        <w:lastRenderedPageBreak/>
        <w:t>Bibliography</w:t>
      </w:r>
      <w:bookmarkEnd w:id="253"/>
    </w:p>
    <w:p w:rsidR="00265696" w:rsidRPr="00815120" w:rsidRDefault="00050837"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b/>
          <w:sz w:val="24"/>
          <w:szCs w:val="24"/>
        </w:rPr>
        <w:fldChar w:fldCharType="begin"/>
      </w:r>
      <w:r w:rsidRPr="00815120">
        <w:rPr>
          <w:rFonts w:ascii="Times New Roman" w:hAnsi="Times New Roman" w:cs="Times New Roman"/>
          <w:b/>
          <w:sz w:val="24"/>
          <w:szCs w:val="24"/>
        </w:rPr>
        <w:instrText xml:space="preserve"> ADDIN EN.REFLIST </w:instrText>
      </w:r>
      <w:r w:rsidRPr="00815120">
        <w:rPr>
          <w:rFonts w:ascii="Times New Roman" w:hAnsi="Times New Roman" w:cs="Times New Roman"/>
          <w:b/>
          <w:sz w:val="24"/>
          <w:szCs w:val="24"/>
        </w:rPr>
        <w:fldChar w:fldCharType="separate"/>
      </w:r>
      <w:r w:rsidR="00265696" w:rsidRPr="00815120">
        <w:rPr>
          <w:rFonts w:ascii="Times New Roman" w:hAnsi="Times New Roman" w:cs="Times New Roman"/>
          <w:sz w:val="24"/>
          <w:szCs w:val="24"/>
        </w:rPr>
        <w:t>1.</w:t>
      </w:r>
      <w:r w:rsidR="00265696" w:rsidRPr="00815120">
        <w:rPr>
          <w:rFonts w:ascii="Times New Roman" w:hAnsi="Times New Roman" w:cs="Times New Roman"/>
          <w:sz w:val="24"/>
          <w:szCs w:val="24"/>
        </w:rPr>
        <w:tab/>
        <w:t xml:space="preserve">Visscher, P.M., et al., </w:t>
      </w:r>
      <w:r w:rsidR="00265696" w:rsidRPr="00815120">
        <w:rPr>
          <w:rFonts w:ascii="Times New Roman" w:hAnsi="Times New Roman" w:cs="Times New Roman"/>
          <w:i/>
          <w:sz w:val="24"/>
          <w:szCs w:val="24"/>
        </w:rPr>
        <w:t>Five years of GWAS discovery.</w:t>
      </w:r>
      <w:r w:rsidR="00265696" w:rsidRPr="00815120">
        <w:rPr>
          <w:rFonts w:ascii="Times New Roman" w:hAnsi="Times New Roman" w:cs="Times New Roman"/>
          <w:sz w:val="24"/>
          <w:szCs w:val="24"/>
        </w:rPr>
        <w:t xml:space="preserve"> The American Journal of Human Genetics, 2012. </w:t>
      </w:r>
      <w:r w:rsidR="00265696" w:rsidRPr="00815120">
        <w:rPr>
          <w:rFonts w:ascii="Times New Roman" w:hAnsi="Times New Roman" w:cs="Times New Roman"/>
          <w:b/>
          <w:sz w:val="24"/>
          <w:szCs w:val="24"/>
        </w:rPr>
        <w:t>90</w:t>
      </w:r>
      <w:r w:rsidR="00265696" w:rsidRPr="00815120">
        <w:rPr>
          <w:rFonts w:ascii="Times New Roman" w:hAnsi="Times New Roman" w:cs="Times New Roman"/>
          <w:sz w:val="24"/>
          <w:szCs w:val="24"/>
        </w:rPr>
        <w:t>(1): p. 7-24.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w:t>
      </w:r>
      <w:r w:rsidRPr="00815120">
        <w:rPr>
          <w:rFonts w:ascii="Times New Roman" w:hAnsi="Times New Roman" w:cs="Times New Roman"/>
          <w:sz w:val="24"/>
          <w:szCs w:val="24"/>
        </w:rPr>
        <w:tab/>
        <w:t xml:space="preserve">Risch, N. and K. Merikangas, </w:t>
      </w:r>
      <w:r w:rsidRPr="00815120">
        <w:rPr>
          <w:rFonts w:ascii="Times New Roman" w:hAnsi="Times New Roman" w:cs="Times New Roman"/>
          <w:i/>
          <w:sz w:val="24"/>
          <w:szCs w:val="24"/>
        </w:rPr>
        <w:t>The future of genetic studies of complex human diseases.</w:t>
      </w:r>
      <w:r w:rsidRPr="00815120">
        <w:rPr>
          <w:rFonts w:ascii="Times New Roman" w:hAnsi="Times New Roman" w:cs="Times New Roman"/>
          <w:sz w:val="24"/>
          <w:szCs w:val="24"/>
        </w:rPr>
        <w:t xml:space="preserve"> Science, 1996. </w:t>
      </w:r>
      <w:r w:rsidRPr="00815120">
        <w:rPr>
          <w:rFonts w:ascii="Times New Roman" w:hAnsi="Times New Roman" w:cs="Times New Roman"/>
          <w:b/>
          <w:sz w:val="24"/>
          <w:szCs w:val="24"/>
        </w:rPr>
        <w:t>273</w:t>
      </w:r>
      <w:r w:rsidRPr="00815120">
        <w:rPr>
          <w:rFonts w:ascii="Times New Roman" w:hAnsi="Times New Roman" w:cs="Times New Roman"/>
          <w:sz w:val="24"/>
          <w:szCs w:val="24"/>
        </w:rPr>
        <w:t>(5281): p. 1516-7.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w:t>
      </w:r>
      <w:r w:rsidRPr="00815120">
        <w:rPr>
          <w:rFonts w:ascii="Times New Roman" w:hAnsi="Times New Roman" w:cs="Times New Roman"/>
          <w:sz w:val="24"/>
          <w:szCs w:val="24"/>
        </w:rPr>
        <w:tab/>
        <w:t xml:space="preserve">Psychiatric, G.C.C.C., et al., </w:t>
      </w:r>
      <w:r w:rsidRPr="00815120">
        <w:rPr>
          <w:rFonts w:ascii="Times New Roman" w:hAnsi="Times New Roman" w:cs="Times New Roman"/>
          <w:i/>
          <w:sz w:val="24"/>
          <w:szCs w:val="24"/>
        </w:rPr>
        <w:t>Genomewide association studies: history, rationale, and prospects for psychiatric disorders.</w:t>
      </w:r>
      <w:r w:rsidRPr="00815120">
        <w:rPr>
          <w:rFonts w:ascii="Times New Roman" w:hAnsi="Times New Roman" w:cs="Times New Roman"/>
          <w:sz w:val="24"/>
          <w:szCs w:val="24"/>
        </w:rPr>
        <w:t xml:space="preserve"> Am J Psychiatry, 2009. </w:t>
      </w:r>
      <w:r w:rsidRPr="00815120">
        <w:rPr>
          <w:rFonts w:ascii="Times New Roman" w:hAnsi="Times New Roman" w:cs="Times New Roman"/>
          <w:b/>
          <w:sz w:val="24"/>
          <w:szCs w:val="24"/>
        </w:rPr>
        <w:t>166</w:t>
      </w:r>
      <w:r w:rsidRPr="00815120">
        <w:rPr>
          <w:rFonts w:ascii="Times New Roman" w:hAnsi="Times New Roman" w:cs="Times New Roman"/>
          <w:sz w:val="24"/>
          <w:szCs w:val="24"/>
        </w:rPr>
        <w:t>(5): p. 540-56.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w:t>
      </w:r>
      <w:r w:rsidRPr="00815120">
        <w:rPr>
          <w:rFonts w:ascii="Times New Roman" w:hAnsi="Times New Roman" w:cs="Times New Roman"/>
          <w:sz w:val="24"/>
          <w:szCs w:val="24"/>
        </w:rPr>
        <w:tab/>
        <w:t xml:space="preserve">Livak, K.J., J. Marmaro, and J.A. Todd, </w:t>
      </w:r>
      <w:r w:rsidRPr="00815120">
        <w:rPr>
          <w:rFonts w:ascii="Times New Roman" w:hAnsi="Times New Roman" w:cs="Times New Roman"/>
          <w:i/>
          <w:sz w:val="24"/>
          <w:szCs w:val="24"/>
        </w:rPr>
        <w:t>Towards fully automated genome-wide polymorphism screening.</w:t>
      </w:r>
      <w:r w:rsidRPr="00815120">
        <w:rPr>
          <w:rFonts w:ascii="Times New Roman" w:hAnsi="Times New Roman" w:cs="Times New Roman"/>
          <w:sz w:val="24"/>
          <w:szCs w:val="24"/>
        </w:rPr>
        <w:t xml:space="preserve"> Nature genetics, 1995. </w:t>
      </w:r>
      <w:r w:rsidRPr="00815120">
        <w:rPr>
          <w:rFonts w:ascii="Times New Roman" w:hAnsi="Times New Roman" w:cs="Times New Roman"/>
          <w:b/>
          <w:sz w:val="24"/>
          <w:szCs w:val="24"/>
        </w:rPr>
        <w:t>9</w:t>
      </w:r>
      <w:r w:rsidRPr="00815120">
        <w:rPr>
          <w:rFonts w:ascii="Times New Roman" w:hAnsi="Times New Roman" w:cs="Times New Roman"/>
          <w:sz w:val="24"/>
          <w:szCs w:val="24"/>
        </w:rPr>
        <w:t>(4): p. 341.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w:t>
      </w:r>
      <w:r w:rsidRPr="00815120">
        <w:rPr>
          <w:rFonts w:ascii="Times New Roman" w:hAnsi="Times New Roman" w:cs="Times New Roman"/>
          <w:sz w:val="24"/>
          <w:szCs w:val="24"/>
        </w:rPr>
        <w:tab/>
        <w:t xml:space="preserve">Scurrah, K.J., L.J. Palmer, and P.R. Burton, </w:t>
      </w:r>
      <w:r w:rsidRPr="00815120">
        <w:rPr>
          <w:rFonts w:ascii="Times New Roman" w:hAnsi="Times New Roman" w:cs="Times New Roman"/>
          <w:i/>
          <w:sz w:val="24"/>
          <w:szCs w:val="24"/>
        </w:rPr>
        <w:t>Variance components analysis for pedigree-based censored survival data using generalized linear mixed models (GLMMs) and Gibbs sampling in BUGS.</w:t>
      </w:r>
      <w:r w:rsidRPr="00815120">
        <w:rPr>
          <w:rFonts w:ascii="Times New Roman" w:hAnsi="Times New Roman" w:cs="Times New Roman"/>
          <w:sz w:val="24"/>
          <w:szCs w:val="24"/>
        </w:rPr>
        <w:t xml:space="preserve"> Genet Epidemiol, 2000. </w:t>
      </w:r>
      <w:r w:rsidRPr="00815120">
        <w:rPr>
          <w:rFonts w:ascii="Times New Roman" w:hAnsi="Times New Roman" w:cs="Times New Roman"/>
          <w:b/>
          <w:sz w:val="24"/>
          <w:szCs w:val="24"/>
        </w:rPr>
        <w:t>19</w:t>
      </w:r>
      <w:r w:rsidRPr="00815120">
        <w:rPr>
          <w:rFonts w:ascii="Times New Roman" w:hAnsi="Times New Roman" w:cs="Times New Roman"/>
          <w:sz w:val="24"/>
          <w:szCs w:val="24"/>
        </w:rPr>
        <w:t>(2): p. 127-48.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w:t>
      </w:r>
      <w:r w:rsidRPr="00815120">
        <w:rPr>
          <w:rFonts w:ascii="Times New Roman" w:hAnsi="Times New Roman" w:cs="Times New Roman"/>
          <w:sz w:val="24"/>
          <w:szCs w:val="24"/>
        </w:rPr>
        <w:tab/>
        <w:t xml:space="preserve">Zhou, W., et al., </w:t>
      </w:r>
      <w:r w:rsidRPr="00815120">
        <w:rPr>
          <w:rFonts w:ascii="Times New Roman" w:hAnsi="Times New Roman" w:cs="Times New Roman"/>
          <w:i/>
          <w:sz w:val="24"/>
          <w:szCs w:val="24"/>
        </w:rPr>
        <w:t>Efficiently controlling for case-control imbalance and sample relatedness in large-scale genetic association studies.</w:t>
      </w:r>
      <w:r w:rsidRPr="00815120">
        <w:rPr>
          <w:rFonts w:ascii="Times New Roman" w:hAnsi="Times New Roman" w:cs="Times New Roman"/>
          <w:sz w:val="24"/>
          <w:szCs w:val="24"/>
        </w:rPr>
        <w:t xml:space="preserve"> Nature Genetics, 2018. </w:t>
      </w:r>
      <w:r w:rsidRPr="00815120">
        <w:rPr>
          <w:rFonts w:ascii="Times New Roman" w:hAnsi="Times New Roman" w:cs="Times New Roman"/>
          <w:b/>
          <w:sz w:val="24"/>
          <w:szCs w:val="24"/>
        </w:rPr>
        <w:t>50</w:t>
      </w:r>
      <w:r w:rsidRPr="00815120">
        <w:rPr>
          <w:rFonts w:ascii="Times New Roman" w:hAnsi="Times New Roman" w:cs="Times New Roman"/>
          <w:sz w:val="24"/>
          <w:szCs w:val="24"/>
        </w:rPr>
        <w:t>(9): p. 1335-1341.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7.</w:t>
      </w:r>
      <w:r w:rsidRPr="00815120">
        <w:rPr>
          <w:rFonts w:ascii="Times New Roman" w:hAnsi="Times New Roman" w:cs="Times New Roman"/>
          <w:sz w:val="24"/>
          <w:szCs w:val="24"/>
        </w:rPr>
        <w:tab/>
        <w:t xml:space="preserve">Wang, S.-B., et al., </w:t>
      </w:r>
      <w:r w:rsidRPr="00815120">
        <w:rPr>
          <w:rFonts w:ascii="Times New Roman" w:hAnsi="Times New Roman" w:cs="Times New Roman"/>
          <w:i/>
          <w:sz w:val="24"/>
          <w:szCs w:val="24"/>
        </w:rPr>
        <w:t>Improving power and accuracy of genome-wide association studies via a multi-locus mixed linear model methodology.</w:t>
      </w:r>
      <w:r w:rsidRPr="00815120">
        <w:rPr>
          <w:rFonts w:ascii="Times New Roman" w:hAnsi="Times New Roman" w:cs="Times New Roman"/>
          <w:sz w:val="24"/>
          <w:szCs w:val="24"/>
        </w:rPr>
        <w:t xml:space="preserve"> Scientific Reports, 2016. </w:t>
      </w:r>
      <w:r w:rsidRPr="00815120">
        <w:rPr>
          <w:rFonts w:ascii="Times New Roman" w:hAnsi="Times New Roman" w:cs="Times New Roman"/>
          <w:b/>
          <w:sz w:val="24"/>
          <w:szCs w:val="24"/>
        </w:rPr>
        <w:t>6</w:t>
      </w:r>
      <w:r w:rsidRPr="00815120">
        <w:rPr>
          <w:rFonts w:ascii="Times New Roman" w:hAnsi="Times New Roman" w:cs="Times New Roman"/>
          <w:sz w:val="24"/>
          <w:szCs w:val="24"/>
        </w:rPr>
        <w:t>: p. 19444.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w:t>
      </w:r>
      <w:r w:rsidRPr="00815120">
        <w:rPr>
          <w:rFonts w:ascii="Times New Roman" w:hAnsi="Times New Roman" w:cs="Times New Roman"/>
          <w:sz w:val="24"/>
          <w:szCs w:val="24"/>
        </w:rPr>
        <w:tab/>
        <w:t xml:space="preserve">Consortium, I.H., </w:t>
      </w:r>
      <w:r w:rsidRPr="00815120">
        <w:rPr>
          <w:rFonts w:ascii="Times New Roman" w:hAnsi="Times New Roman" w:cs="Times New Roman"/>
          <w:i/>
          <w:sz w:val="24"/>
          <w:szCs w:val="24"/>
        </w:rPr>
        <w:t>The international HapMap project.</w:t>
      </w:r>
      <w:r w:rsidRPr="00815120">
        <w:rPr>
          <w:rFonts w:ascii="Times New Roman" w:hAnsi="Times New Roman" w:cs="Times New Roman"/>
          <w:sz w:val="24"/>
          <w:szCs w:val="24"/>
        </w:rPr>
        <w:t xml:space="preserve"> Nature, 2003. </w:t>
      </w:r>
      <w:r w:rsidRPr="00815120">
        <w:rPr>
          <w:rFonts w:ascii="Times New Roman" w:hAnsi="Times New Roman" w:cs="Times New Roman"/>
          <w:b/>
          <w:sz w:val="24"/>
          <w:szCs w:val="24"/>
        </w:rPr>
        <w:t>426</w:t>
      </w:r>
      <w:r w:rsidRPr="00815120">
        <w:rPr>
          <w:rFonts w:ascii="Times New Roman" w:hAnsi="Times New Roman" w:cs="Times New Roman"/>
          <w:sz w:val="24"/>
          <w:szCs w:val="24"/>
        </w:rPr>
        <w:t>(6968): p. 789.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w:t>
      </w:r>
      <w:r w:rsidRPr="00815120">
        <w:rPr>
          <w:rFonts w:ascii="Times New Roman" w:hAnsi="Times New Roman" w:cs="Times New Roman"/>
          <w:sz w:val="24"/>
          <w:szCs w:val="24"/>
        </w:rPr>
        <w:tab/>
        <w:t xml:space="preserve">Consortium, G.P., </w:t>
      </w:r>
      <w:r w:rsidRPr="00815120">
        <w:rPr>
          <w:rFonts w:ascii="Times New Roman" w:hAnsi="Times New Roman" w:cs="Times New Roman"/>
          <w:i/>
          <w:sz w:val="24"/>
          <w:szCs w:val="24"/>
        </w:rPr>
        <w:t>A map of human genome variation from population-scale sequencing.</w:t>
      </w:r>
      <w:r w:rsidRPr="00815120">
        <w:rPr>
          <w:rFonts w:ascii="Times New Roman" w:hAnsi="Times New Roman" w:cs="Times New Roman"/>
          <w:sz w:val="24"/>
          <w:szCs w:val="24"/>
        </w:rPr>
        <w:t xml:space="preserve"> Nature, 2010. </w:t>
      </w:r>
      <w:r w:rsidRPr="00815120">
        <w:rPr>
          <w:rFonts w:ascii="Times New Roman" w:hAnsi="Times New Roman" w:cs="Times New Roman"/>
          <w:b/>
          <w:sz w:val="24"/>
          <w:szCs w:val="24"/>
        </w:rPr>
        <w:t>467</w:t>
      </w:r>
      <w:r w:rsidRPr="00815120">
        <w:rPr>
          <w:rFonts w:ascii="Times New Roman" w:hAnsi="Times New Roman" w:cs="Times New Roman"/>
          <w:sz w:val="24"/>
          <w:szCs w:val="24"/>
        </w:rPr>
        <w:t>(7319): p. 1061.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w:t>
      </w:r>
      <w:r w:rsidRPr="00815120">
        <w:rPr>
          <w:rFonts w:ascii="Times New Roman" w:hAnsi="Times New Roman" w:cs="Times New Roman"/>
          <w:sz w:val="24"/>
          <w:szCs w:val="24"/>
        </w:rPr>
        <w:tab/>
        <w:t xml:space="preserve">Bycroft, C., et al., </w:t>
      </w:r>
      <w:r w:rsidRPr="00815120">
        <w:rPr>
          <w:rFonts w:ascii="Times New Roman" w:hAnsi="Times New Roman" w:cs="Times New Roman"/>
          <w:i/>
          <w:sz w:val="24"/>
          <w:szCs w:val="24"/>
        </w:rPr>
        <w:t>The UK Biobank resource with deep phenotyping and genomic data.</w:t>
      </w:r>
      <w:r w:rsidRPr="00815120">
        <w:rPr>
          <w:rFonts w:ascii="Times New Roman" w:hAnsi="Times New Roman" w:cs="Times New Roman"/>
          <w:sz w:val="24"/>
          <w:szCs w:val="24"/>
        </w:rPr>
        <w:t xml:space="preserve"> Nature, 2018. </w:t>
      </w:r>
      <w:r w:rsidRPr="00815120">
        <w:rPr>
          <w:rFonts w:ascii="Times New Roman" w:hAnsi="Times New Roman" w:cs="Times New Roman"/>
          <w:b/>
          <w:sz w:val="24"/>
          <w:szCs w:val="24"/>
        </w:rPr>
        <w:t>562</w:t>
      </w:r>
      <w:r w:rsidRPr="00815120">
        <w:rPr>
          <w:rFonts w:ascii="Times New Roman" w:hAnsi="Times New Roman" w:cs="Times New Roman"/>
          <w:sz w:val="24"/>
          <w:szCs w:val="24"/>
        </w:rPr>
        <w:t>(7726): p. 203.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w:t>
      </w:r>
      <w:r w:rsidRPr="00815120">
        <w:rPr>
          <w:rFonts w:ascii="Times New Roman" w:hAnsi="Times New Roman" w:cs="Times New Roman"/>
          <w:sz w:val="24"/>
          <w:szCs w:val="24"/>
        </w:rPr>
        <w:tab/>
        <w:t xml:space="preserve">Altshuler, D., M.J. Daly, and E.S. Lander, </w:t>
      </w:r>
      <w:r w:rsidRPr="00815120">
        <w:rPr>
          <w:rFonts w:ascii="Times New Roman" w:hAnsi="Times New Roman" w:cs="Times New Roman"/>
          <w:i/>
          <w:sz w:val="24"/>
          <w:szCs w:val="24"/>
        </w:rPr>
        <w:t>Genetic mapping in human disease.</w:t>
      </w:r>
      <w:r w:rsidRPr="00815120">
        <w:rPr>
          <w:rFonts w:ascii="Times New Roman" w:hAnsi="Times New Roman" w:cs="Times New Roman"/>
          <w:sz w:val="24"/>
          <w:szCs w:val="24"/>
        </w:rPr>
        <w:t xml:space="preserve"> science, 2008. </w:t>
      </w:r>
      <w:r w:rsidRPr="00815120">
        <w:rPr>
          <w:rFonts w:ascii="Times New Roman" w:hAnsi="Times New Roman" w:cs="Times New Roman"/>
          <w:b/>
          <w:sz w:val="24"/>
          <w:szCs w:val="24"/>
        </w:rPr>
        <w:t>322</w:t>
      </w:r>
      <w:r w:rsidRPr="00815120">
        <w:rPr>
          <w:rFonts w:ascii="Times New Roman" w:hAnsi="Times New Roman" w:cs="Times New Roman"/>
          <w:sz w:val="24"/>
          <w:szCs w:val="24"/>
        </w:rPr>
        <w:t>(5903): p. 881-888.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w:t>
      </w:r>
      <w:r w:rsidRPr="00815120">
        <w:rPr>
          <w:rFonts w:ascii="Times New Roman" w:hAnsi="Times New Roman" w:cs="Times New Roman"/>
          <w:sz w:val="24"/>
          <w:szCs w:val="24"/>
        </w:rPr>
        <w:tab/>
        <w:t xml:space="preserve">McCarthy, M.I., et al., </w:t>
      </w:r>
      <w:r w:rsidRPr="00815120">
        <w:rPr>
          <w:rFonts w:ascii="Times New Roman" w:hAnsi="Times New Roman" w:cs="Times New Roman"/>
          <w:i/>
          <w:sz w:val="24"/>
          <w:szCs w:val="24"/>
        </w:rPr>
        <w:t>Genome-wide association studies for complex traits: consensus, uncertainty and challenges.</w:t>
      </w:r>
      <w:r w:rsidRPr="00815120">
        <w:rPr>
          <w:rFonts w:ascii="Times New Roman" w:hAnsi="Times New Roman" w:cs="Times New Roman"/>
          <w:sz w:val="24"/>
          <w:szCs w:val="24"/>
        </w:rPr>
        <w:t xml:space="preserve"> Nature reviews genetics, 2008. </w:t>
      </w:r>
      <w:r w:rsidRPr="00815120">
        <w:rPr>
          <w:rFonts w:ascii="Times New Roman" w:hAnsi="Times New Roman" w:cs="Times New Roman"/>
          <w:b/>
          <w:sz w:val="24"/>
          <w:szCs w:val="24"/>
        </w:rPr>
        <w:t>9</w:t>
      </w:r>
      <w:r w:rsidRPr="00815120">
        <w:rPr>
          <w:rFonts w:ascii="Times New Roman" w:hAnsi="Times New Roman" w:cs="Times New Roman"/>
          <w:sz w:val="24"/>
          <w:szCs w:val="24"/>
        </w:rPr>
        <w:t>(5): p. 356.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w:t>
      </w:r>
      <w:r w:rsidRPr="00815120">
        <w:rPr>
          <w:rFonts w:ascii="Times New Roman" w:hAnsi="Times New Roman" w:cs="Times New Roman"/>
          <w:sz w:val="24"/>
          <w:szCs w:val="24"/>
        </w:rPr>
        <w:tab/>
        <w:t xml:space="preserve">MacArthur, J., et al., </w:t>
      </w:r>
      <w:r w:rsidRPr="00815120">
        <w:rPr>
          <w:rFonts w:ascii="Times New Roman" w:hAnsi="Times New Roman" w:cs="Times New Roman"/>
          <w:i/>
          <w:sz w:val="24"/>
          <w:szCs w:val="24"/>
        </w:rPr>
        <w:t>The new NHGRI-EBI Catalog of published genome-wide association studies (GWAS Catalog).</w:t>
      </w:r>
      <w:r w:rsidRPr="00815120">
        <w:rPr>
          <w:rFonts w:ascii="Times New Roman" w:hAnsi="Times New Roman" w:cs="Times New Roman"/>
          <w:sz w:val="24"/>
          <w:szCs w:val="24"/>
        </w:rPr>
        <w:t xml:space="preserve"> Nucleic acids research, 2016. </w:t>
      </w:r>
      <w:r w:rsidRPr="00815120">
        <w:rPr>
          <w:rFonts w:ascii="Times New Roman" w:hAnsi="Times New Roman" w:cs="Times New Roman"/>
          <w:b/>
          <w:sz w:val="24"/>
          <w:szCs w:val="24"/>
        </w:rPr>
        <w:t>45</w:t>
      </w:r>
      <w:r w:rsidRPr="00815120">
        <w:rPr>
          <w:rFonts w:ascii="Times New Roman" w:hAnsi="Times New Roman" w:cs="Times New Roman"/>
          <w:sz w:val="24"/>
          <w:szCs w:val="24"/>
        </w:rPr>
        <w:t>(D1): p. D896-D901.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w:t>
      </w:r>
      <w:r w:rsidRPr="00815120">
        <w:rPr>
          <w:rFonts w:ascii="Times New Roman" w:hAnsi="Times New Roman" w:cs="Times New Roman"/>
          <w:sz w:val="24"/>
          <w:szCs w:val="24"/>
        </w:rPr>
        <w:tab/>
        <w:t xml:space="preserve">Dempster, A.P., N.M. Laird, and D.B. Rubin, </w:t>
      </w:r>
      <w:r w:rsidRPr="00815120">
        <w:rPr>
          <w:rFonts w:ascii="Times New Roman" w:hAnsi="Times New Roman" w:cs="Times New Roman"/>
          <w:i/>
          <w:sz w:val="24"/>
          <w:szCs w:val="24"/>
        </w:rPr>
        <w:t>Maximum likelihood from incomplete data via the EM algorithm.</w:t>
      </w:r>
      <w:r w:rsidRPr="00815120">
        <w:rPr>
          <w:rFonts w:ascii="Times New Roman" w:hAnsi="Times New Roman" w:cs="Times New Roman"/>
          <w:sz w:val="24"/>
          <w:szCs w:val="24"/>
        </w:rPr>
        <w:t xml:space="preserve"> Journal of the royal statistical society. Series B (methodological), 1977: p. 1-38.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15.</w:t>
      </w:r>
      <w:r w:rsidRPr="00815120">
        <w:rPr>
          <w:rFonts w:ascii="Times New Roman" w:hAnsi="Times New Roman" w:cs="Times New Roman"/>
          <w:sz w:val="24"/>
          <w:szCs w:val="24"/>
        </w:rPr>
        <w:tab/>
        <w:t xml:space="preserve">Gianola, D., </w:t>
      </w:r>
      <w:r w:rsidRPr="00815120">
        <w:rPr>
          <w:rFonts w:ascii="Times New Roman" w:hAnsi="Times New Roman" w:cs="Times New Roman"/>
          <w:i/>
          <w:sz w:val="24"/>
          <w:szCs w:val="24"/>
        </w:rPr>
        <w:t>Heritability of polychotomous characters.</w:t>
      </w:r>
      <w:r w:rsidRPr="00815120">
        <w:rPr>
          <w:rFonts w:ascii="Times New Roman" w:hAnsi="Times New Roman" w:cs="Times New Roman"/>
          <w:sz w:val="24"/>
          <w:szCs w:val="24"/>
        </w:rPr>
        <w:t xml:space="preserve"> Genetics, 1979. </w:t>
      </w:r>
      <w:r w:rsidRPr="00815120">
        <w:rPr>
          <w:rFonts w:ascii="Times New Roman" w:hAnsi="Times New Roman" w:cs="Times New Roman"/>
          <w:b/>
          <w:sz w:val="24"/>
          <w:szCs w:val="24"/>
        </w:rPr>
        <w:t>93</w:t>
      </w:r>
      <w:r w:rsidRPr="00815120">
        <w:rPr>
          <w:rFonts w:ascii="Times New Roman" w:hAnsi="Times New Roman" w:cs="Times New Roman"/>
          <w:sz w:val="24"/>
          <w:szCs w:val="24"/>
        </w:rPr>
        <w:t>(4): p. 1051-1055.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16.</w:t>
      </w:r>
      <w:r w:rsidRPr="00815120">
        <w:rPr>
          <w:rFonts w:ascii="Times New Roman" w:hAnsi="Times New Roman" w:cs="Times New Roman"/>
          <w:sz w:val="24"/>
          <w:szCs w:val="24"/>
        </w:rPr>
        <w:tab/>
        <w:t xml:space="preserve">Van Vleck, L., </w:t>
      </w:r>
      <w:r w:rsidRPr="00815120">
        <w:rPr>
          <w:rFonts w:ascii="Times New Roman" w:hAnsi="Times New Roman" w:cs="Times New Roman"/>
          <w:i/>
          <w:sz w:val="24"/>
          <w:szCs w:val="24"/>
        </w:rPr>
        <w:t>Estimation of heritability of threshold characters.</w:t>
      </w:r>
      <w:r w:rsidRPr="00815120">
        <w:rPr>
          <w:rFonts w:ascii="Times New Roman" w:hAnsi="Times New Roman" w:cs="Times New Roman"/>
          <w:sz w:val="24"/>
          <w:szCs w:val="24"/>
        </w:rPr>
        <w:t xml:space="preserve"> Journal of Dairy Science, 1972. </w:t>
      </w:r>
      <w:r w:rsidRPr="00815120">
        <w:rPr>
          <w:rFonts w:ascii="Times New Roman" w:hAnsi="Times New Roman" w:cs="Times New Roman"/>
          <w:b/>
          <w:sz w:val="24"/>
          <w:szCs w:val="24"/>
        </w:rPr>
        <w:t>55</w:t>
      </w:r>
      <w:r w:rsidRPr="00815120">
        <w:rPr>
          <w:rFonts w:ascii="Times New Roman" w:hAnsi="Times New Roman" w:cs="Times New Roman"/>
          <w:sz w:val="24"/>
          <w:szCs w:val="24"/>
        </w:rPr>
        <w:t>(2): p. 218-225.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17.</w:t>
      </w:r>
      <w:r w:rsidRPr="00815120">
        <w:rPr>
          <w:rFonts w:ascii="Times New Roman" w:hAnsi="Times New Roman" w:cs="Times New Roman"/>
          <w:sz w:val="24"/>
          <w:szCs w:val="24"/>
        </w:rPr>
        <w:tab/>
        <w:t xml:space="preserve">Gianola, D., </w:t>
      </w:r>
      <w:r w:rsidRPr="00815120">
        <w:rPr>
          <w:rFonts w:ascii="Times New Roman" w:hAnsi="Times New Roman" w:cs="Times New Roman"/>
          <w:i/>
          <w:sz w:val="24"/>
          <w:szCs w:val="24"/>
        </w:rPr>
        <w:t>Genetic evaluation of animals for traits with categorical responses.</w:t>
      </w:r>
      <w:r w:rsidRPr="00815120">
        <w:rPr>
          <w:rFonts w:ascii="Times New Roman" w:hAnsi="Times New Roman" w:cs="Times New Roman"/>
          <w:sz w:val="24"/>
          <w:szCs w:val="24"/>
        </w:rPr>
        <w:t xml:space="preserve"> Journal of Animal Science, 1980. </w:t>
      </w:r>
      <w:r w:rsidRPr="00815120">
        <w:rPr>
          <w:rFonts w:ascii="Times New Roman" w:hAnsi="Times New Roman" w:cs="Times New Roman"/>
          <w:b/>
          <w:sz w:val="24"/>
          <w:szCs w:val="24"/>
        </w:rPr>
        <w:t>51</w:t>
      </w:r>
      <w:r w:rsidRPr="00815120">
        <w:rPr>
          <w:rFonts w:ascii="Times New Roman" w:hAnsi="Times New Roman" w:cs="Times New Roman"/>
          <w:sz w:val="24"/>
          <w:szCs w:val="24"/>
        </w:rPr>
        <w:t>(6): p. 1272-1276.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18.</w:t>
      </w:r>
      <w:r w:rsidRPr="00815120">
        <w:rPr>
          <w:rFonts w:ascii="Times New Roman" w:hAnsi="Times New Roman" w:cs="Times New Roman"/>
          <w:sz w:val="24"/>
          <w:szCs w:val="24"/>
        </w:rPr>
        <w:tab/>
        <w:t xml:space="preserve">Stiratelli, R., N. Laird, and J.H. Ware, </w:t>
      </w:r>
      <w:r w:rsidRPr="00815120">
        <w:rPr>
          <w:rFonts w:ascii="Times New Roman" w:hAnsi="Times New Roman" w:cs="Times New Roman"/>
          <w:i/>
          <w:sz w:val="24"/>
          <w:szCs w:val="24"/>
        </w:rPr>
        <w:t>Random-effects models for serial observations with binary response.</w:t>
      </w:r>
      <w:r w:rsidRPr="00815120">
        <w:rPr>
          <w:rFonts w:ascii="Times New Roman" w:hAnsi="Times New Roman" w:cs="Times New Roman"/>
          <w:sz w:val="24"/>
          <w:szCs w:val="24"/>
        </w:rPr>
        <w:t xml:space="preserve"> Biometrics, 1984: p. 961-971.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19.</w:t>
      </w:r>
      <w:r w:rsidRPr="00815120">
        <w:rPr>
          <w:rFonts w:ascii="Times New Roman" w:hAnsi="Times New Roman" w:cs="Times New Roman"/>
          <w:sz w:val="24"/>
          <w:szCs w:val="24"/>
        </w:rPr>
        <w:tab/>
        <w:t xml:space="preserve">Magnussen, S. and A. Kremer, </w:t>
      </w:r>
      <w:r w:rsidRPr="00815120">
        <w:rPr>
          <w:rFonts w:ascii="Times New Roman" w:hAnsi="Times New Roman" w:cs="Times New Roman"/>
          <w:i/>
          <w:sz w:val="24"/>
          <w:szCs w:val="24"/>
        </w:rPr>
        <w:t>The beta-binomial model for estimating heritabilities of binary traits.</w:t>
      </w:r>
      <w:r w:rsidRPr="00815120">
        <w:rPr>
          <w:rFonts w:ascii="Times New Roman" w:hAnsi="Times New Roman" w:cs="Times New Roman"/>
          <w:sz w:val="24"/>
          <w:szCs w:val="24"/>
        </w:rPr>
        <w:t xml:space="preserve"> Theoretical and applied genetics, 1995. </w:t>
      </w:r>
      <w:r w:rsidRPr="00815120">
        <w:rPr>
          <w:rFonts w:ascii="Times New Roman" w:hAnsi="Times New Roman" w:cs="Times New Roman"/>
          <w:b/>
          <w:sz w:val="24"/>
          <w:szCs w:val="24"/>
        </w:rPr>
        <w:t>91</w:t>
      </w:r>
      <w:r w:rsidRPr="00815120">
        <w:rPr>
          <w:rFonts w:ascii="Times New Roman" w:hAnsi="Times New Roman" w:cs="Times New Roman"/>
          <w:sz w:val="24"/>
          <w:szCs w:val="24"/>
        </w:rPr>
        <w:t>(3): p. 544-552.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20.</w:t>
      </w:r>
      <w:r w:rsidRPr="00815120">
        <w:rPr>
          <w:rFonts w:ascii="Times New Roman" w:hAnsi="Times New Roman" w:cs="Times New Roman"/>
          <w:sz w:val="24"/>
          <w:szCs w:val="24"/>
        </w:rPr>
        <w:tab/>
        <w:t xml:space="preserve">Paul, A.K. and V. Bhatia, </w:t>
      </w:r>
      <w:r w:rsidRPr="00815120">
        <w:rPr>
          <w:rFonts w:ascii="Times New Roman" w:hAnsi="Times New Roman" w:cs="Times New Roman"/>
          <w:i/>
          <w:sz w:val="24"/>
          <w:szCs w:val="24"/>
        </w:rPr>
        <w:t>Modification of beta-binomial method of estimation of heritability of stayability.</w:t>
      </w:r>
      <w:r w:rsidRPr="00815120">
        <w:rPr>
          <w:rFonts w:ascii="Times New Roman" w:hAnsi="Times New Roman" w:cs="Times New Roman"/>
          <w:sz w:val="24"/>
          <w:szCs w:val="24"/>
        </w:rPr>
        <w:t xml:space="preserve"> J. Ind. Soc. Agril. Statist, 2001. </w:t>
      </w:r>
      <w:r w:rsidRPr="00815120">
        <w:rPr>
          <w:rFonts w:ascii="Times New Roman" w:hAnsi="Times New Roman" w:cs="Times New Roman"/>
          <w:b/>
          <w:sz w:val="24"/>
          <w:szCs w:val="24"/>
        </w:rPr>
        <w:t>54</w:t>
      </w:r>
      <w:r w:rsidRPr="00815120">
        <w:rPr>
          <w:rFonts w:ascii="Times New Roman" w:hAnsi="Times New Roman" w:cs="Times New Roman"/>
          <w:sz w:val="24"/>
          <w:szCs w:val="24"/>
        </w:rPr>
        <w:t>(3): p. 385-395.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21.</w:t>
      </w:r>
      <w:r w:rsidRPr="00815120">
        <w:rPr>
          <w:rFonts w:ascii="Times New Roman" w:hAnsi="Times New Roman" w:cs="Times New Roman"/>
          <w:sz w:val="24"/>
          <w:szCs w:val="24"/>
        </w:rPr>
        <w:tab/>
        <w:t xml:space="preserve">Papachristou, C., C. Ober, and M. Abney, </w:t>
      </w:r>
      <w:r w:rsidRPr="00815120">
        <w:rPr>
          <w:rFonts w:ascii="Times New Roman" w:hAnsi="Times New Roman" w:cs="Times New Roman"/>
          <w:i/>
          <w:sz w:val="24"/>
          <w:szCs w:val="24"/>
        </w:rPr>
        <w:t>Genetic variance components estimation for binary traits using multiple related individuals.</w:t>
      </w:r>
      <w:r w:rsidRPr="00815120">
        <w:rPr>
          <w:rFonts w:ascii="Times New Roman" w:hAnsi="Times New Roman" w:cs="Times New Roman"/>
          <w:sz w:val="24"/>
          <w:szCs w:val="24"/>
        </w:rPr>
        <w:t xml:space="preserve"> Genetic epidemiology, 2011. </w:t>
      </w:r>
      <w:r w:rsidRPr="00815120">
        <w:rPr>
          <w:rFonts w:ascii="Times New Roman" w:hAnsi="Times New Roman" w:cs="Times New Roman"/>
          <w:b/>
          <w:sz w:val="24"/>
          <w:szCs w:val="24"/>
        </w:rPr>
        <w:t>35</w:t>
      </w:r>
      <w:r w:rsidRPr="00815120">
        <w:rPr>
          <w:rFonts w:ascii="Times New Roman" w:hAnsi="Times New Roman" w:cs="Times New Roman"/>
          <w:sz w:val="24"/>
          <w:szCs w:val="24"/>
        </w:rPr>
        <w:t>(5): p. 291-302.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22.</w:t>
      </w:r>
      <w:r w:rsidRPr="00815120">
        <w:rPr>
          <w:rFonts w:ascii="Times New Roman" w:hAnsi="Times New Roman" w:cs="Times New Roman"/>
          <w:sz w:val="24"/>
          <w:szCs w:val="24"/>
        </w:rPr>
        <w:tab/>
        <w:t xml:space="preserve">Yang, J., et al., </w:t>
      </w:r>
      <w:r w:rsidRPr="00815120">
        <w:rPr>
          <w:rFonts w:ascii="Times New Roman" w:hAnsi="Times New Roman" w:cs="Times New Roman"/>
          <w:i/>
          <w:sz w:val="24"/>
          <w:szCs w:val="24"/>
        </w:rPr>
        <w:t>GCTA: a tool for genome-wide complex trait analysis.</w:t>
      </w:r>
      <w:r w:rsidRPr="00815120">
        <w:rPr>
          <w:rFonts w:ascii="Times New Roman" w:hAnsi="Times New Roman" w:cs="Times New Roman"/>
          <w:sz w:val="24"/>
          <w:szCs w:val="24"/>
        </w:rPr>
        <w:t xml:space="preserve"> The American Journal of Human Genetics, 2011. </w:t>
      </w:r>
      <w:r w:rsidRPr="00815120">
        <w:rPr>
          <w:rFonts w:ascii="Times New Roman" w:hAnsi="Times New Roman" w:cs="Times New Roman"/>
          <w:b/>
          <w:sz w:val="24"/>
          <w:szCs w:val="24"/>
        </w:rPr>
        <w:t>88</w:t>
      </w:r>
      <w:r w:rsidRPr="00815120">
        <w:rPr>
          <w:rFonts w:ascii="Times New Roman" w:hAnsi="Times New Roman" w:cs="Times New Roman"/>
          <w:sz w:val="24"/>
          <w:szCs w:val="24"/>
        </w:rPr>
        <w:t>(1): p. 76-82.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23.</w:t>
      </w:r>
      <w:r w:rsidRPr="00815120">
        <w:rPr>
          <w:rFonts w:ascii="Times New Roman" w:hAnsi="Times New Roman" w:cs="Times New Roman"/>
          <w:sz w:val="24"/>
          <w:szCs w:val="24"/>
        </w:rPr>
        <w:tab/>
        <w:t xml:space="preserve">Lee, S.H., et al., </w:t>
      </w:r>
      <w:r w:rsidRPr="00815120">
        <w:rPr>
          <w:rFonts w:ascii="Times New Roman" w:hAnsi="Times New Roman" w:cs="Times New Roman"/>
          <w:i/>
          <w:sz w:val="24"/>
          <w:szCs w:val="24"/>
        </w:rPr>
        <w:t>Estimating missing heritability for disease from genome-wide association studies.</w:t>
      </w:r>
      <w:r w:rsidRPr="00815120">
        <w:rPr>
          <w:rFonts w:ascii="Times New Roman" w:hAnsi="Times New Roman" w:cs="Times New Roman"/>
          <w:sz w:val="24"/>
          <w:szCs w:val="24"/>
        </w:rPr>
        <w:t xml:space="preserve"> The American Journal of Human Genetics, 2011. </w:t>
      </w:r>
      <w:r w:rsidRPr="00815120">
        <w:rPr>
          <w:rFonts w:ascii="Times New Roman" w:hAnsi="Times New Roman" w:cs="Times New Roman"/>
          <w:b/>
          <w:sz w:val="24"/>
          <w:szCs w:val="24"/>
        </w:rPr>
        <w:t>88</w:t>
      </w:r>
      <w:r w:rsidRPr="00815120">
        <w:rPr>
          <w:rFonts w:ascii="Times New Roman" w:hAnsi="Times New Roman" w:cs="Times New Roman"/>
          <w:sz w:val="24"/>
          <w:szCs w:val="24"/>
        </w:rPr>
        <w:t>(3): p. 294-305.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24.</w:t>
      </w:r>
      <w:r w:rsidRPr="00815120">
        <w:rPr>
          <w:rFonts w:ascii="Times New Roman" w:hAnsi="Times New Roman" w:cs="Times New Roman"/>
          <w:sz w:val="24"/>
          <w:szCs w:val="24"/>
        </w:rPr>
        <w:tab/>
        <w:t xml:space="preserve">Kitaichi, M., et al., </w:t>
      </w:r>
      <w:r w:rsidRPr="00815120">
        <w:rPr>
          <w:rFonts w:ascii="Times New Roman" w:hAnsi="Times New Roman" w:cs="Times New Roman"/>
          <w:i/>
          <w:sz w:val="24"/>
          <w:szCs w:val="24"/>
        </w:rPr>
        <w:t>Pulmonary lymphangioleiomyomatosis: a report of 46 patients including a clinicopathologic study of prognostic factors.</w:t>
      </w:r>
      <w:r w:rsidRPr="00815120">
        <w:rPr>
          <w:rFonts w:ascii="Times New Roman" w:hAnsi="Times New Roman" w:cs="Times New Roman"/>
          <w:sz w:val="24"/>
          <w:szCs w:val="24"/>
        </w:rPr>
        <w:t xml:space="preserve"> American journal of respiratory and critical care medicine, 1995. </w:t>
      </w:r>
      <w:r w:rsidRPr="00815120">
        <w:rPr>
          <w:rFonts w:ascii="Times New Roman" w:hAnsi="Times New Roman" w:cs="Times New Roman"/>
          <w:b/>
          <w:sz w:val="24"/>
          <w:szCs w:val="24"/>
        </w:rPr>
        <w:t>151</w:t>
      </w:r>
      <w:r w:rsidRPr="00815120">
        <w:rPr>
          <w:rFonts w:ascii="Times New Roman" w:hAnsi="Times New Roman" w:cs="Times New Roman"/>
          <w:sz w:val="24"/>
          <w:szCs w:val="24"/>
        </w:rPr>
        <w:t>(2): p. 527-533.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25.</w:t>
      </w:r>
      <w:r w:rsidRPr="00815120">
        <w:rPr>
          <w:rFonts w:ascii="Times New Roman" w:hAnsi="Times New Roman" w:cs="Times New Roman"/>
          <w:sz w:val="24"/>
          <w:szCs w:val="24"/>
        </w:rPr>
        <w:tab/>
        <w:t xml:space="preserve">Chu, S.C., et al., </w:t>
      </w:r>
      <w:r w:rsidRPr="00815120">
        <w:rPr>
          <w:rFonts w:ascii="Times New Roman" w:hAnsi="Times New Roman" w:cs="Times New Roman"/>
          <w:i/>
          <w:sz w:val="24"/>
          <w:szCs w:val="24"/>
        </w:rPr>
        <w:t>Comprehensive evaluation of 35 patients with lymphangioleiomyomatosis.</w:t>
      </w:r>
      <w:r w:rsidRPr="00815120">
        <w:rPr>
          <w:rFonts w:ascii="Times New Roman" w:hAnsi="Times New Roman" w:cs="Times New Roman"/>
          <w:sz w:val="24"/>
          <w:szCs w:val="24"/>
        </w:rPr>
        <w:t xml:space="preserve"> CHEST Journal, 1999. </w:t>
      </w:r>
      <w:r w:rsidRPr="00815120">
        <w:rPr>
          <w:rFonts w:ascii="Times New Roman" w:hAnsi="Times New Roman" w:cs="Times New Roman"/>
          <w:b/>
          <w:sz w:val="24"/>
          <w:szCs w:val="24"/>
        </w:rPr>
        <w:t>115</w:t>
      </w:r>
      <w:r w:rsidRPr="00815120">
        <w:rPr>
          <w:rFonts w:ascii="Times New Roman" w:hAnsi="Times New Roman" w:cs="Times New Roman"/>
          <w:sz w:val="24"/>
          <w:szCs w:val="24"/>
        </w:rPr>
        <w:t>(4): p. 1041-1052.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26.</w:t>
      </w:r>
      <w:r w:rsidRPr="00815120">
        <w:rPr>
          <w:rFonts w:ascii="Times New Roman" w:hAnsi="Times New Roman" w:cs="Times New Roman"/>
          <w:sz w:val="24"/>
          <w:szCs w:val="24"/>
        </w:rPr>
        <w:tab/>
        <w:t xml:space="preserve">Urban, T., et al., </w:t>
      </w:r>
      <w:r w:rsidRPr="00815120">
        <w:rPr>
          <w:rFonts w:ascii="Times New Roman" w:hAnsi="Times New Roman" w:cs="Times New Roman"/>
          <w:i/>
          <w:sz w:val="24"/>
          <w:szCs w:val="24"/>
        </w:rPr>
        <w:t>Pulmonary lymphangioleiomyomatosis: a study of 69 patients.</w:t>
      </w:r>
      <w:r w:rsidRPr="00815120">
        <w:rPr>
          <w:rFonts w:ascii="Times New Roman" w:hAnsi="Times New Roman" w:cs="Times New Roman"/>
          <w:sz w:val="24"/>
          <w:szCs w:val="24"/>
        </w:rPr>
        <w:t xml:space="preserve"> MEDICINE-BALTIMORE-, 1999. </w:t>
      </w:r>
      <w:r w:rsidRPr="00815120">
        <w:rPr>
          <w:rFonts w:ascii="Times New Roman" w:hAnsi="Times New Roman" w:cs="Times New Roman"/>
          <w:b/>
          <w:sz w:val="24"/>
          <w:szCs w:val="24"/>
        </w:rPr>
        <w:t>78</w:t>
      </w:r>
      <w:r w:rsidRPr="00815120">
        <w:rPr>
          <w:rFonts w:ascii="Times New Roman" w:hAnsi="Times New Roman" w:cs="Times New Roman"/>
          <w:sz w:val="24"/>
          <w:szCs w:val="24"/>
        </w:rPr>
        <w:t>: p. 321-337.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27.</w:t>
      </w:r>
      <w:r w:rsidRPr="00815120">
        <w:rPr>
          <w:rFonts w:ascii="Times New Roman" w:hAnsi="Times New Roman" w:cs="Times New Roman"/>
          <w:sz w:val="24"/>
          <w:szCs w:val="24"/>
        </w:rPr>
        <w:tab/>
        <w:t xml:space="preserve">Cunha, B., et al., </w:t>
      </w:r>
      <w:r w:rsidRPr="00815120">
        <w:rPr>
          <w:rFonts w:ascii="Times New Roman" w:hAnsi="Times New Roman" w:cs="Times New Roman"/>
          <w:i/>
          <w:sz w:val="24"/>
          <w:szCs w:val="24"/>
        </w:rPr>
        <w:t>Pulmonary Lymphangioleiomyomatosis on a Post-Menopausal Woman with Chronic Lymphocytic Leukaemia.</w:t>
      </w:r>
      <w:r w:rsidRPr="00815120">
        <w:rPr>
          <w:rFonts w:ascii="Times New Roman" w:hAnsi="Times New Roman" w:cs="Times New Roman"/>
          <w:sz w:val="24"/>
          <w:szCs w:val="24"/>
        </w:rPr>
        <w:t xml:space="preserve"> Case Reports in Clinical Medicine, 2016. </w:t>
      </w:r>
      <w:r w:rsidRPr="00815120">
        <w:rPr>
          <w:rFonts w:ascii="Times New Roman" w:hAnsi="Times New Roman" w:cs="Times New Roman"/>
          <w:b/>
          <w:sz w:val="24"/>
          <w:szCs w:val="24"/>
        </w:rPr>
        <w:t>5</w:t>
      </w:r>
      <w:r w:rsidRPr="00815120">
        <w:rPr>
          <w:rFonts w:ascii="Times New Roman" w:hAnsi="Times New Roman" w:cs="Times New Roman"/>
          <w:sz w:val="24"/>
          <w:szCs w:val="24"/>
        </w:rPr>
        <w:t>(03): p. 101.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28.</w:t>
      </w:r>
      <w:r w:rsidRPr="00815120">
        <w:rPr>
          <w:rFonts w:ascii="Times New Roman" w:hAnsi="Times New Roman" w:cs="Times New Roman"/>
          <w:sz w:val="24"/>
          <w:szCs w:val="24"/>
        </w:rPr>
        <w:tab/>
        <w:t xml:space="preserve">Youssef, A.L., et al., </w:t>
      </w:r>
      <w:r w:rsidRPr="00815120">
        <w:rPr>
          <w:rFonts w:ascii="Times New Roman" w:hAnsi="Times New Roman" w:cs="Times New Roman"/>
          <w:i/>
          <w:sz w:val="24"/>
          <w:szCs w:val="24"/>
        </w:rPr>
        <w:t>Lymphangioleiomyomatosis: An unusual age of diagnosis with literature review.</w:t>
      </w:r>
      <w:r w:rsidRPr="00815120">
        <w:rPr>
          <w:rFonts w:ascii="Times New Roman" w:hAnsi="Times New Roman" w:cs="Times New Roman"/>
          <w:sz w:val="24"/>
          <w:szCs w:val="24"/>
        </w:rPr>
        <w:t xml:space="preserve"> International Journal of Diagnostic Imaging, 2014. </w:t>
      </w:r>
      <w:r w:rsidRPr="00815120">
        <w:rPr>
          <w:rFonts w:ascii="Times New Roman" w:hAnsi="Times New Roman" w:cs="Times New Roman"/>
          <w:b/>
          <w:sz w:val="24"/>
          <w:szCs w:val="24"/>
        </w:rPr>
        <w:t>1</w:t>
      </w:r>
      <w:r w:rsidRPr="00815120">
        <w:rPr>
          <w:rFonts w:ascii="Times New Roman" w:hAnsi="Times New Roman" w:cs="Times New Roman"/>
          <w:sz w:val="24"/>
          <w:szCs w:val="24"/>
        </w:rPr>
        <w:t>(1): p. 17.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29.</w:t>
      </w:r>
      <w:r w:rsidRPr="00815120">
        <w:rPr>
          <w:rFonts w:ascii="Times New Roman" w:hAnsi="Times New Roman" w:cs="Times New Roman"/>
          <w:sz w:val="24"/>
          <w:szCs w:val="24"/>
        </w:rPr>
        <w:tab/>
        <w:t xml:space="preserve">Soler-Ferrer, C., et al., </w:t>
      </w:r>
      <w:r w:rsidRPr="00815120">
        <w:rPr>
          <w:rFonts w:ascii="Times New Roman" w:hAnsi="Times New Roman" w:cs="Times New Roman"/>
          <w:i/>
          <w:sz w:val="24"/>
          <w:szCs w:val="24"/>
        </w:rPr>
        <w:t>Lymphangioleiomyomatosis in a post-menopausal women.</w:t>
      </w:r>
      <w:r w:rsidRPr="00815120">
        <w:rPr>
          <w:rFonts w:ascii="Times New Roman" w:hAnsi="Times New Roman" w:cs="Times New Roman"/>
          <w:sz w:val="24"/>
          <w:szCs w:val="24"/>
        </w:rPr>
        <w:t xml:space="preserve"> Archivos de Bronconeumología ((English Edition)), 2010. </w:t>
      </w:r>
      <w:r w:rsidRPr="00815120">
        <w:rPr>
          <w:rFonts w:ascii="Times New Roman" w:hAnsi="Times New Roman" w:cs="Times New Roman"/>
          <w:b/>
          <w:sz w:val="24"/>
          <w:szCs w:val="24"/>
        </w:rPr>
        <w:t>46</w:t>
      </w:r>
      <w:r w:rsidRPr="00815120">
        <w:rPr>
          <w:rFonts w:ascii="Times New Roman" w:hAnsi="Times New Roman" w:cs="Times New Roman"/>
          <w:sz w:val="24"/>
          <w:szCs w:val="24"/>
        </w:rPr>
        <w:t>(3): p. 148-150.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30.</w:t>
      </w:r>
      <w:r w:rsidRPr="00815120">
        <w:rPr>
          <w:rFonts w:ascii="Times New Roman" w:hAnsi="Times New Roman" w:cs="Times New Roman"/>
          <w:sz w:val="24"/>
          <w:szCs w:val="24"/>
        </w:rPr>
        <w:tab/>
        <w:t xml:space="preserve">Taylor, J.R., et al., </w:t>
      </w:r>
      <w:r w:rsidRPr="00815120">
        <w:rPr>
          <w:rFonts w:ascii="Times New Roman" w:hAnsi="Times New Roman" w:cs="Times New Roman"/>
          <w:i/>
          <w:sz w:val="24"/>
          <w:szCs w:val="24"/>
        </w:rPr>
        <w:t>Lymphangioleiomyomatosis.</w:t>
      </w:r>
      <w:r w:rsidRPr="00815120">
        <w:rPr>
          <w:rFonts w:ascii="Times New Roman" w:hAnsi="Times New Roman" w:cs="Times New Roman"/>
          <w:sz w:val="24"/>
          <w:szCs w:val="24"/>
        </w:rPr>
        <w:t xml:space="preserve"> New England Journal of Medicine, 1990. </w:t>
      </w:r>
      <w:r w:rsidRPr="00815120">
        <w:rPr>
          <w:rFonts w:ascii="Times New Roman" w:hAnsi="Times New Roman" w:cs="Times New Roman"/>
          <w:b/>
          <w:sz w:val="24"/>
          <w:szCs w:val="24"/>
        </w:rPr>
        <w:t>323</w:t>
      </w:r>
      <w:r w:rsidRPr="00815120">
        <w:rPr>
          <w:rFonts w:ascii="Times New Roman" w:hAnsi="Times New Roman" w:cs="Times New Roman"/>
          <w:sz w:val="24"/>
          <w:szCs w:val="24"/>
        </w:rPr>
        <w:t>(18): p. 1254-1260.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31.</w:t>
      </w:r>
      <w:r w:rsidRPr="00815120">
        <w:rPr>
          <w:rFonts w:ascii="Times New Roman" w:hAnsi="Times New Roman" w:cs="Times New Roman"/>
          <w:sz w:val="24"/>
          <w:szCs w:val="24"/>
        </w:rPr>
        <w:tab/>
        <w:t xml:space="preserve">Kalassian, K.G., et al., </w:t>
      </w:r>
      <w:r w:rsidRPr="00815120">
        <w:rPr>
          <w:rFonts w:ascii="Times New Roman" w:hAnsi="Times New Roman" w:cs="Times New Roman"/>
          <w:i/>
          <w:sz w:val="24"/>
          <w:szCs w:val="24"/>
        </w:rPr>
        <w:t>Lymphangioleiomyomatosis: new insights.</w:t>
      </w:r>
      <w:r w:rsidRPr="00815120">
        <w:rPr>
          <w:rFonts w:ascii="Times New Roman" w:hAnsi="Times New Roman" w:cs="Times New Roman"/>
          <w:sz w:val="24"/>
          <w:szCs w:val="24"/>
        </w:rPr>
        <w:t xml:space="preserve"> American journal of respiratory and critical care medicine, 1997. </w:t>
      </w:r>
      <w:r w:rsidRPr="00815120">
        <w:rPr>
          <w:rFonts w:ascii="Times New Roman" w:hAnsi="Times New Roman" w:cs="Times New Roman"/>
          <w:b/>
          <w:sz w:val="24"/>
          <w:szCs w:val="24"/>
        </w:rPr>
        <w:t>155</w:t>
      </w:r>
      <w:r w:rsidRPr="00815120">
        <w:rPr>
          <w:rFonts w:ascii="Times New Roman" w:hAnsi="Times New Roman" w:cs="Times New Roman"/>
          <w:sz w:val="24"/>
          <w:szCs w:val="24"/>
        </w:rPr>
        <w:t>(4): p. 1183-1186.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32.</w:t>
      </w:r>
      <w:r w:rsidRPr="00815120">
        <w:rPr>
          <w:rFonts w:ascii="Times New Roman" w:hAnsi="Times New Roman" w:cs="Times New Roman"/>
          <w:sz w:val="24"/>
          <w:szCs w:val="24"/>
        </w:rPr>
        <w:tab/>
        <w:t xml:space="preserve">Giannikou, K., et al., </w:t>
      </w:r>
      <w:r w:rsidRPr="00815120">
        <w:rPr>
          <w:rFonts w:ascii="Times New Roman" w:hAnsi="Times New Roman" w:cs="Times New Roman"/>
          <w:i/>
          <w:sz w:val="24"/>
          <w:szCs w:val="24"/>
        </w:rPr>
        <w:t>Whole exome sequencing identifies TSC1/TSC2 biallelic loss as the primary and sufficient driver event for renal angiomyolipoma development.</w:t>
      </w:r>
      <w:r w:rsidRPr="00815120">
        <w:rPr>
          <w:rFonts w:ascii="Times New Roman" w:hAnsi="Times New Roman" w:cs="Times New Roman"/>
          <w:sz w:val="24"/>
          <w:szCs w:val="24"/>
        </w:rPr>
        <w:t xml:space="preserve"> PLoS genetics, 2016. </w:t>
      </w:r>
      <w:r w:rsidRPr="00815120">
        <w:rPr>
          <w:rFonts w:ascii="Times New Roman" w:hAnsi="Times New Roman" w:cs="Times New Roman"/>
          <w:b/>
          <w:sz w:val="24"/>
          <w:szCs w:val="24"/>
        </w:rPr>
        <w:t>12</w:t>
      </w:r>
      <w:r w:rsidRPr="00815120">
        <w:rPr>
          <w:rFonts w:ascii="Times New Roman" w:hAnsi="Times New Roman" w:cs="Times New Roman"/>
          <w:sz w:val="24"/>
          <w:szCs w:val="24"/>
        </w:rPr>
        <w:t>(8): p. e1006242.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33.</w:t>
      </w:r>
      <w:r w:rsidRPr="00815120">
        <w:rPr>
          <w:rFonts w:ascii="Times New Roman" w:hAnsi="Times New Roman" w:cs="Times New Roman"/>
          <w:sz w:val="24"/>
          <w:szCs w:val="24"/>
        </w:rPr>
        <w:tab/>
        <w:t xml:space="preserve">Carsillo, T., A. Astrinidis, and E.P. Henske, </w:t>
      </w:r>
      <w:r w:rsidRPr="00815120">
        <w:rPr>
          <w:rFonts w:ascii="Times New Roman" w:hAnsi="Times New Roman" w:cs="Times New Roman"/>
          <w:i/>
          <w:sz w:val="24"/>
          <w:szCs w:val="24"/>
        </w:rPr>
        <w:t>Mutations in the tuberous sclerosis complex gene TSC2 are a cause of sporadic pulmonary lymphangioleiomyomatosis.</w:t>
      </w:r>
      <w:r w:rsidRPr="00815120">
        <w:rPr>
          <w:rFonts w:ascii="Times New Roman" w:hAnsi="Times New Roman" w:cs="Times New Roman"/>
          <w:sz w:val="24"/>
          <w:szCs w:val="24"/>
        </w:rPr>
        <w:t xml:space="preserve"> Proceedings of the National Academy of Sciences, 2000. </w:t>
      </w:r>
      <w:r w:rsidRPr="00815120">
        <w:rPr>
          <w:rFonts w:ascii="Times New Roman" w:hAnsi="Times New Roman" w:cs="Times New Roman"/>
          <w:b/>
          <w:sz w:val="24"/>
          <w:szCs w:val="24"/>
        </w:rPr>
        <w:t>97</w:t>
      </w:r>
      <w:r w:rsidRPr="00815120">
        <w:rPr>
          <w:rFonts w:ascii="Times New Roman" w:hAnsi="Times New Roman" w:cs="Times New Roman"/>
          <w:sz w:val="24"/>
          <w:szCs w:val="24"/>
        </w:rPr>
        <w:t>(11): p. 6085-6090.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34.</w:t>
      </w:r>
      <w:r w:rsidRPr="00815120">
        <w:rPr>
          <w:rFonts w:ascii="Times New Roman" w:hAnsi="Times New Roman" w:cs="Times New Roman"/>
          <w:sz w:val="24"/>
          <w:szCs w:val="24"/>
        </w:rPr>
        <w:tab/>
        <w:t xml:space="preserve">Moss, J., et al., </w:t>
      </w:r>
      <w:r w:rsidRPr="00815120">
        <w:rPr>
          <w:rFonts w:ascii="Times New Roman" w:hAnsi="Times New Roman" w:cs="Times New Roman"/>
          <w:i/>
          <w:sz w:val="24"/>
          <w:szCs w:val="24"/>
        </w:rPr>
        <w:t xml:space="preserve">Prevalence and clinical characteristics of lymphangioleiomyomatosis (LAM) in patients with tuberous </w:t>
      </w:r>
      <w:r w:rsidRPr="00815120">
        <w:rPr>
          <w:rFonts w:ascii="Times New Roman" w:hAnsi="Times New Roman" w:cs="Times New Roman"/>
          <w:i/>
          <w:sz w:val="24"/>
          <w:szCs w:val="24"/>
        </w:rPr>
        <w:lastRenderedPageBreak/>
        <w:t>sclerosis complex.</w:t>
      </w:r>
      <w:r w:rsidRPr="00815120">
        <w:rPr>
          <w:rFonts w:ascii="Times New Roman" w:hAnsi="Times New Roman" w:cs="Times New Roman"/>
          <w:sz w:val="24"/>
          <w:szCs w:val="24"/>
        </w:rPr>
        <w:t xml:space="preserve"> American journal of respiratory and critical care medicine, 2001. </w:t>
      </w:r>
      <w:r w:rsidRPr="00815120">
        <w:rPr>
          <w:rFonts w:ascii="Times New Roman" w:hAnsi="Times New Roman" w:cs="Times New Roman"/>
          <w:b/>
          <w:sz w:val="24"/>
          <w:szCs w:val="24"/>
        </w:rPr>
        <w:t>164</w:t>
      </w:r>
      <w:r w:rsidRPr="00815120">
        <w:rPr>
          <w:rFonts w:ascii="Times New Roman" w:hAnsi="Times New Roman" w:cs="Times New Roman"/>
          <w:sz w:val="24"/>
          <w:szCs w:val="24"/>
        </w:rPr>
        <w:t>(4): p. 669-671.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35.</w:t>
      </w:r>
      <w:r w:rsidRPr="00815120">
        <w:rPr>
          <w:rFonts w:ascii="Times New Roman" w:hAnsi="Times New Roman" w:cs="Times New Roman"/>
          <w:sz w:val="24"/>
          <w:szCs w:val="24"/>
        </w:rPr>
        <w:tab/>
        <w:t xml:space="preserve">Regan, E.A., et al., </w:t>
      </w:r>
      <w:r w:rsidRPr="00815120">
        <w:rPr>
          <w:rFonts w:ascii="Times New Roman" w:hAnsi="Times New Roman" w:cs="Times New Roman"/>
          <w:i/>
          <w:sz w:val="24"/>
          <w:szCs w:val="24"/>
        </w:rPr>
        <w:t>Genetic epidemiology of COPD (COPDGene) study design.</w:t>
      </w:r>
      <w:r w:rsidRPr="00815120">
        <w:rPr>
          <w:rFonts w:ascii="Times New Roman" w:hAnsi="Times New Roman" w:cs="Times New Roman"/>
          <w:sz w:val="24"/>
          <w:szCs w:val="24"/>
        </w:rPr>
        <w:t xml:space="preserve"> COPD: Journal of Chronic Obstructive Pulmonary Disease, 2011. </w:t>
      </w:r>
      <w:r w:rsidRPr="00815120">
        <w:rPr>
          <w:rFonts w:ascii="Times New Roman" w:hAnsi="Times New Roman" w:cs="Times New Roman"/>
          <w:b/>
          <w:sz w:val="24"/>
          <w:szCs w:val="24"/>
        </w:rPr>
        <w:t>7</w:t>
      </w:r>
      <w:r w:rsidRPr="00815120">
        <w:rPr>
          <w:rFonts w:ascii="Times New Roman" w:hAnsi="Times New Roman" w:cs="Times New Roman"/>
          <w:sz w:val="24"/>
          <w:szCs w:val="24"/>
        </w:rPr>
        <w:t>(1): p. 32-43.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36.</w:t>
      </w:r>
      <w:r w:rsidRPr="00815120">
        <w:rPr>
          <w:rFonts w:ascii="Times New Roman" w:hAnsi="Times New Roman" w:cs="Times New Roman"/>
          <w:sz w:val="24"/>
          <w:szCs w:val="24"/>
        </w:rPr>
        <w:tab/>
        <w:t xml:space="preserve">Purcell, S., et al., </w:t>
      </w:r>
      <w:r w:rsidRPr="00815120">
        <w:rPr>
          <w:rFonts w:ascii="Times New Roman" w:hAnsi="Times New Roman" w:cs="Times New Roman"/>
          <w:i/>
          <w:sz w:val="24"/>
          <w:szCs w:val="24"/>
        </w:rPr>
        <w:t>PLINK: a tool set for whole-genome association and population-based linkage analyses.</w:t>
      </w:r>
      <w:r w:rsidRPr="00815120">
        <w:rPr>
          <w:rFonts w:ascii="Times New Roman" w:hAnsi="Times New Roman" w:cs="Times New Roman"/>
          <w:sz w:val="24"/>
          <w:szCs w:val="24"/>
        </w:rPr>
        <w:t xml:space="preserve"> The American Journal of Human Genetics, 2007. </w:t>
      </w:r>
      <w:r w:rsidRPr="00815120">
        <w:rPr>
          <w:rFonts w:ascii="Times New Roman" w:hAnsi="Times New Roman" w:cs="Times New Roman"/>
          <w:b/>
          <w:sz w:val="24"/>
          <w:szCs w:val="24"/>
        </w:rPr>
        <w:t>81</w:t>
      </w:r>
      <w:r w:rsidRPr="00815120">
        <w:rPr>
          <w:rFonts w:ascii="Times New Roman" w:hAnsi="Times New Roman" w:cs="Times New Roman"/>
          <w:sz w:val="24"/>
          <w:szCs w:val="24"/>
        </w:rPr>
        <w:t>(3): p. 559-575.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37.</w:t>
      </w:r>
      <w:r w:rsidRPr="00815120">
        <w:rPr>
          <w:rFonts w:ascii="Times New Roman" w:hAnsi="Times New Roman" w:cs="Times New Roman"/>
          <w:sz w:val="24"/>
          <w:szCs w:val="24"/>
        </w:rPr>
        <w:tab/>
        <w:t xml:space="preserve">Song, Y.E., et al., </w:t>
      </w:r>
      <w:r w:rsidRPr="00815120">
        <w:rPr>
          <w:rFonts w:ascii="Times New Roman" w:hAnsi="Times New Roman" w:cs="Times New Roman"/>
          <w:i/>
          <w:sz w:val="24"/>
          <w:szCs w:val="24"/>
        </w:rPr>
        <w:t>ONETOOL for the analysis of family-based big data.</w:t>
      </w:r>
      <w:r w:rsidRPr="00815120">
        <w:rPr>
          <w:rFonts w:ascii="Times New Roman" w:hAnsi="Times New Roman" w:cs="Times New Roman"/>
          <w:sz w:val="24"/>
          <w:szCs w:val="24"/>
        </w:rPr>
        <w:t xml:space="preserve"> Bioinformatics, 2018. </w:t>
      </w:r>
      <w:r w:rsidRPr="00815120">
        <w:rPr>
          <w:rFonts w:ascii="Times New Roman" w:hAnsi="Times New Roman" w:cs="Times New Roman"/>
          <w:b/>
          <w:sz w:val="24"/>
          <w:szCs w:val="24"/>
        </w:rPr>
        <w:t>1</w:t>
      </w:r>
      <w:r w:rsidRPr="00815120">
        <w:rPr>
          <w:rFonts w:ascii="Times New Roman" w:hAnsi="Times New Roman" w:cs="Times New Roman"/>
          <w:sz w:val="24"/>
          <w:szCs w:val="24"/>
        </w:rPr>
        <w:t>: p. 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38.</w:t>
      </w:r>
      <w:r w:rsidRPr="00815120">
        <w:rPr>
          <w:rFonts w:ascii="Times New Roman" w:hAnsi="Times New Roman" w:cs="Times New Roman"/>
          <w:sz w:val="24"/>
          <w:szCs w:val="24"/>
        </w:rPr>
        <w:tab/>
        <w:t xml:space="preserve">Wigginton, J.E., D.J. Cutler, and G.R. Abecasis, </w:t>
      </w:r>
      <w:r w:rsidRPr="00815120">
        <w:rPr>
          <w:rFonts w:ascii="Times New Roman" w:hAnsi="Times New Roman" w:cs="Times New Roman"/>
          <w:i/>
          <w:sz w:val="24"/>
          <w:szCs w:val="24"/>
        </w:rPr>
        <w:t>A note on exact tests of Hardy-Weinberg equilibrium.</w:t>
      </w:r>
      <w:r w:rsidRPr="00815120">
        <w:rPr>
          <w:rFonts w:ascii="Times New Roman" w:hAnsi="Times New Roman" w:cs="Times New Roman"/>
          <w:sz w:val="24"/>
          <w:szCs w:val="24"/>
        </w:rPr>
        <w:t xml:space="preserve"> The American Journal of Human Genetics, 2005. </w:t>
      </w:r>
      <w:r w:rsidRPr="00815120">
        <w:rPr>
          <w:rFonts w:ascii="Times New Roman" w:hAnsi="Times New Roman" w:cs="Times New Roman"/>
          <w:b/>
          <w:sz w:val="24"/>
          <w:szCs w:val="24"/>
        </w:rPr>
        <w:t>76</w:t>
      </w:r>
      <w:r w:rsidRPr="00815120">
        <w:rPr>
          <w:rFonts w:ascii="Times New Roman" w:hAnsi="Times New Roman" w:cs="Times New Roman"/>
          <w:sz w:val="24"/>
          <w:szCs w:val="24"/>
        </w:rPr>
        <w:t>(5): p. 887-893.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39.</w:t>
      </w:r>
      <w:r w:rsidRPr="00815120">
        <w:rPr>
          <w:rFonts w:ascii="Times New Roman" w:hAnsi="Times New Roman" w:cs="Times New Roman"/>
          <w:sz w:val="24"/>
          <w:szCs w:val="24"/>
        </w:rPr>
        <w:tab/>
        <w:t xml:space="preserve">Raymond, M. and F. Rousset, </w:t>
      </w:r>
      <w:r w:rsidRPr="00815120">
        <w:rPr>
          <w:rFonts w:ascii="Times New Roman" w:hAnsi="Times New Roman" w:cs="Times New Roman"/>
          <w:i/>
          <w:sz w:val="24"/>
          <w:szCs w:val="24"/>
        </w:rPr>
        <w:t>An exact test for population differentiation.</w:t>
      </w:r>
      <w:r w:rsidRPr="00815120">
        <w:rPr>
          <w:rFonts w:ascii="Times New Roman" w:hAnsi="Times New Roman" w:cs="Times New Roman"/>
          <w:sz w:val="24"/>
          <w:szCs w:val="24"/>
        </w:rPr>
        <w:t xml:space="preserve"> Evolution, 1995. </w:t>
      </w:r>
      <w:r w:rsidRPr="00815120">
        <w:rPr>
          <w:rFonts w:ascii="Times New Roman" w:hAnsi="Times New Roman" w:cs="Times New Roman"/>
          <w:b/>
          <w:sz w:val="24"/>
          <w:szCs w:val="24"/>
        </w:rPr>
        <w:t>49</w:t>
      </w:r>
      <w:r w:rsidRPr="00815120">
        <w:rPr>
          <w:rFonts w:ascii="Times New Roman" w:hAnsi="Times New Roman" w:cs="Times New Roman"/>
          <w:sz w:val="24"/>
          <w:szCs w:val="24"/>
        </w:rPr>
        <w:t>(6): p. 1280-1283.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40.</w:t>
      </w:r>
      <w:r w:rsidRPr="00815120">
        <w:rPr>
          <w:rFonts w:ascii="Times New Roman" w:hAnsi="Times New Roman" w:cs="Times New Roman"/>
          <w:sz w:val="24"/>
          <w:szCs w:val="24"/>
        </w:rPr>
        <w:tab/>
        <w:t xml:space="preserve">Price, A.L., et al., </w:t>
      </w:r>
      <w:r w:rsidRPr="00815120">
        <w:rPr>
          <w:rFonts w:ascii="Times New Roman" w:hAnsi="Times New Roman" w:cs="Times New Roman"/>
          <w:i/>
          <w:sz w:val="24"/>
          <w:szCs w:val="24"/>
        </w:rPr>
        <w:t>Principal components analysis corrects for stratification in genome-wide association studies.</w:t>
      </w:r>
      <w:r w:rsidRPr="00815120">
        <w:rPr>
          <w:rFonts w:ascii="Times New Roman" w:hAnsi="Times New Roman" w:cs="Times New Roman"/>
          <w:sz w:val="24"/>
          <w:szCs w:val="24"/>
        </w:rPr>
        <w:t xml:space="preserve"> Nature genetics, 2006. </w:t>
      </w:r>
      <w:r w:rsidRPr="00815120">
        <w:rPr>
          <w:rFonts w:ascii="Times New Roman" w:hAnsi="Times New Roman" w:cs="Times New Roman"/>
          <w:b/>
          <w:sz w:val="24"/>
          <w:szCs w:val="24"/>
        </w:rPr>
        <w:t>38</w:t>
      </w:r>
      <w:r w:rsidRPr="00815120">
        <w:rPr>
          <w:rFonts w:ascii="Times New Roman" w:hAnsi="Times New Roman" w:cs="Times New Roman"/>
          <w:sz w:val="24"/>
          <w:szCs w:val="24"/>
        </w:rPr>
        <w:t>(8): p. 904.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41.</w:t>
      </w:r>
      <w:r w:rsidRPr="00815120">
        <w:rPr>
          <w:rFonts w:ascii="Times New Roman" w:hAnsi="Times New Roman" w:cs="Times New Roman"/>
          <w:sz w:val="24"/>
          <w:szCs w:val="24"/>
        </w:rPr>
        <w:tab/>
        <w:t xml:space="preserve">Sekhon, J.S., </w:t>
      </w:r>
      <w:r w:rsidRPr="00815120">
        <w:rPr>
          <w:rFonts w:ascii="Times New Roman" w:hAnsi="Times New Roman" w:cs="Times New Roman"/>
          <w:i/>
          <w:sz w:val="24"/>
          <w:szCs w:val="24"/>
        </w:rPr>
        <w:t>Multivariate and propensity score matching software with automated balance optimization: the matching package for R.</w:t>
      </w:r>
      <w:r w:rsidRPr="00815120">
        <w:rPr>
          <w:rFonts w:ascii="Times New Roman" w:hAnsi="Times New Roman" w:cs="Times New Roman"/>
          <w:sz w:val="24"/>
          <w:szCs w:val="24"/>
        </w:rPr>
        <w:t xml:space="preserve"> 2011.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42.</w:t>
      </w:r>
      <w:r w:rsidRPr="00815120">
        <w:rPr>
          <w:rFonts w:ascii="Times New Roman" w:hAnsi="Times New Roman" w:cs="Times New Roman"/>
          <w:sz w:val="24"/>
          <w:szCs w:val="24"/>
        </w:rPr>
        <w:tab/>
        <w:t xml:space="preserve">Therneau, T.M. and T. Lumley, </w:t>
      </w:r>
      <w:r w:rsidRPr="00815120">
        <w:rPr>
          <w:rFonts w:ascii="Times New Roman" w:hAnsi="Times New Roman" w:cs="Times New Roman"/>
          <w:i/>
          <w:sz w:val="24"/>
          <w:szCs w:val="24"/>
        </w:rPr>
        <w:t>Package ‘survival’.</w:t>
      </w:r>
      <w:r w:rsidRPr="00815120">
        <w:rPr>
          <w:rFonts w:ascii="Times New Roman" w:hAnsi="Times New Roman" w:cs="Times New Roman"/>
          <w:sz w:val="24"/>
          <w:szCs w:val="24"/>
        </w:rPr>
        <w:t xml:space="preserve"> R package version, 2017: p. 2.41-3.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43.</w:t>
      </w:r>
      <w:r w:rsidRPr="00815120">
        <w:rPr>
          <w:rFonts w:ascii="Times New Roman" w:hAnsi="Times New Roman" w:cs="Times New Roman"/>
          <w:sz w:val="24"/>
          <w:szCs w:val="24"/>
        </w:rPr>
        <w:tab/>
        <w:t xml:space="preserve">Lee, S., et al., </w:t>
      </w:r>
      <w:r w:rsidRPr="00815120">
        <w:rPr>
          <w:rFonts w:ascii="Times New Roman" w:hAnsi="Times New Roman" w:cs="Times New Roman"/>
          <w:i/>
          <w:sz w:val="24"/>
          <w:szCs w:val="24"/>
        </w:rPr>
        <w:t>Optimal unified approach for rare-variant association testing with application to small-sample case-control whole-exome sequencing studies.</w:t>
      </w:r>
      <w:r w:rsidRPr="00815120">
        <w:rPr>
          <w:rFonts w:ascii="Times New Roman" w:hAnsi="Times New Roman" w:cs="Times New Roman"/>
          <w:sz w:val="24"/>
          <w:szCs w:val="24"/>
        </w:rPr>
        <w:t xml:space="preserve"> The American Journal of Human Genetics, 2012. </w:t>
      </w:r>
      <w:r w:rsidRPr="00815120">
        <w:rPr>
          <w:rFonts w:ascii="Times New Roman" w:hAnsi="Times New Roman" w:cs="Times New Roman"/>
          <w:b/>
          <w:sz w:val="24"/>
          <w:szCs w:val="24"/>
        </w:rPr>
        <w:t>91</w:t>
      </w:r>
      <w:r w:rsidRPr="00815120">
        <w:rPr>
          <w:rFonts w:ascii="Times New Roman" w:hAnsi="Times New Roman" w:cs="Times New Roman"/>
          <w:sz w:val="24"/>
          <w:szCs w:val="24"/>
        </w:rPr>
        <w:t>(2): p. 224-237.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44.</w:t>
      </w:r>
      <w:r w:rsidRPr="00815120">
        <w:rPr>
          <w:rFonts w:ascii="Times New Roman" w:hAnsi="Times New Roman" w:cs="Times New Roman"/>
          <w:sz w:val="24"/>
          <w:szCs w:val="24"/>
        </w:rPr>
        <w:tab/>
        <w:t xml:space="preserve">Consortium, H.R., </w:t>
      </w:r>
      <w:r w:rsidRPr="00815120">
        <w:rPr>
          <w:rFonts w:ascii="Times New Roman" w:hAnsi="Times New Roman" w:cs="Times New Roman"/>
          <w:i/>
          <w:sz w:val="24"/>
          <w:szCs w:val="24"/>
        </w:rPr>
        <w:t>A reference panel of 64,976 haplotypes for genotype imputation.</w:t>
      </w:r>
      <w:r w:rsidRPr="00815120">
        <w:rPr>
          <w:rFonts w:ascii="Times New Roman" w:hAnsi="Times New Roman" w:cs="Times New Roman"/>
          <w:sz w:val="24"/>
          <w:szCs w:val="24"/>
        </w:rPr>
        <w:t xml:space="preserve"> Nature genetics, 2016. </w:t>
      </w:r>
      <w:r w:rsidRPr="00815120">
        <w:rPr>
          <w:rFonts w:ascii="Times New Roman" w:hAnsi="Times New Roman" w:cs="Times New Roman"/>
          <w:b/>
          <w:sz w:val="24"/>
          <w:szCs w:val="24"/>
        </w:rPr>
        <w:t>48</w:t>
      </w:r>
      <w:r w:rsidRPr="00815120">
        <w:rPr>
          <w:rFonts w:ascii="Times New Roman" w:hAnsi="Times New Roman" w:cs="Times New Roman"/>
          <w:sz w:val="24"/>
          <w:szCs w:val="24"/>
        </w:rPr>
        <w:t>(10): p. 1279-1283.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45.</w:t>
      </w:r>
      <w:r w:rsidRPr="00815120">
        <w:rPr>
          <w:rFonts w:ascii="Times New Roman" w:hAnsi="Times New Roman" w:cs="Times New Roman"/>
          <w:sz w:val="24"/>
          <w:szCs w:val="24"/>
        </w:rPr>
        <w:tab/>
        <w:t xml:space="preserve">Delaneau, O., J. Marchini, and G.P. Consortium, </w:t>
      </w:r>
      <w:r w:rsidRPr="00815120">
        <w:rPr>
          <w:rFonts w:ascii="Times New Roman" w:hAnsi="Times New Roman" w:cs="Times New Roman"/>
          <w:i/>
          <w:sz w:val="24"/>
          <w:szCs w:val="24"/>
        </w:rPr>
        <w:t>Integrating sequence and array data to create an improved 1000 Genomes Project haplotype reference panel.</w:t>
      </w:r>
      <w:r w:rsidRPr="00815120">
        <w:rPr>
          <w:rFonts w:ascii="Times New Roman" w:hAnsi="Times New Roman" w:cs="Times New Roman"/>
          <w:sz w:val="24"/>
          <w:szCs w:val="24"/>
        </w:rPr>
        <w:t xml:space="preserve"> Nature communications, 2014. </w:t>
      </w:r>
      <w:r w:rsidRPr="00815120">
        <w:rPr>
          <w:rFonts w:ascii="Times New Roman" w:hAnsi="Times New Roman" w:cs="Times New Roman"/>
          <w:b/>
          <w:sz w:val="24"/>
          <w:szCs w:val="24"/>
        </w:rPr>
        <w:t>5</w:t>
      </w:r>
      <w:r w:rsidRPr="00815120">
        <w:rPr>
          <w:rFonts w:ascii="Times New Roman" w:hAnsi="Times New Roman" w:cs="Times New Roman"/>
          <w:sz w:val="24"/>
          <w:szCs w:val="24"/>
        </w:rPr>
        <w:t>: p. 3934.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46.</w:t>
      </w:r>
      <w:r w:rsidRPr="00815120">
        <w:rPr>
          <w:rFonts w:ascii="Times New Roman" w:hAnsi="Times New Roman" w:cs="Times New Roman"/>
          <w:sz w:val="24"/>
          <w:szCs w:val="24"/>
        </w:rPr>
        <w:tab/>
        <w:t xml:space="preserve">Durbin, R., </w:t>
      </w:r>
      <w:r w:rsidRPr="00815120">
        <w:rPr>
          <w:rFonts w:ascii="Times New Roman" w:hAnsi="Times New Roman" w:cs="Times New Roman"/>
          <w:i/>
          <w:sz w:val="24"/>
          <w:szCs w:val="24"/>
        </w:rPr>
        <w:t>Efficient haplotype matching and storage using the positional Burrows–Wheeler transform (PBWT).</w:t>
      </w:r>
      <w:r w:rsidRPr="00815120">
        <w:rPr>
          <w:rFonts w:ascii="Times New Roman" w:hAnsi="Times New Roman" w:cs="Times New Roman"/>
          <w:sz w:val="24"/>
          <w:szCs w:val="24"/>
        </w:rPr>
        <w:t xml:space="preserve"> Bioinformatics, 2014. </w:t>
      </w:r>
      <w:r w:rsidRPr="00815120">
        <w:rPr>
          <w:rFonts w:ascii="Times New Roman" w:hAnsi="Times New Roman" w:cs="Times New Roman"/>
          <w:b/>
          <w:sz w:val="24"/>
          <w:szCs w:val="24"/>
        </w:rPr>
        <w:t>30</w:t>
      </w:r>
      <w:r w:rsidRPr="00815120">
        <w:rPr>
          <w:rFonts w:ascii="Times New Roman" w:hAnsi="Times New Roman" w:cs="Times New Roman"/>
          <w:sz w:val="24"/>
          <w:szCs w:val="24"/>
        </w:rPr>
        <w:t>(9): p. 1266-1272.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47.</w:t>
      </w:r>
      <w:r w:rsidRPr="00815120">
        <w:rPr>
          <w:rFonts w:ascii="Times New Roman" w:hAnsi="Times New Roman" w:cs="Times New Roman"/>
          <w:sz w:val="24"/>
          <w:szCs w:val="24"/>
        </w:rPr>
        <w:tab/>
        <w:t xml:space="preserve">Marchini, J. and B. Howie, </w:t>
      </w:r>
      <w:r w:rsidRPr="00815120">
        <w:rPr>
          <w:rFonts w:ascii="Times New Roman" w:hAnsi="Times New Roman" w:cs="Times New Roman"/>
          <w:i/>
          <w:sz w:val="24"/>
          <w:szCs w:val="24"/>
        </w:rPr>
        <w:t>Genotype imputation for genome-wide association studies.</w:t>
      </w:r>
      <w:r w:rsidRPr="00815120">
        <w:rPr>
          <w:rFonts w:ascii="Times New Roman" w:hAnsi="Times New Roman" w:cs="Times New Roman"/>
          <w:sz w:val="24"/>
          <w:szCs w:val="24"/>
        </w:rPr>
        <w:t xml:space="preserve"> Nature reviews. Genetics, 2010. </w:t>
      </w:r>
      <w:r w:rsidRPr="00815120">
        <w:rPr>
          <w:rFonts w:ascii="Times New Roman" w:hAnsi="Times New Roman" w:cs="Times New Roman"/>
          <w:b/>
          <w:sz w:val="24"/>
          <w:szCs w:val="24"/>
        </w:rPr>
        <w:t>11</w:t>
      </w:r>
      <w:r w:rsidRPr="00815120">
        <w:rPr>
          <w:rFonts w:ascii="Times New Roman" w:hAnsi="Times New Roman" w:cs="Times New Roman"/>
          <w:sz w:val="24"/>
          <w:szCs w:val="24"/>
        </w:rPr>
        <w:t>(7): p. 499.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48.</w:t>
      </w:r>
      <w:r w:rsidRPr="00815120">
        <w:rPr>
          <w:rFonts w:ascii="Times New Roman" w:hAnsi="Times New Roman" w:cs="Times New Roman"/>
          <w:sz w:val="24"/>
          <w:szCs w:val="24"/>
        </w:rPr>
        <w:tab/>
        <w:t xml:space="preserve">Barrett, J.C., et al., </w:t>
      </w:r>
      <w:r w:rsidRPr="00815120">
        <w:rPr>
          <w:rFonts w:ascii="Times New Roman" w:hAnsi="Times New Roman" w:cs="Times New Roman"/>
          <w:i/>
          <w:sz w:val="24"/>
          <w:szCs w:val="24"/>
        </w:rPr>
        <w:t>Haploview: analysis and visualization of LD and haplotype maps.</w:t>
      </w:r>
      <w:r w:rsidRPr="00815120">
        <w:rPr>
          <w:rFonts w:ascii="Times New Roman" w:hAnsi="Times New Roman" w:cs="Times New Roman"/>
          <w:sz w:val="24"/>
          <w:szCs w:val="24"/>
        </w:rPr>
        <w:t xml:space="preserve"> Bioinformatics, 2004. </w:t>
      </w:r>
      <w:r w:rsidRPr="00815120">
        <w:rPr>
          <w:rFonts w:ascii="Times New Roman" w:hAnsi="Times New Roman" w:cs="Times New Roman"/>
          <w:b/>
          <w:sz w:val="24"/>
          <w:szCs w:val="24"/>
        </w:rPr>
        <w:t>21</w:t>
      </w:r>
      <w:r w:rsidRPr="00815120">
        <w:rPr>
          <w:rFonts w:ascii="Times New Roman" w:hAnsi="Times New Roman" w:cs="Times New Roman"/>
          <w:sz w:val="24"/>
          <w:szCs w:val="24"/>
        </w:rPr>
        <w:t>(2): p. 263-265.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49.</w:t>
      </w:r>
      <w:r w:rsidRPr="00815120">
        <w:rPr>
          <w:rFonts w:ascii="Times New Roman" w:hAnsi="Times New Roman" w:cs="Times New Roman"/>
          <w:sz w:val="24"/>
          <w:szCs w:val="24"/>
        </w:rPr>
        <w:tab/>
        <w:t xml:space="preserve">Farh, K.K.-H., et al., </w:t>
      </w:r>
      <w:r w:rsidRPr="00815120">
        <w:rPr>
          <w:rFonts w:ascii="Times New Roman" w:hAnsi="Times New Roman" w:cs="Times New Roman"/>
          <w:i/>
          <w:sz w:val="24"/>
          <w:szCs w:val="24"/>
        </w:rPr>
        <w:t>Genetic and epigenetic fine mapping of causal autoimmune disease variants.</w:t>
      </w:r>
      <w:r w:rsidRPr="00815120">
        <w:rPr>
          <w:rFonts w:ascii="Times New Roman" w:hAnsi="Times New Roman" w:cs="Times New Roman"/>
          <w:sz w:val="24"/>
          <w:szCs w:val="24"/>
        </w:rPr>
        <w:t xml:space="preserve"> Nature, 2015. </w:t>
      </w:r>
      <w:r w:rsidRPr="00815120">
        <w:rPr>
          <w:rFonts w:ascii="Times New Roman" w:hAnsi="Times New Roman" w:cs="Times New Roman"/>
          <w:b/>
          <w:sz w:val="24"/>
          <w:szCs w:val="24"/>
        </w:rPr>
        <w:t>518</w:t>
      </w:r>
      <w:r w:rsidRPr="00815120">
        <w:rPr>
          <w:rFonts w:ascii="Times New Roman" w:hAnsi="Times New Roman" w:cs="Times New Roman"/>
          <w:sz w:val="24"/>
          <w:szCs w:val="24"/>
        </w:rPr>
        <w:t>(7539): p. 337-343.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50.</w:t>
      </w:r>
      <w:r w:rsidRPr="00815120">
        <w:rPr>
          <w:rFonts w:ascii="Times New Roman" w:hAnsi="Times New Roman" w:cs="Times New Roman"/>
          <w:sz w:val="24"/>
          <w:szCs w:val="24"/>
        </w:rPr>
        <w:tab/>
        <w:t xml:space="preserve">Dixon, J.R., et al., </w:t>
      </w:r>
      <w:r w:rsidRPr="00815120">
        <w:rPr>
          <w:rFonts w:ascii="Times New Roman" w:hAnsi="Times New Roman" w:cs="Times New Roman"/>
          <w:i/>
          <w:sz w:val="24"/>
          <w:szCs w:val="24"/>
        </w:rPr>
        <w:t>Topological domains in mammalian genomes identified by analysis of chromatin interactions.</w:t>
      </w:r>
      <w:r w:rsidRPr="00815120">
        <w:rPr>
          <w:rFonts w:ascii="Times New Roman" w:hAnsi="Times New Roman" w:cs="Times New Roman"/>
          <w:sz w:val="24"/>
          <w:szCs w:val="24"/>
        </w:rPr>
        <w:t xml:space="preserve"> Nature, 2012. </w:t>
      </w:r>
      <w:r w:rsidRPr="00815120">
        <w:rPr>
          <w:rFonts w:ascii="Times New Roman" w:hAnsi="Times New Roman" w:cs="Times New Roman"/>
          <w:b/>
          <w:sz w:val="24"/>
          <w:szCs w:val="24"/>
        </w:rPr>
        <w:t>485</w:t>
      </w:r>
      <w:r w:rsidRPr="00815120">
        <w:rPr>
          <w:rFonts w:ascii="Times New Roman" w:hAnsi="Times New Roman" w:cs="Times New Roman"/>
          <w:sz w:val="24"/>
          <w:szCs w:val="24"/>
        </w:rPr>
        <w:t>(7398): p. 376-380.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51.</w:t>
      </w:r>
      <w:r w:rsidRPr="00815120">
        <w:rPr>
          <w:rFonts w:ascii="Times New Roman" w:hAnsi="Times New Roman" w:cs="Times New Roman"/>
          <w:sz w:val="24"/>
          <w:szCs w:val="24"/>
        </w:rPr>
        <w:tab/>
        <w:t xml:space="preserve">Kim, D., et al., </w:t>
      </w:r>
      <w:r w:rsidRPr="00815120">
        <w:rPr>
          <w:rFonts w:ascii="Times New Roman" w:hAnsi="Times New Roman" w:cs="Times New Roman"/>
          <w:i/>
          <w:sz w:val="24"/>
          <w:szCs w:val="24"/>
        </w:rPr>
        <w:t>TopHat2: accurate alignment of transcriptomes in the presence of insertions, deletions and gene fusions.</w:t>
      </w:r>
      <w:r w:rsidRPr="00815120">
        <w:rPr>
          <w:rFonts w:ascii="Times New Roman" w:hAnsi="Times New Roman" w:cs="Times New Roman"/>
          <w:sz w:val="24"/>
          <w:szCs w:val="24"/>
        </w:rPr>
        <w:t xml:space="preserve"> Genome biology, 2013. </w:t>
      </w:r>
      <w:r w:rsidRPr="00815120">
        <w:rPr>
          <w:rFonts w:ascii="Times New Roman" w:hAnsi="Times New Roman" w:cs="Times New Roman"/>
          <w:b/>
          <w:sz w:val="24"/>
          <w:szCs w:val="24"/>
        </w:rPr>
        <w:t>14</w:t>
      </w:r>
      <w:r w:rsidRPr="00815120">
        <w:rPr>
          <w:rFonts w:ascii="Times New Roman" w:hAnsi="Times New Roman" w:cs="Times New Roman"/>
          <w:sz w:val="24"/>
          <w:szCs w:val="24"/>
        </w:rPr>
        <w:t>(4): p. R36.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52.</w:t>
      </w:r>
      <w:r w:rsidRPr="00815120">
        <w:rPr>
          <w:rFonts w:ascii="Times New Roman" w:hAnsi="Times New Roman" w:cs="Times New Roman"/>
          <w:sz w:val="24"/>
          <w:szCs w:val="24"/>
        </w:rPr>
        <w:tab/>
        <w:t xml:space="preserve">Li, B. and C.N. Dewey, </w:t>
      </w:r>
      <w:r w:rsidRPr="00815120">
        <w:rPr>
          <w:rFonts w:ascii="Times New Roman" w:hAnsi="Times New Roman" w:cs="Times New Roman"/>
          <w:i/>
          <w:sz w:val="24"/>
          <w:szCs w:val="24"/>
        </w:rPr>
        <w:t>RSEM: accurate transcript quantification from RNA-Seq data with or without a reference genome.</w:t>
      </w:r>
      <w:r w:rsidRPr="00815120">
        <w:rPr>
          <w:rFonts w:ascii="Times New Roman" w:hAnsi="Times New Roman" w:cs="Times New Roman"/>
          <w:sz w:val="24"/>
          <w:szCs w:val="24"/>
        </w:rPr>
        <w:t xml:space="preserve"> BMC bioinformatics, 2011. </w:t>
      </w:r>
      <w:r w:rsidRPr="00815120">
        <w:rPr>
          <w:rFonts w:ascii="Times New Roman" w:hAnsi="Times New Roman" w:cs="Times New Roman"/>
          <w:b/>
          <w:sz w:val="24"/>
          <w:szCs w:val="24"/>
        </w:rPr>
        <w:t>12</w:t>
      </w:r>
      <w:r w:rsidRPr="00815120">
        <w:rPr>
          <w:rFonts w:ascii="Times New Roman" w:hAnsi="Times New Roman" w:cs="Times New Roman"/>
          <w:sz w:val="24"/>
          <w:szCs w:val="24"/>
        </w:rPr>
        <w:t>(1): p. 323.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53.</w:t>
      </w:r>
      <w:r w:rsidRPr="00815120">
        <w:rPr>
          <w:rFonts w:ascii="Times New Roman" w:hAnsi="Times New Roman" w:cs="Times New Roman"/>
          <w:sz w:val="24"/>
          <w:szCs w:val="24"/>
        </w:rPr>
        <w:tab/>
        <w:t xml:space="preserve">Network, C.G.A.R., </w:t>
      </w:r>
      <w:r w:rsidRPr="00815120">
        <w:rPr>
          <w:rFonts w:ascii="Times New Roman" w:hAnsi="Times New Roman" w:cs="Times New Roman"/>
          <w:i/>
          <w:sz w:val="24"/>
          <w:szCs w:val="24"/>
        </w:rPr>
        <w:t>Comprehensive genomic characterization defines human glioblastoma genes and core pathways.</w:t>
      </w:r>
      <w:r w:rsidRPr="00815120">
        <w:rPr>
          <w:rFonts w:ascii="Times New Roman" w:hAnsi="Times New Roman" w:cs="Times New Roman"/>
          <w:sz w:val="24"/>
          <w:szCs w:val="24"/>
        </w:rPr>
        <w:t xml:space="preserve"> Nature, 2008. </w:t>
      </w:r>
      <w:r w:rsidRPr="00815120">
        <w:rPr>
          <w:rFonts w:ascii="Times New Roman" w:hAnsi="Times New Roman" w:cs="Times New Roman"/>
          <w:b/>
          <w:sz w:val="24"/>
          <w:szCs w:val="24"/>
        </w:rPr>
        <w:t>455</w:t>
      </w:r>
      <w:r w:rsidRPr="00815120">
        <w:rPr>
          <w:rFonts w:ascii="Times New Roman" w:hAnsi="Times New Roman" w:cs="Times New Roman"/>
          <w:sz w:val="24"/>
          <w:szCs w:val="24"/>
        </w:rPr>
        <w:t>(7216): p. 1061.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54.</w:t>
      </w:r>
      <w:r w:rsidRPr="00815120">
        <w:rPr>
          <w:rFonts w:ascii="Times New Roman" w:hAnsi="Times New Roman" w:cs="Times New Roman"/>
          <w:sz w:val="24"/>
          <w:szCs w:val="24"/>
        </w:rPr>
        <w:tab/>
        <w:t xml:space="preserve">Lonsdale, J., et al., </w:t>
      </w:r>
      <w:r w:rsidRPr="00815120">
        <w:rPr>
          <w:rFonts w:ascii="Times New Roman" w:hAnsi="Times New Roman" w:cs="Times New Roman"/>
          <w:i/>
          <w:sz w:val="24"/>
          <w:szCs w:val="24"/>
        </w:rPr>
        <w:t>The genotype-tissue expression (GTEx) project.</w:t>
      </w:r>
      <w:r w:rsidRPr="00815120">
        <w:rPr>
          <w:rFonts w:ascii="Times New Roman" w:hAnsi="Times New Roman" w:cs="Times New Roman"/>
          <w:sz w:val="24"/>
          <w:szCs w:val="24"/>
        </w:rPr>
        <w:t xml:space="preserve"> Nature genetics, 2013. </w:t>
      </w:r>
      <w:r w:rsidRPr="00815120">
        <w:rPr>
          <w:rFonts w:ascii="Times New Roman" w:hAnsi="Times New Roman" w:cs="Times New Roman"/>
          <w:b/>
          <w:sz w:val="24"/>
          <w:szCs w:val="24"/>
        </w:rPr>
        <w:t>45</w:t>
      </w:r>
      <w:r w:rsidRPr="00815120">
        <w:rPr>
          <w:rFonts w:ascii="Times New Roman" w:hAnsi="Times New Roman" w:cs="Times New Roman"/>
          <w:sz w:val="24"/>
          <w:szCs w:val="24"/>
        </w:rPr>
        <w:t>(6): p. 580-585.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55.</w:t>
      </w:r>
      <w:r w:rsidRPr="00815120">
        <w:rPr>
          <w:rFonts w:ascii="Times New Roman" w:hAnsi="Times New Roman" w:cs="Times New Roman"/>
          <w:sz w:val="24"/>
          <w:szCs w:val="24"/>
        </w:rPr>
        <w:tab/>
        <w:t xml:space="preserve">Bongaarts, A., et al., </w:t>
      </w:r>
      <w:r w:rsidRPr="00815120">
        <w:rPr>
          <w:rFonts w:ascii="Times New Roman" w:hAnsi="Times New Roman" w:cs="Times New Roman"/>
          <w:i/>
          <w:sz w:val="24"/>
          <w:szCs w:val="24"/>
        </w:rPr>
        <w:t>Subependymal giant cell astrocytomas in Tuberous Sclerosis Complex have consistent TSC1/TSC2 biallelic inactivation, and no BRAF mutations.</w:t>
      </w:r>
      <w:r w:rsidRPr="00815120">
        <w:rPr>
          <w:rFonts w:ascii="Times New Roman" w:hAnsi="Times New Roman" w:cs="Times New Roman"/>
          <w:sz w:val="24"/>
          <w:szCs w:val="24"/>
        </w:rPr>
        <w:t xml:space="preserve"> Oncotarget, 2017. </w:t>
      </w:r>
      <w:r w:rsidRPr="00815120">
        <w:rPr>
          <w:rFonts w:ascii="Times New Roman" w:hAnsi="Times New Roman" w:cs="Times New Roman"/>
          <w:b/>
          <w:sz w:val="24"/>
          <w:szCs w:val="24"/>
        </w:rPr>
        <w:t>8</w:t>
      </w:r>
      <w:r w:rsidRPr="00815120">
        <w:rPr>
          <w:rFonts w:ascii="Times New Roman" w:hAnsi="Times New Roman" w:cs="Times New Roman"/>
          <w:sz w:val="24"/>
          <w:szCs w:val="24"/>
        </w:rPr>
        <w:t>(56): p. 95516.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56.</w:t>
      </w:r>
      <w:r w:rsidRPr="00815120">
        <w:rPr>
          <w:rFonts w:ascii="Times New Roman" w:hAnsi="Times New Roman" w:cs="Times New Roman"/>
          <w:sz w:val="24"/>
          <w:szCs w:val="24"/>
        </w:rPr>
        <w:tab/>
        <w:t xml:space="preserve">Poirier, J.G., et al., </w:t>
      </w:r>
      <w:r w:rsidRPr="00815120">
        <w:rPr>
          <w:rFonts w:ascii="Times New Roman" w:hAnsi="Times New Roman" w:cs="Times New Roman"/>
          <w:i/>
          <w:sz w:val="24"/>
          <w:szCs w:val="24"/>
        </w:rPr>
        <w:t>Resampling to Address the Winner's Curse in Genetic Association Analysis of Time to Event.</w:t>
      </w:r>
      <w:r w:rsidRPr="00815120">
        <w:rPr>
          <w:rFonts w:ascii="Times New Roman" w:hAnsi="Times New Roman" w:cs="Times New Roman"/>
          <w:sz w:val="24"/>
          <w:szCs w:val="24"/>
        </w:rPr>
        <w:t xml:space="preserve"> Genetic epidemiology, 2015. </w:t>
      </w:r>
      <w:r w:rsidRPr="00815120">
        <w:rPr>
          <w:rFonts w:ascii="Times New Roman" w:hAnsi="Times New Roman" w:cs="Times New Roman"/>
          <w:b/>
          <w:sz w:val="24"/>
          <w:szCs w:val="24"/>
        </w:rPr>
        <w:t>39</w:t>
      </w:r>
      <w:r w:rsidRPr="00815120">
        <w:rPr>
          <w:rFonts w:ascii="Times New Roman" w:hAnsi="Times New Roman" w:cs="Times New Roman"/>
          <w:sz w:val="24"/>
          <w:szCs w:val="24"/>
        </w:rPr>
        <w:t>(7): p. 518-528.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57.</w:t>
      </w:r>
      <w:r w:rsidRPr="00815120">
        <w:rPr>
          <w:rFonts w:ascii="Times New Roman" w:hAnsi="Times New Roman" w:cs="Times New Roman"/>
          <w:sz w:val="24"/>
          <w:szCs w:val="24"/>
        </w:rPr>
        <w:tab/>
        <w:t xml:space="preserve">Grubert, F., et al., </w:t>
      </w:r>
      <w:r w:rsidRPr="00815120">
        <w:rPr>
          <w:rFonts w:ascii="Times New Roman" w:hAnsi="Times New Roman" w:cs="Times New Roman"/>
          <w:i/>
          <w:sz w:val="24"/>
          <w:szCs w:val="24"/>
        </w:rPr>
        <w:t>Genetic control of chromatin states in humans involves local and distal chromosomal interactions.</w:t>
      </w:r>
      <w:r w:rsidRPr="00815120">
        <w:rPr>
          <w:rFonts w:ascii="Times New Roman" w:hAnsi="Times New Roman" w:cs="Times New Roman"/>
          <w:sz w:val="24"/>
          <w:szCs w:val="24"/>
        </w:rPr>
        <w:t xml:space="preserve"> Cell, 2015. </w:t>
      </w:r>
      <w:r w:rsidRPr="00815120">
        <w:rPr>
          <w:rFonts w:ascii="Times New Roman" w:hAnsi="Times New Roman" w:cs="Times New Roman"/>
          <w:b/>
          <w:sz w:val="24"/>
          <w:szCs w:val="24"/>
        </w:rPr>
        <w:t>162</w:t>
      </w:r>
      <w:r w:rsidRPr="00815120">
        <w:rPr>
          <w:rFonts w:ascii="Times New Roman" w:hAnsi="Times New Roman" w:cs="Times New Roman"/>
          <w:sz w:val="24"/>
          <w:szCs w:val="24"/>
        </w:rPr>
        <w:t>(5): p. 1051-1065.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58.</w:t>
      </w:r>
      <w:r w:rsidRPr="00815120">
        <w:rPr>
          <w:rFonts w:ascii="Times New Roman" w:hAnsi="Times New Roman" w:cs="Times New Roman"/>
          <w:sz w:val="24"/>
          <w:szCs w:val="24"/>
        </w:rPr>
        <w:tab/>
        <w:t xml:space="preserve">Qiu, Y., et al., </w:t>
      </w:r>
      <w:r w:rsidRPr="00815120">
        <w:rPr>
          <w:rFonts w:ascii="Times New Roman" w:hAnsi="Times New Roman" w:cs="Times New Roman"/>
          <w:i/>
          <w:sz w:val="24"/>
          <w:szCs w:val="24"/>
        </w:rPr>
        <w:t>Isolation, characterization, and chromosomal localization of mouse and human COUP-TF I and II genes.</w:t>
      </w:r>
      <w:r w:rsidRPr="00815120">
        <w:rPr>
          <w:rFonts w:ascii="Times New Roman" w:hAnsi="Times New Roman" w:cs="Times New Roman"/>
          <w:sz w:val="24"/>
          <w:szCs w:val="24"/>
        </w:rPr>
        <w:t xml:space="preserve"> Genomics, 1995. </w:t>
      </w:r>
      <w:r w:rsidRPr="00815120">
        <w:rPr>
          <w:rFonts w:ascii="Times New Roman" w:hAnsi="Times New Roman" w:cs="Times New Roman"/>
          <w:b/>
          <w:sz w:val="24"/>
          <w:szCs w:val="24"/>
        </w:rPr>
        <w:t>29</w:t>
      </w:r>
      <w:r w:rsidRPr="00815120">
        <w:rPr>
          <w:rFonts w:ascii="Times New Roman" w:hAnsi="Times New Roman" w:cs="Times New Roman"/>
          <w:sz w:val="24"/>
          <w:szCs w:val="24"/>
        </w:rPr>
        <w:t>(1): p. 240-6.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59.</w:t>
      </w:r>
      <w:r w:rsidRPr="00815120">
        <w:rPr>
          <w:rFonts w:ascii="Times New Roman" w:hAnsi="Times New Roman" w:cs="Times New Roman"/>
          <w:sz w:val="24"/>
          <w:szCs w:val="24"/>
        </w:rPr>
        <w:tab/>
        <w:t xml:space="preserve">Rada-Iglesias, A., et al., </w:t>
      </w:r>
      <w:r w:rsidRPr="00815120">
        <w:rPr>
          <w:rFonts w:ascii="Times New Roman" w:hAnsi="Times New Roman" w:cs="Times New Roman"/>
          <w:i/>
          <w:sz w:val="24"/>
          <w:szCs w:val="24"/>
        </w:rPr>
        <w:t>Epigenomic annotation of enhancers predicts transcriptional regulators of human neural crest.</w:t>
      </w:r>
      <w:r w:rsidRPr="00815120">
        <w:rPr>
          <w:rFonts w:ascii="Times New Roman" w:hAnsi="Times New Roman" w:cs="Times New Roman"/>
          <w:sz w:val="24"/>
          <w:szCs w:val="24"/>
        </w:rPr>
        <w:t xml:space="preserve"> Cell stem cell, 2012. </w:t>
      </w:r>
      <w:r w:rsidRPr="00815120">
        <w:rPr>
          <w:rFonts w:ascii="Times New Roman" w:hAnsi="Times New Roman" w:cs="Times New Roman"/>
          <w:b/>
          <w:sz w:val="24"/>
          <w:szCs w:val="24"/>
        </w:rPr>
        <w:t>11</w:t>
      </w:r>
      <w:r w:rsidRPr="00815120">
        <w:rPr>
          <w:rFonts w:ascii="Times New Roman" w:hAnsi="Times New Roman" w:cs="Times New Roman"/>
          <w:sz w:val="24"/>
          <w:szCs w:val="24"/>
        </w:rPr>
        <w:t>(5): p. 633-648.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60.</w:t>
      </w:r>
      <w:r w:rsidRPr="00815120">
        <w:rPr>
          <w:rFonts w:ascii="Times New Roman" w:hAnsi="Times New Roman" w:cs="Times New Roman"/>
          <w:sz w:val="24"/>
          <w:szCs w:val="24"/>
        </w:rPr>
        <w:tab/>
        <w:t xml:space="preserve">Julian, L.M., et al., </w:t>
      </w:r>
      <w:r w:rsidRPr="00815120">
        <w:rPr>
          <w:rFonts w:ascii="Times New Roman" w:hAnsi="Times New Roman" w:cs="Times New Roman"/>
          <w:i/>
          <w:sz w:val="24"/>
          <w:szCs w:val="24"/>
        </w:rPr>
        <w:t>Human Pluripotent Stem Cell–Derived TSC2-Haploinsufficient Smooth Muscle Cells Recapitulate Features of Lymphangioleiomyomatosis.</w:t>
      </w:r>
      <w:r w:rsidRPr="00815120">
        <w:rPr>
          <w:rFonts w:ascii="Times New Roman" w:hAnsi="Times New Roman" w:cs="Times New Roman"/>
          <w:sz w:val="24"/>
          <w:szCs w:val="24"/>
        </w:rPr>
        <w:t xml:space="preserve"> Cancer research, 2017. </w:t>
      </w:r>
      <w:r w:rsidRPr="00815120">
        <w:rPr>
          <w:rFonts w:ascii="Times New Roman" w:hAnsi="Times New Roman" w:cs="Times New Roman"/>
          <w:b/>
          <w:sz w:val="24"/>
          <w:szCs w:val="24"/>
        </w:rPr>
        <w:t>77</w:t>
      </w:r>
      <w:r w:rsidRPr="00815120">
        <w:rPr>
          <w:rFonts w:ascii="Times New Roman" w:hAnsi="Times New Roman" w:cs="Times New Roman"/>
          <w:sz w:val="24"/>
          <w:szCs w:val="24"/>
        </w:rPr>
        <w:t>(20): p. 5491-5502.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61.</w:t>
      </w:r>
      <w:r w:rsidRPr="00815120">
        <w:rPr>
          <w:rFonts w:ascii="Times New Roman" w:hAnsi="Times New Roman" w:cs="Times New Roman"/>
          <w:sz w:val="24"/>
          <w:szCs w:val="24"/>
        </w:rPr>
        <w:tab/>
        <w:t xml:space="preserve">Qin, J., et al., </w:t>
      </w:r>
      <w:r w:rsidRPr="00815120">
        <w:rPr>
          <w:rFonts w:ascii="Times New Roman" w:hAnsi="Times New Roman" w:cs="Times New Roman"/>
          <w:i/>
          <w:sz w:val="24"/>
          <w:szCs w:val="24"/>
        </w:rPr>
        <w:t>COUP-TFII regulates tumor growth and metastasis by modulating tumor angiogenesis.</w:t>
      </w:r>
      <w:r w:rsidRPr="00815120">
        <w:rPr>
          <w:rFonts w:ascii="Times New Roman" w:hAnsi="Times New Roman" w:cs="Times New Roman"/>
          <w:sz w:val="24"/>
          <w:szCs w:val="24"/>
        </w:rPr>
        <w:t xml:space="preserve"> Proceedings of the National Academy of Sciences of the United States of America, 2010. </w:t>
      </w:r>
      <w:r w:rsidRPr="00815120">
        <w:rPr>
          <w:rFonts w:ascii="Times New Roman" w:hAnsi="Times New Roman" w:cs="Times New Roman"/>
          <w:b/>
          <w:sz w:val="24"/>
          <w:szCs w:val="24"/>
        </w:rPr>
        <w:t>107</w:t>
      </w:r>
      <w:r w:rsidRPr="00815120">
        <w:rPr>
          <w:rFonts w:ascii="Times New Roman" w:hAnsi="Times New Roman" w:cs="Times New Roman"/>
          <w:sz w:val="24"/>
          <w:szCs w:val="24"/>
        </w:rPr>
        <w:t>(8): p. 3687-3692.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62.</w:t>
      </w:r>
      <w:r w:rsidRPr="00815120">
        <w:rPr>
          <w:rFonts w:ascii="Times New Roman" w:hAnsi="Times New Roman" w:cs="Times New Roman"/>
          <w:sz w:val="24"/>
          <w:szCs w:val="24"/>
        </w:rPr>
        <w:tab/>
        <w:t xml:space="preserve">Xu, M.F., et al., </w:t>
      </w:r>
      <w:r w:rsidRPr="00815120">
        <w:rPr>
          <w:rFonts w:ascii="Times New Roman" w:hAnsi="Times New Roman" w:cs="Times New Roman"/>
          <w:i/>
          <w:sz w:val="24"/>
          <w:szCs w:val="24"/>
        </w:rPr>
        <w:t>The role of the orphan nuclear receptor COUP-TFII in tumorigenesis.</w:t>
      </w:r>
      <w:r w:rsidRPr="00815120">
        <w:rPr>
          <w:rFonts w:ascii="Times New Roman" w:hAnsi="Times New Roman" w:cs="Times New Roman"/>
          <w:sz w:val="24"/>
          <w:szCs w:val="24"/>
        </w:rPr>
        <w:t xml:space="preserve"> Acta Pharmacologica Sinica, 2015. </w:t>
      </w:r>
      <w:r w:rsidRPr="00815120">
        <w:rPr>
          <w:rFonts w:ascii="Times New Roman" w:hAnsi="Times New Roman" w:cs="Times New Roman"/>
          <w:b/>
          <w:sz w:val="24"/>
          <w:szCs w:val="24"/>
        </w:rPr>
        <w:t>36</w:t>
      </w:r>
      <w:r w:rsidRPr="00815120">
        <w:rPr>
          <w:rFonts w:ascii="Times New Roman" w:hAnsi="Times New Roman" w:cs="Times New Roman"/>
          <w:sz w:val="24"/>
          <w:szCs w:val="24"/>
        </w:rPr>
        <w:t>(1): p. 32-36.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63.</w:t>
      </w:r>
      <w:r w:rsidRPr="00815120">
        <w:rPr>
          <w:rFonts w:ascii="Times New Roman" w:hAnsi="Times New Roman" w:cs="Times New Roman"/>
          <w:sz w:val="24"/>
          <w:szCs w:val="24"/>
        </w:rPr>
        <w:tab/>
        <w:t xml:space="preserve">Juvet, S.C., D. Hwang, and G.P. Downey, </w:t>
      </w:r>
      <w:r w:rsidRPr="00815120">
        <w:rPr>
          <w:rFonts w:ascii="Times New Roman" w:hAnsi="Times New Roman" w:cs="Times New Roman"/>
          <w:i/>
          <w:sz w:val="24"/>
          <w:szCs w:val="24"/>
        </w:rPr>
        <w:t>Rare lung diseases I--Lymphangioleiomyomatosis.</w:t>
      </w:r>
      <w:r w:rsidRPr="00815120">
        <w:rPr>
          <w:rFonts w:ascii="Times New Roman" w:hAnsi="Times New Roman" w:cs="Times New Roman"/>
          <w:sz w:val="24"/>
          <w:szCs w:val="24"/>
        </w:rPr>
        <w:t xml:space="preserve"> Can Respir J, 2006. </w:t>
      </w:r>
      <w:r w:rsidRPr="00815120">
        <w:rPr>
          <w:rFonts w:ascii="Times New Roman" w:hAnsi="Times New Roman" w:cs="Times New Roman"/>
          <w:b/>
          <w:sz w:val="24"/>
          <w:szCs w:val="24"/>
        </w:rPr>
        <w:t>13</w:t>
      </w:r>
      <w:r w:rsidRPr="00815120">
        <w:rPr>
          <w:rFonts w:ascii="Times New Roman" w:hAnsi="Times New Roman" w:cs="Times New Roman"/>
          <w:sz w:val="24"/>
          <w:szCs w:val="24"/>
        </w:rPr>
        <w:t>(7): p. 375-80.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64.</w:t>
      </w:r>
      <w:r w:rsidRPr="00815120">
        <w:rPr>
          <w:rFonts w:ascii="Times New Roman" w:hAnsi="Times New Roman" w:cs="Times New Roman"/>
          <w:sz w:val="24"/>
          <w:szCs w:val="24"/>
        </w:rPr>
        <w:tab/>
        <w:t xml:space="preserve">McCormack, F.X., et al., </w:t>
      </w:r>
      <w:r w:rsidRPr="00815120">
        <w:rPr>
          <w:rFonts w:ascii="Times New Roman" w:hAnsi="Times New Roman" w:cs="Times New Roman"/>
          <w:i/>
          <w:sz w:val="24"/>
          <w:szCs w:val="24"/>
        </w:rPr>
        <w:t>Official American Thoracic Society/Japanese Respiratory Society Clinical Practice Guidelines: Lymphangioleiomyomatosis Diagnosis and Management.</w:t>
      </w:r>
      <w:r w:rsidRPr="00815120">
        <w:rPr>
          <w:rFonts w:ascii="Times New Roman" w:hAnsi="Times New Roman" w:cs="Times New Roman"/>
          <w:sz w:val="24"/>
          <w:szCs w:val="24"/>
        </w:rPr>
        <w:t xml:space="preserve"> American Journal of Respiratory and Critical Care Medicine, 2016. </w:t>
      </w:r>
      <w:r w:rsidRPr="00815120">
        <w:rPr>
          <w:rFonts w:ascii="Times New Roman" w:hAnsi="Times New Roman" w:cs="Times New Roman"/>
          <w:b/>
          <w:sz w:val="24"/>
          <w:szCs w:val="24"/>
        </w:rPr>
        <w:t>194</w:t>
      </w:r>
      <w:r w:rsidRPr="00815120">
        <w:rPr>
          <w:rFonts w:ascii="Times New Roman" w:hAnsi="Times New Roman" w:cs="Times New Roman"/>
          <w:sz w:val="24"/>
          <w:szCs w:val="24"/>
        </w:rPr>
        <w:t>(6): p. 748-761.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65.</w:t>
      </w:r>
      <w:r w:rsidRPr="00815120">
        <w:rPr>
          <w:rFonts w:ascii="Times New Roman" w:hAnsi="Times New Roman" w:cs="Times New Roman"/>
          <w:sz w:val="24"/>
          <w:szCs w:val="24"/>
        </w:rPr>
        <w:tab/>
        <w:t xml:space="preserve">Riggs, K.A., et al., </w:t>
      </w:r>
      <w:r w:rsidRPr="00815120">
        <w:rPr>
          <w:rFonts w:ascii="Times New Roman" w:hAnsi="Times New Roman" w:cs="Times New Roman"/>
          <w:i/>
          <w:sz w:val="24"/>
          <w:szCs w:val="24"/>
        </w:rPr>
        <w:t>Decreased chicken ovalbumin upstream promoter transcription factor II expression in tamoxifen-resistant breast cancer cells.</w:t>
      </w:r>
      <w:r w:rsidRPr="00815120">
        <w:rPr>
          <w:rFonts w:ascii="Times New Roman" w:hAnsi="Times New Roman" w:cs="Times New Roman"/>
          <w:sz w:val="24"/>
          <w:szCs w:val="24"/>
        </w:rPr>
        <w:t xml:space="preserve"> Cancer Research, 2006. </w:t>
      </w:r>
      <w:r w:rsidRPr="00815120">
        <w:rPr>
          <w:rFonts w:ascii="Times New Roman" w:hAnsi="Times New Roman" w:cs="Times New Roman"/>
          <w:b/>
          <w:sz w:val="24"/>
          <w:szCs w:val="24"/>
        </w:rPr>
        <w:t>66</w:t>
      </w:r>
      <w:r w:rsidRPr="00815120">
        <w:rPr>
          <w:rFonts w:ascii="Times New Roman" w:hAnsi="Times New Roman" w:cs="Times New Roman"/>
          <w:sz w:val="24"/>
          <w:szCs w:val="24"/>
        </w:rPr>
        <w:t>(20): p. 10188-10198.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66.</w:t>
      </w:r>
      <w:r w:rsidRPr="00815120">
        <w:rPr>
          <w:rFonts w:ascii="Times New Roman" w:hAnsi="Times New Roman" w:cs="Times New Roman"/>
          <w:sz w:val="24"/>
          <w:szCs w:val="24"/>
        </w:rPr>
        <w:tab/>
        <w:t xml:space="preserve">Glasgow, C.G., et al., </w:t>
      </w:r>
      <w:r w:rsidRPr="00815120">
        <w:rPr>
          <w:rFonts w:ascii="Times New Roman" w:hAnsi="Times New Roman" w:cs="Times New Roman"/>
          <w:i/>
          <w:sz w:val="24"/>
          <w:szCs w:val="24"/>
        </w:rPr>
        <w:t>Lymphatic involvement in lymphangioleiomyomatosis.</w:t>
      </w:r>
      <w:r w:rsidRPr="00815120">
        <w:rPr>
          <w:rFonts w:ascii="Times New Roman" w:hAnsi="Times New Roman" w:cs="Times New Roman"/>
          <w:sz w:val="24"/>
          <w:szCs w:val="24"/>
        </w:rPr>
        <w:t xml:space="preserve"> Lymphatic Continuum Revisited, 2008. </w:t>
      </w:r>
      <w:r w:rsidRPr="00815120">
        <w:rPr>
          <w:rFonts w:ascii="Times New Roman" w:hAnsi="Times New Roman" w:cs="Times New Roman"/>
          <w:b/>
          <w:sz w:val="24"/>
          <w:szCs w:val="24"/>
        </w:rPr>
        <w:t>1131</w:t>
      </w:r>
      <w:r w:rsidRPr="00815120">
        <w:rPr>
          <w:rFonts w:ascii="Times New Roman" w:hAnsi="Times New Roman" w:cs="Times New Roman"/>
          <w:sz w:val="24"/>
          <w:szCs w:val="24"/>
        </w:rPr>
        <w:t>: p. 206-214.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67.</w:t>
      </w:r>
      <w:r w:rsidRPr="00815120">
        <w:rPr>
          <w:rFonts w:ascii="Times New Roman" w:hAnsi="Times New Roman" w:cs="Times New Roman"/>
          <w:sz w:val="24"/>
          <w:szCs w:val="24"/>
        </w:rPr>
        <w:tab/>
        <w:t xml:space="preserve">Seyama, K., K. Mitani, and T. Kumasaka, </w:t>
      </w:r>
      <w:r w:rsidRPr="00815120">
        <w:rPr>
          <w:rFonts w:ascii="Times New Roman" w:hAnsi="Times New Roman" w:cs="Times New Roman"/>
          <w:i/>
          <w:sz w:val="24"/>
          <w:szCs w:val="24"/>
        </w:rPr>
        <w:t xml:space="preserve">Lymphangioleiomyoma Cells and Lymphatic Endothelial Cells Expression of VEGFR-3 in Lymphangioleiomyoma Cell </w:t>
      </w:r>
      <w:r w:rsidRPr="00815120">
        <w:rPr>
          <w:rFonts w:ascii="Times New Roman" w:hAnsi="Times New Roman" w:cs="Times New Roman"/>
          <w:i/>
          <w:sz w:val="24"/>
          <w:szCs w:val="24"/>
        </w:rPr>
        <w:lastRenderedPageBreak/>
        <w:t>Clusters.</w:t>
      </w:r>
      <w:r w:rsidRPr="00815120">
        <w:rPr>
          <w:rFonts w:ascii="Times New Roman" w:hAnsi="Times New Roman" w:cs="Times New Roman"/>
          <w:sz w:val="24"/>
          <w:szCs w:val="24"/>
        </w:rPr>
        <w:t xml:space="preserve"> American Journal of Pathology, 2010. </w:t>
      </w:r>
      <w:r w:rsidRPr="00815120">
        <w:rPr>
          <w:rFonts w:ascii="Times New Roman" w:hAnsi="Times New Roman" w:cs="Times New Roman"/>
          <w:b/>
          <w:sz w:val="24"/>
          <w:szCs w:val="24"/>
        </w:rPr>
        <w:t>176</w:t>
      </w:r>
      <w:r w:rsidRPr="00815120">
        <w:rPr>
          <w:rFonts w:ascii="Times New Roman" w:hAnsi="Times New Roman" w:cs="Times New Roman"/>
          <w:sz w:val="24"/>
          <w:szCs w:val="24"/>
        </w:rPr>
        <w:t>(4): p. 2051-2052.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68.</w:t>
      </w:r>
      <w:r w:rsidRPr="00815120">
        <w:rPr>
          <w:rFonts w:ascii="Times New Roman" w:hAnsi="Times New Roman" w:cs="Times New Roman"/>
          <w:sz w:val="24"/>
          <w:szCs w:val="24"/>
        </w:rPr>
        <w:tab/>
        <w:t xml:space="preserve">Young, L.R., et al., </w:t>
      </w:r>
      <w:r w:rsidRPr="00815120">
        <w:rPr>
          <w:rFonts w:ascii="Times New Roman" w:hAnsi="Times New Roman" w:cs="Times New Roman"/>
          <w:i/>
          <w:sz w:val="24"/>
          <w:szCs w:val="24"/>
        </w:rPr>
        <w:t>Serum VEGF-D concentration as a biomarker of lymphangioleiomyomatosis severity and treatment response: a prospective analysis of the Multicenter International Lymphangioleiomyomatosis Efficacy of Sirolimus (MILES) trial.</w:t>
      </w:r>
      <w:r w:rsidRPr="00815120">
        <w:rPr>
          <w:rFonts w:ascii="Times New Roman" w:hAnsi="Times New Roman" w:cs="Times New Roman"/>
          <w:sz w:val="24"/>
          <w:szCs w:val="24"/>
        </w:rPr>
        <w:t xml:space="preserve"> Lancet Respiratory Medicine, 2013. </w:t>
      </w:r>
      <w:r w:rsidRPr="00815120">
        <w:rPr>
          <w:rFonts w:ascii="Times New Roman" w:hAnsi="Times New Roman" w:cs="Times New Roman"/>
          <w:b/>
          <w:sz w:val="24"/>
          <w:szCs w:val="24"/>
        </w:rPr>
        <w:t>1</w:t>
      </w:r>
      <w:r w:rsidRPr="00815120">
        <w:rPr>
          <w:rFonts w:ascii="Times New Roman" w:hAnsi="Times New Roman" w:cs="Times New Roman"/>
          <w:sz w:val="24"/>
          <w:szCs w:val="24"/>
        </w:rPr>
        <w:t>(6): p. 445-452.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69.</w:t>
      </w:r>
      <w:r w:rsidRPr="00815120">
        <w:rPr>
          <w:rFonts w:ascii="Times New Roman" w:hAnsi="Times New Roman" w:cs="Times New Roman"/>
          <w:sz w:val="24"/>
          <w:szCs w:val="24"/>
        </w:rPr>
        <w:tab/>
        <w:t xml:space="preserve">Srinivasan, R.S., et al., </w:t>
      </w:r>
      <w:r w:rsidRPr="00815120">
        <w:rPr>
          <w:rFonts w:ascii="Times New Roman" w:hAnsi="Times New Roman" w:cs="Times New Roman"/>
          <w:i/>
          <w:sz w:val="24"/>
          <w:szCs w:val="24"/>
        </w:rPr>
        <w:t>The nuclear hormone receptor Coup-TFII is required for the initiation and early maintenance of Prox1 expression in lymphatic endothelial cells.</w:t>
      </w:r>
      <w:r w:rsidRPr="00815120">
        <w:rPr>
          <w:rFonts w:ascii="Times New Roman" w:hAnsi="Times New Roman" w:cs="Times New Roman"/>
          <w:sz w:val="24"/>
          <w:szCs w:val="24"/>
        </w:rPr>
        <w:t xml:space="preserve"> Genes &amp; development, 2010. </w:t>
      </w:r>
      <w:r w:rsidRPr="00815120">
        <w:rPr>
          <w:rFonts w:ascii="Times New Roman" w:hAnsi="Times New Roman" w:cs="Times New Roman"/>
          <w:b/>
          <w:sz w:val="24"/>
          <w:szCs w:val="24"/>
        </w:rPr>
        <w:t>24</w:t>
      </w:r>
      <w:r w:rsidRPr="00815120">
        <w:rPr>
          <w:rFonts w:ascii="Times New Roman" w:hAnsi="Times New Roman" w:cs="Times New Roman"/>
          <w:sz w:val="24"/>
          <w:szCs w:val="24"/>
        </w:rPr>
        <w:t>(7): p. 696-707.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70.</w:t>
      </w:r>
      <w:r w:rsidRPr="00815120">
        <w:rPr>
          <w:rFonts w:ascii="Times New Roman" w:hAnsi="Times New Roman" w:cs="Times New Roman"/>
          <w:sz w:val="24"/>
          <w:szCs w:val="24"/>
        </w:rPr>
        <w:tab/>
        <w:t xml:space="preserve">Mardis, E.R., </w:t>
      </w:r>
      <w:r w:rsidRPr="00815120">
        <w:rPr>
          <w:rFonts w:ascii="Times New Roman" w:hAnsi="Times New Roman" w:cs="Times New Roman"/>
          <w:i/>
          <w:sz w:val="24"/>
          <w:szCs w:val="24"/>
        </w:rPr>
        <w:t>The impact of next-generation sequencing technology on genetics.</w:t>
      </w:r>
      <w:r w:rsidRPr="00815120">
        <w:rPr>
          <w:rFonts w:ascii="Times New Roman" w:hAnsi="Times New Roman" w:cs="Times New Roman"/>
          <w:sz w:val="24"/>
          <w:szCs w:val="24"/>
        </w:rPr>
        <w:t xml:space="preserve"> Trends in genetics, 2008. </w:t>
      </w:r>
      <w:r w:rsidRPr="00815120">
        <w:rPr>
          <w:rFonts w:ascii="Times New Roman" w:hAnsi="Times New Roman" w:cs="Times New Roman"/>
          <w:b/>
          <w:sz w:val="24"/>
          <w:szCs w:val="24"/>
        </w:rPr>
        <w:t>24</w:t>
      </w:r>
      <w:r w:rsidRPr="00815120">
        <w:rPr>
          <w:rFonts w:ascii="Times New Roman" w:hAnsi="Times New Roman" w:cs="Times New Roman"/>
          <w:sz w:val="24"/>
          <w:szCs w:val="24"/>
        </w:rPr>
        <w:t>(3): p. 133-141.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71.</w:t>
      </w:r>
      <w:r w:rsidRPr="00815120">
        <w:rPr>
          <w:rFonts w:ascii="Times New Roman" w:hAnsi="Times New Roman" w:cs="Times New Roman"/>
          <w:sz w:val="24"/>
          <w:szCs w:val="24"/>
        </w:rPr>
        <w:tab/>
        <w:t xml:space="preserve">Metzker, M.L., </w:t>
      </w:r>
      <w:r w:rsidRPr="00815120">
        <w:rPr>
          <w:rFonts w:ascii="Times New Roman" w:hAnsi="Times New Roman" w:cs="Times New Roman"/>
          <w:i/>
          <w:sz w:val="24"/>
          <w:szCs w:val="24"/>
        </w:rPr>
        <w:t>Sequencing technologies—the next generation.</w:t>
      </w:r>
      <w:r w:rsidRPr="00815120">
        <w:rPr>
          <w:rFonts w:ascii="Times New Roman" w:hAnsi="Times New Roman" w:cs="Times New Roman"/>
          <w:sz w:val="24"/>
          <w:szCs w:val="24"/>
        </w:rPr>
        <w:t xml:space="preserve"> Nature reviews genetics, 2010. </w:t>
      </w:r>
      <w:r w:rsidRPr="00815120">
        <w:rPr>
          <w:rFonts w:ascii="Times New Roman" w:hAnsi="Times New Roman" w:cs="Times New Roman"/>
          <w:b/>
          <w:sz w:val="24"/>
          <w:szCs w:val="24"/>
        </w:rPr>
        <w:t>11</w:t>
      </w:r>
      <w:r w:rsidRPr="00815120">
        <w:rPr>
          <w:rFonts w:ascii="Times New Roman" w:hAnsi="Times New Roman" w:cs="Times New Roman"/>
          <w:sz w:val="24"/>
          <w:szCs w:val="24"/>
        </w:rPr>
        <w:t>(1): p. 31.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72.</w:t>
      </w:r>
      <w:r w:rsidRPr="00815120">
        <w:rPr>
          <w:rFonts w:ascii="Times New Roman" w:hAnsi="Times New Roman" w:cs="Times New Roman"/>
          <w:sz w:val="24"/>
          <w:szCs w:val="24"/>
        </w:rPr>
        <w:tab/>
        <w:t xml:space="preserve">Sboner, A., et al., </w:t>
      </w:r>
      <w:r w:rsidRPr="00815120">
        <w:rPr>
          <w:rFonts w:ascii="Times New Roman" w:hAnsi="Times New Roman" w:cs="Times New Roman"/>
          <w:i/>
          <w:sz w:val="24"/>
          <w:szCs w:val="24"/>
        </w:rPr>
        <w:t>The real cost of sequencing: higher than you think!</w:t>
      </w:r>
      <w:r w:rsidRPr="00815120">
        <w:rPr>
          <w:rFonts w:ascii="Times New Roman" w:hAnsi="Times New Roman" w:cs="Times New Roman"/>
          <w:sz w:val="24"/>
          <w:szCs w:val="24"/>
        </w:rPr>
        <w:t xml:space="preserve"> Genome biology, 2011. </w:t>
      </w:r>
      <w:r w:rsidRPr="00815120">
        <w:rPr>
          <w:rFonts w:ascii="Times New Roman" w:hAnsi="Times New Roman" w:cs="Times New Roman"/>
          <w:b/>
          <w:sz w:val="24"/>
          <w:szCs w:val="24"/>
        </w:rPr>
        <w:t>12</w:t>
      </w:r>
      <w:r w:rsidRPr="00815120">
        <w:rPr>
          <w:rFonts w:ascii="Times New Roman" w:hAnsi="Times New Roman" w:cs="Times New Roman"/>
          <w:sz w:val="24"/>
          <w:szCs w:val="24"/>
        </w:rPr>
        <w:t>(8): p. 125.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73.</w:t>
      </w:r>
      <w:r w:rsidRPr="00815120">
        <w:rPr>
          <w:rFonts w:ascii="Times New Roman" w:hAnsi="Times New Roman" w:cs="Times New Roman"/>
          <w:sz w:val="24"/>
          <w:szCs w:val="24"/>
        </w:rPr>
        <w:tab/>
        <w:t xml:space="preserve">Moore, G.E., </w:t>
      </w:r>
      <w:r w:rsidRPr="00815120">
        <w:rPr>
          <w:rFonts w:ascii="Times New Roman" w:hAnsi="Times New Roman" w:cs="Times New Roman"/>
          <w:i/>
          <w:sz w:val="24"/>
          <w:szCs w:val="24"/>
        </w:rPr>
        <w:t>Cramming more components onto integrated circuits.</w:t>
      </w:r>
      <w:r w:rsidRPr="00815120">
        <w:rPr>
          <w:rFonts w:ascii="Times New Roman" w:hAnsi="Times New Roman" w:cs="Times New Roman"/>
          <w:sz w:val="24"/>
          <w:szCs w:val="24"/>
        </w:rPr>
        <w:t xml:space="preserve"> Proceedings of the IEEE, 1998. </w:t>
      </w:r>
      <w:r w:rsidRPr="00815120">
        <w:rPr>
          <w:rFonts w:ascii="Times New Roman" w:hAnsi="Times New Roman" w:cs="Times New Roman"/>
          <w:b/>
          <w:sz w:val="24"/>
          <w:szCs w:val="24"/>
        </w:rPr>
        <w:t>86</w:t>
      </w:r>
      <w:r w:rsidRPr="00815120">
        <w:rPr>
          <w:rFonts w:ascii="Times New Roman" w:hAnsi="Times New Roman" w:cs="Times New Roman"/>
          <w:sz w:val="24"/>
          <w:szCs w:val="24"/>
        </w:rPr>
        <w:t>(1): p. 82-85.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74.</w:t>
      </w:r>
      <w:r w:rsidRPr="00815120">
        <w:rPr>
          <w:rFonts w:ascii="Times New Roman" w:hAnsi="Times New Roman" w:cs="Times New Roman"/>
          <w:sz w:val="24"/>
          <w:szCs w:val="24"/>
        </w:rPr>
        <w:tab/>
        <w:t xml:space="preserve">Maher, B., </w:t>
      </w:r>
      <w:r w:rsidRPr="00815120">
        <w:rPr>
          <w:rFonts w:ascii="Times New Roman" w:hAnsi="Times New Roman" w:cs="Times New Roman"/>
          <w:i/>
          <w:sz w:val="24"/>
          <w:szCs w:val="24"/>
        </w:rPr>
        <w:t>Personal genomes: The case of the missing heritability.</w:t>
      </w:r>
      <w:r w:rsidRPr="00815120">
        <w:rPr>
          <w:rFonts w:ascii="Times New Roman" w:hAnsi="Times New Roman" w:cs="Times New Roman"/>
          <w:sz w:val="24"/>
          <w:szCs w:val="24"/>
        </w:rPr>
        <w:t xml:space="preserve"> Nature News, 2008. </w:t>
      </w:r>
      <w:r w:rsidRPr="00815120">
        <w:rPr>
          <w:rFonts w:ascii="Times New Roman" w:hAnsi="Times New Roman" w:cs="Times New Roman"/>
          <w:b/>
          <w:sz w:val="24"/>
          <w:szCs w:val="24"/>
        </w:rPr>
        <w:t>456</w:t>
      </w:r>
      <w:r w:rsidRPr="00815120">
        <w:rPr>
          <w:rFonts w:ascii="Times New Roman" w:hAnsi="Times New Roman" w:cs="Times New Roman"/>
          <w:sz w:val="24"/>
          <w:szCs w:val="24"/>
        </w:rPr>
        <w:t>(7218): p. 18-21.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75.</w:t>
      </w:r>
      <w:r w:rsidRPr="00815120">
        <w:rPr>
          <w:rFonts w:ascii="Times New Roman" w:hAnsi="Times New Roman" w:cs="Times New Roman"/>
          <w:sz w:val="24"/>
          <w:szCs w:val="24"/>
        </w:rPr>
        <w:tab/>
        <w:t xml:space="preserve">Manolio, T.A., et al., </w:t>
      </w:r>
      <w:r w:rsidRPr="00815120">
        <w:rPr>
          <w:rFonts w:ascii="Times New Roman" w:hAnsi="Times New Roman" w:cs="Times New Roman"/>
          <w:i/>
          <w:sz w:val="24"/>
          <w:szCs w:val="24"/>
        </w:rPr>
        <w:t>Finding the missing heritability of complex diseases.</w:t>
      </w:r>
      <w:r w:rsidRPr="00815120">
        <w:rPr>
          <w:rFonts w:ascii="Times New Roman" w:hAnsi="Times New Roman" w:cs="Times New Roman"/>
          <w:sz w:val="24"/>
          <w:szCs w:val="24"/>
        </w:rPr>
        <w:t xml:space="preserve"> Nature, 2009. </w:t>
      </w:r>
      <w:r w:rsidRPr="00815120">
        <w:rPr>
          <w:rFonts w:ascii="Times New Roman" w:hAnsi="Times New Roman" w:cs="Times New Roman"/>
          <w:b/>
          <w:sz w:val="24"/>
          <w:szCs w:val="24"/>
        </w:rPr>
        <w:t>461</w:t>
      </w:r>
      <w:r w:rsidRPr="00815120">
        <w:rPr>
          <w:rFonts w:ascii="Times New Roman" w:hAnsi="Times New Roman" w:cs="Times New Roman"/>
          <w:sz w:val="24"/>
          <w:szCs w:val="24"/>
        </w:rPr>
        <w:t>(7265): p. 747.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76.</w:t>
      </w:r>
      <w:r w:rsidRPr="00815120">
        <w:rPr>
          <w:rFonts w:ascii="Times New Roman" w:hAnsi="Times New Roman" w:cs="Times New Roman"/>
          <w:sz w:val="24"/>
          <w:szCs w:val="24"/>
        </w:rPr>
        <w:tab/>
        <w:t xml:space="preserve">Pritchard, J.K., </w:t>
      </w:r>
      <w:r w:rsidRPr="00815120">
        <w:rPr>
          <w:rFonts w:ascii="Times New Roman" w:hAnsi="Times New Roman" w:cs="Times New Roman"/>
          <w:i/>
          <w:sz w:val="24"/>
          <w:szCs w:val="24"/>
        </w:rPr>
        <w:t>Are rare variants responsible for susceptibility to complex diseases?</w:t>
      </w:r>
      <w:r w:rsidRPr="00815120">
        <w:rPr>
          <w:rFonts w:ascii="Times New Roman" w:hAnsi="Times New Roman" w:cs="Times New Roman"/>
          <w:sz w:val="24"/>
          <w:szCs w:val="24"/>
        </w:rPr>
        <w:t xml:space="preserve"> The American Journal of Human Genetics, 2001. </w:t>
      </w:r>
      <w:r w:rsidRPr="00815120">
        <w:rPr>
          <w:rFonts w:ascii="Times New Roman" w:hAnsi="Times New Roman" w:cs="Times New Roman"/>
          <w:b/>
          <w:sz w:val="24"/>
          <w:szCs w:val="24"/>
        </w:rPr>
        <w:t>69</w:t>
      </w:r>
      <w:r w:rsidRPr="00815120">
        <w:rPr>
          <w:rFonts w:ascii="Times New Roman" w:hAnsi="Times New Roman" w:cs="Times New Roman"/>
          <w:sz w:val="24"/>
          <w:szCs w:val="24"/>
        </w:rPr>
        <w:t>(1): p. 124-137.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77.</w:t>
      </w:r>
      <w:r w:rsidRPr="00815120">
        <w:rPr>
          <w:rFonts w:ascii="Times New Roman" w:hAnsi="Times New Roman" w:cs="Times New Roman"/>
          <w:sz w:val="24"/>
          <w:szCs w:val="24"/>
        </w:rPr>
        <w:tab/>
        <w:t xml:space="preserve">Antoniou, A.C. and D.F. Easton, </w:t>
      </w:r>
      <w:r w:rsidRPr="00815120">
        <w:rPr>
          <w:rFonts w:ascii="Times New Roman" w:hAnsi="Times New Roman" w:cs="Times New Roman"/>
          <w:i/>
          <w:sz w:val="24"/>
          <w:szCs w:val="24"/>
        </w:rPr>
        <w:t>Polygenic inheritance of breast cancer: implications for design of association studies.</w:t>
      </w:r>
      <w:r w:rsidRPr="00815120">
        <w:rPr>
          <w:rFonts w:ascii="Times New Roman" w:hAnsi="Times New Roman" w:cs="Times New Roman"/>
          <w:sz w:val="24"/>
          <w:szCs w:val="24"/>
        </w:rPr>
        <w:t xml:space="preserve"> Genetic Epidemiology: The Official Publication of the International Genetic Epidemiology Society, 2003. </w:t>
      </w:r>
      <w:r w:rsidRPr="00815120">
        <w:rPr>
          <w:rFonts w:ascii="Times New Roman" w:hAnsi="Times New Roman" w:cs="Times New Roman"/>
          <w:b/>
          <w:sz w:val="24"/>
          <w:szCs w:val="24"/>
        </w:rPr>
        <w:t>25</w:t>
      </w:r>
      <w:r w:rsidRPr="00815120">
        <w:rPr>
          <w:rFonts w:ascii="Times New Roman" w:hAnsi="Times New Roman" w:cs="Times New Roman"/>
          <w:sz w:val="24"/>
          <w:szCs w:val="24"/>
        </w:rPr>
        <w:t>(3): p. 190-202.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78.</w:t>
      </w:r>
      <w:r w:rsidRPr="00815120">
        <w:rPr>
          <w:rFonts w:ascii="Times New Roman" w:hAnsi="Times New Roman" w:cs="Times New Roman"/>
          <w:sz w:val="24"/>
          <w:szCs w:val="24"/>
        </w:rPr>
        <w:tab/>
        <w:t xml:space="preserve">Howson, J.M., et al., </w:t>
      </w:r>
      <w:r w:rsidRPr="00815120">
        <w:rPr>
          <w:rFonts w:ascii="Times New Roman" w:hAnsi="Times New Roman" w:cs="Times New Roman"/>
          <w:i/>
          <w:sz w:val="24"/>
          <w:szCs w:val="24"/>
        </w:rPr>
        <w:t>Comparison of population‐and family‐based methods for genetic association analysis in the presence of interacting loci.</w:t>
      </w:r>
      <w:r w:rsidRPr="00815120">
        <w:rPr>
          <w:rFonts w:ascii="Times New Roman" w:hAnsi="Times New Roman" w:cs="Times New Roman"/>
          <w:sz w:val="24"/>
          <w:szCs w:val="24"/>
        </w:rPr>
        <w:t xml:space="preserve"> Genetic Epidemiology: The Official Publication of the International Genetic Epidemiology Society, 2005. </w:t>
      </w:r>
      <w:r w:rsidRPr="00815120">
        <w:rPr>
          <w:rFonts w:ascii="Times New Roman" w:hAnsi="Times New Roman" w:cs="Times New Roman"/>
          <w:b/>
          <w:sz w:val="24"/>
          <w:szCs w:val="24"/>
        </w:rPr>
        <w:t>29</w:t>
      </w:r>
      <w:r w:rsidRPr="00815120">
        <w:rPr>
          <w:rFonts w:ascii="Times New Roman" w:hAnsi="Times New Roman" w:cs="Times New Roman"/>
          <w:sz w:val="24"/>
          <w:szCs w:val="24"/>
        </w:rPr>
        <w:t>(1): p. 51-67.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79.</w:t>
      </w:r>
      <w:r w:rsidRPr="00815120">
        <w:rPr>
          <w:rFonts w:ascii="Times New Roman" w:hAnsi="Times New Roman" w:cs="Times New Roman"/>
          <w:sz w:val="24"/>
          <w:szCs w:val="24"/>
        </w:rPr>
        <w:tab/>
        <w:t xml:space="preserve">Li, M., M. Boehnke, and G.R. Abecasis, </w:t>
      </w:r>
      <w:r w:rsidRPr="00815120">
        <w:rPr>
          <w:rFonts w:ascii="Times New Roman" w:hAnsi="Times New Roman" w:cs="Times New Roman"/>
          <w:i/>
          <w:sz w:val="24"/>
          <w:szCs w:val="24"/>
        </w:rPr>
        <w:t>Efficient study designs for test of genetic association using sibship data and unrelated cases and controls.</w:t>
      </w:r>
      <w:r w:rsidRPr="00815120">
        <w:rPr>
          <w:rFonts w:ascii="Times New Roman" w:hAnsi="Times New Roman" w:cs="Times New Roman"/>
          <w:sz w:val="24"/>
          <w:szCs w:val="24"/>
        </w:rPr>
        <w:t xml:space="preserve"> The American Journal of Human Genetics, 2006. </w:t>
      </w:r>
      <w:r w:rsidRPr="00815120">
        <w:rPr>
          <w:rFonts w:ascii="Times New Roman" w:hAnsi="Times New Roman" w:cs="Times New Roman"/>
          <w:b/>
          <w:sz w:val="24"/>
          <w:szCs w:val="24"/>
        </w:rPr>
        <w:t>78</w:t>
      </w:r>
      <w:r w:rsidRPr="00815120">
        <w:rPr>
          <w:rFonts w:ascii="Times New Roman" w:hAnsi="Times New Roman" w:cs="Times New Roman"/>
          <w:sz w:val="24"/>
          <w:szCs w:val="24"/>
        </w:rPr>
        <w:t>(5): p. 778-792.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80.</w:t>
      </w:r>
      <w:r w:rsidRPr="00815120">
        <w:rPr>
          <w:rFonts w:ascii="Times New Roman" w:hAnsi="Times New Roman" w:cs="Times New Roman"/>
          <w:sz w:val="24"/>
          <w:szCs w:val="24"/>
        </w:rPr>
        <w:tab/>
        <w:t xml:space="preserve">Risch, N., </w:t>
      </w:r>
      <w:r w:rsidRPr="00815120">
        <w:rPr>
          <w:rFonts w:ascii="Times New Roman" w:hAnsi="Times New Roman" w:cs="Times New Roman"/>
          <w:i/>
          <w:sz w:val="24"/>
          <w:szCs w:val="24"/>
        </w:rPr>
        <w:t>Implications of multilocus inheritance for gene–disease association studies.</w:t>
      </w:r>
      <w:r w:rsidRPr="00815120">
        <w:rPr>
          <w:rFonts w:ascii="Times New Roman" w:hAnsi="Times New Roman" w:cs="Times New Roman"/>
          <w:sz w:val="24"/>
          <w:szCs w:val="24"/>
        </w:rPr>
        <w:t xml:space="preserve"> Theoretical population biology, 2001. </w:t>
      </w:r>
      <w:r w:rsidRPr="00815120">
        <w:rPr>
          <w:rFonts w:ascii="Times New Roman" w:hAnsi="Times New Roman" w:cs="Times New Roman"/>
          <w:b/>
          <w:sz w:val="24"/>
          <w:szCs w:val="24"/>
        </w:rPr>
        <w:t>60</w:t>
      </w:r>
      <w:r w:rsidRPr="00815120">
        <w:rPr>
          <w:rFonts w:ascii="Times New Roman" w:hAnsi="Times New Roman" w:cs="Times New Roman"/>
          <w:sz w:val="24"/>
          <w:szCs w:val="24"/>
        </w:rPr>
        <w:t>(3): p. 215-220.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81.</w:t>
      </w:r>
      <w:r w:rsidRPr="00815120">
        <w:rPr>
          <w:rFonts w:ascii="Times New Roman" w:hAnsi="Times New Roman" w:cs="Times New Roman"/>
          <w:sz w:val="24"/>
          <w:szCs w:val="24"/>
        </w:rPr>
        <w:tab/>
        <w:t xml:space="preserve">Kim, W., et al., </w:t>
      </w:r>
      <w:r w:rsidRPr="00815120">
        <w:rPr>
          <w:rFonts w:ascii="Times New Roman" w:hAnsi="Times New Roman" w:cs="Times New Roman"/>
          <w:i/>
          <w:sz w:val="24"/>
          <w:szCs w:val="24"/>
        </w:rPr>
        <w:t>Selecting cases and controls for DNA sequencing studies using family histories of disease.</w:t>
      </w:r>
      <w:r w:rsidRPr="00815120">
        <w:rPr>
          <w:rFonts w:ascii="Times New Roman" w:hAnsi="Times New Roman" w:cs="Times New Roman"/>
          <w:sz w:val="24"/>
          <w:szCs w:val="24"/>
        </w:rPr>
        <w:t xml:space="preserve"> Statistics in medicine, 2017. </w:t>
      </w:r>
      <w:r w:rsidRPr="00815120">
        <w:rPr>
          <w:rFonts w:ascii="Times New Roman" w:hAnsi="Times New Roman" w:cs="Times New Roman"/>
          <w:b/>
          <w:sz w:val="24"/>
          <w:szCs w:val="24"/>
        </w:rPr>
        <w:t>36</w:t>
      </w:r>
      <w:r w:rsidRPr="00815120">
        <w:rPr>
          <w:rFonts w:ascii="Times New Roman" w:hAnsi="Times New Roman" w:cs="Times New Roman"/>
          <w:sz w:val="24"/>
          <w:szCs w:val="24"/>
        </w:rPr>
        <w:t>(13): p. 2081-2099.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82.</w:t>
      </w:r>
      <w:r w:rsidRPr="00815120">
        <w:rPr>
          <w:rFonts w:ascii="Times New Roman" w:hAnsi="Times New Roman" w:cs="Times New Roman"/>
          <w:sz w:val="24"/>
          <w:szCs w:val="24"/>
        </w:rPr>
        <w:tab/>
        <w:t xml:space="preserve">Edwards, J., </w:t>
      </w:r>
      <w:r w:rsidRPr="00815120">
        <w:rPr>
          <w:rFonts w:ascii="Times New Roman" w:hAnsi="Times New Roman" w:cs="Times New Roman"/>
          <w:i/>
          <w:sz w:val="24"/>
          <w:szCs w:val="24"/>
        </w:rPr>
        <w:t>Familial predisposition in man.</w:t>
      </w:r>
      <w:r w:rsidRPr="00815120">
        <w:rPr>
          <w:rFonts w:ascii="Times New Roman" w:hAnsi="Times New Roman" w:cs="Times New Roman"/>
          <w:sz w:val="24"/>
          <w:szCs w:val="24"/>
        </w:rPr>
        <w:t xml:space="preserve"> British Medical Bulletin, 1969. </w:t>
      </w:r>
      <w:r w:rsidRPr="00815120">
        <w:rPr>
          <w:rFonts w:ascii="Times New Roman" w:hAnsi="Times New Roman" w:cs="Times New Roman"/>
          <w:b/>
          <w:sz w:val="24"/>
          <w:szCs w:val="24"/>
        </w:rPr>
        <w:t>25</w:t>
      </w:r>
      <w:r w:rsidRPr="00815120">
        <w:rPr>
          <w:rFonts w:ascii="Times New Roman" w:hAnsi="Times New Roman" w:cs="Times New Roman"/>
          <w:sz w:val="24"/>
          <w:szCs w:val="24"/>
        </w:rPr>
        <w:t>(1): p. 58-64.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83.</w:t>
      </w:r>
      <w:r w:rsidRPr="00815120">
        <w:rPr>
          <w:rFonts w:ascii="Times New Roman" w:hAnsi="Times New Roman" w:cs="Times New Roman"/>
          <w:sz w:val="24"/>
          <w:szCs w:val="24"/>
        </w:rPr>
        <w:tab/>
        <w:t xml:space="preserve">Falconer, D.S., </w:t>
      </w:r>
      <w:r w:rsidRPr="00815120">
        <w:rPr>
          <w:rFonts w:ascii="Times New Roman" w:hAnsi="Times New Roman" w:cs="Times New Roman"/>
          <w:i/>
          <w:sz w:val="24"/>
          <w:szCs w:val="24"/>
        </w:rPr>
        <w:t>The inheritance of liability to certain diseases, estimated from the incidence among relatives.</w:t>
      </w:r>
      <w:r w:rsidRPr="00815120">
        <w:rPr>
          <w:rFonts w:ascii="Times New Roman" w:hAnsi="Times New Roman" w:cs="Times New Roman"/>
          <w:sz w:val="24"/>
          <w:szCs w:val="24"/>
        </w:rPr>
        <w:t xml:space="preserve"> Annals of human genetics, 1965. </w:t>
      </w:r>
      <w:r w:rsidRPr="00815120">
        <w:rPr>
          <w:rFonts w:ascii="Times New Roman" w:hAnsi="Times New Roman" w:cs="Times New Roman"/>
          <w:b/>
          <w:sz w:val="24"/>
          <w:szCs w:val="24"/>
        </w:rPr>
        <w:t>29</w:t>
      </w:r>
      <w:r w:rsidRPr="00815120">
        <w:rPr>
          <w:rFonts w:ascii="Times New Roman" w:hAnsi="Times New Roman" w:cs="Times New Roman"/>
          <w:sz w:val="24"/>
          <w:szCs w:val="24"/>
        </w:rPr>
        <w:t>(1): p. 51-76.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84.</w:t>
      </w:r>
      <w:r w:rsidRPr="00815120">
        <w:rPr>
          <w:rFonts w:ascii="Times New Roman" w:hAnsi="Times New Roman" w:cs="Times New Roman"/>
          <w:sz w:val="24"/>
          <w:szCs w:val="24"/>
        </w:rPr>
        <w:tab/>
        <w:t xml:space="preserve">Stroup, W.W., </w:t>
      </w:r>
      <w:r w:rsidRPr="00815120">
        <w:rPr>
          <w:rFonts w:ascii="Times New Roman" w:hAnsi="Times New Roman" w:cs="Times New Roman"/>
          <w:i/>
          <w:sz w:val="24"/>
          <w:szCs w:val="24"/>
        </w:rPr>
        <w:t>Generalized Linear Mixed Models: Modern Concepts.</w:t>
      </w:r>
      <w:r w:rsidRPr="00815120">
        <w:rPr>
          <w:rFonts w:ascii="Times New Roman" w:hAnsi="Times New Roman" w:cs="Times New Roman"/>
          <w:sz w:val="24"/>
          <w:szCs w:val="24"/>
        </w:rPr>
        <w:t xml:space="preserve"> Methods and Applications Bosa Roca: CRC Press, 2012.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85.</w:t>
      </w:r>
      <w:r w:rsidRPr="00815120">
        <w:rPr>
          <w:rFonts w:ascii="Times New Roman" w:hAnsi="Times New Roman" w:cs="Times New Roman"/>
          <w:sz w:val="24"/>
          <w:szCs w:val="24"/>
        </w:rPr>
        <w:tab/>
        <w:t xml:space="preserve">Bliss, C.I., </w:t>
      </w:r>
      <w:r w:rsidRPr="00815120">
        <w:rPr>
          <w:rFonts w:ascii="Times New Roman" w:hAnsi="Times New Roman" w:cs="Times New Roman"/>
          <w:i/>
          <w:sz w:val="24"/>
          <w:szCs w:val="24"/>
        </w:rPr>
        <w:t>The method of probits—a correction.</w:t>
      </w:r>
      <w:r w:rsidRPr="00815120">
        <w:rPr>
          <w:rFonts w:ascii="Times New Roman" w:hAnsi="Times New Roman" w:cs="Times New Roman"/>
          <w:sz w:val="24"/>
          <w:szCs w:val="24"/>
        </w:rPr>
        <w:t xml:space="preserve"> Science, 1934. </w:t>
      </w:r>
      <w:r w:rsidRPr="00815120">
        <w:rPr>
          <w:rFonts w:ascii="Times New Roman" w:hAnsi="Times New Roman" w:cs="Times New Roman"/>
          <w:b/>
          <w:sz w:val="24"/>
          <w:szCs w:val="24"/>
        </w:rPr>
        <w:t>79</w:t>
      </w:r>
      <w:r w:rsidRPr="00815120">
        <w:rPr>
          <w:rFonts w:ascii="Times New Roman" w:hAnsi="Times New Roman" w:cs="Times New Roman"/>
          <w:sz w:val="24"/>
          <w:szCs w:val="24"/>
        </w:rPr>
        <w:t>(2053): p. 409-410.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86.</w:t>
      </w:r>
      <w:r w:rsidRPr="00815120">
        <w:rPr>
          <w:rFonts w:ascii="Times New Roman" w:hAnsi="Times New Roman" w:cs="Times New Roman"/>
          <w:sz w:val="24"/>
          <w:szCs w:val="24"/>
        </w:rPr>
        <w:tab/>
        <w:t xml:space="preserve">Wilhelm, S. and B. Manjunath, </w:t>
      </w:r>
      <w:r w:rsidRPr="00815120">
        <w:rPr>
          <w:rFonts w:ascii="Times New Roman" w:hAnsi="Times New Roman" w:cs="Times New Roman"/>
          <w:i/>
          <w:sz w:val="24"/>
          <w:szCs w:val="24"/>
        </w:rPr>
        <w:t>tmvtnorm: A package for the truncated multivariate normal distribution.</w:t>
      </w:r>
      <w:r w:rsidRPr="00815120">
        <w:rPr>
          <w:rFonts w:ascii="Times New Roman" w:hAnsi="Times New Roman" w:cs="Times New Roman"/>
          <w:sz w:val="24"/>
          <w:szCs w:val="24"/>
        </w:rPr>
        <w:t xml:space="preserve"> sigma, 2010. </w:t>
      </w:r>
      <w:r w:rsidRPr="00815120">
        <w:rPr>
          <w:rFonts w:ascii="Times New Roman" w:hAnsi="Times New Roman" w:cs="Times New Roman"/>
          <w:b/>
          <w:sz w:val="24"/>
          <w:szCs w:val="24"/>
        </w:rPr>
        <w:t>2</w:t>
      </w:r>
      <w:r w:rsidRPr="00815120">
        <w:rPr>
          <w:rFonts w:ascii="Times New Roman" w:hAnsi="Times New Roman" w:cs="Times New Roman"/>
          <w:sz w:val="24"/>
          <w:szCs w:val="24"/>
        </w:rPr>
        <w:t>(2).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87.</w:t>
      </w:r>
      <w:r w:rsidRPr="00815120">
        <w:rPr>
          <w:rFonts w:ascii="Times New Roman" w:hAnsi="Times New Roman" w:cs="Times New Roman"/>
          <w:sz w:val="24"/>
          <w:szCs w:val="24"/>
        </w:rPr>
        <w:tab/>
        <w:t xml:space="preserve">Vazquez, A., et al., </w:t>
      </w:r>
      <w:r w:rsidRPr="00815120">
        <w:rPr>
          <w:rFonts w:ascii="Times New Roman" w:hAnsi="Times New Roman" w:cs="Times New Roman"/>
          <w:i/>
          <w:sz w:val="24"/>
          <w:szCs w:val="24"/>
        </w:rPr>
        <w:t>An R package for fitting generalized linear mixed models in animal breeding 1.</w:t>
      </w:r>
      <w:r w:rsidRPr="00815120">
        <w:rPr>
          <w:rFonts w:ascii="Times New Roman" w:hAnsi="Times New Roman" w:cs="Times New Roman"/>
          <w:sz w:val="24"/>
          <w:szCs w:val="24"/>
        </w:rPr>
        <w:t xml:space="preserve"> Journal of animal science, 2010. </w:t>
      </w:r>
      <w:r w:rsidRPr="00815120">
        <w:rPr>
          <w:rFonts w:ascii="Times New Roman" w:hAnsi="Times New Roman" w:cs="Times New Roman"/>
          <w:b/>
          <w:sz w:val="24"/>
          <w:szCs w:val="24"/>
        </w:rPr>
        <w:t>88</w:t>
      </w:r>
      <w:r w:rsidRPr="00815120">
        <w:rPr>
          <w:rFonts w:ascii="Times New Roman" w:hAnsi="Times New Roman" w:cs="Times New Roman"/>
          <w:sz w:val="24"/>
          <w:szCs w:val="24"/>
        </w:rPr>
        <w:t>(2): p. 497-504.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88.</w:t>
      </w:r>
      <w:r w:rsidRPr="00815120">
        <w:rPr>
          <w:rFonts w:ascii="Times New Roman" w:hAnsi="Times New Roman" w:cs="Times New Roman"/>
          <w:sz w:val="24"/>
          <w:szCs w:val="24"/>
        </w:rPr>
        <w:tab/>
        <w:t xml:space="preserve">SARGOLZAEI, M. and H. IWAISAKI, </w:t>
      </w:r>
      <w:r w:rsidRPr="00815120">
        <w:rPr>
          <w:rFonts w:ascii="Times New Roman" w:hAnsi="Times New Roman" w:cs="Times New Roman"/>
          <w:i/>
          <w:sz w:val="24"/>
          <w:szCs w:val="24"/>
        </w:rPr>
        <w:t>Comparison of four direct algorithms for computing inbreeding coefficients.</w:t>
      </w:r>
      <w:r w:rsidRPr="00815120">
        <w:rPr>
          <w:rFonts w:ascii="Times New Roman" w:hAnsi="Times New Roman" w:cs="Times New Roman"/>
          <w:sz w:val="24"/>
          <w:szCs w:val="24"/>
        </w:rPr>
        <w:t xml:space="preserve"> Animal Science Journal, 2005. </w:t>
      </w:r>
      <w:r w:rsidRPr="00815120">
        <w:rPr>
          <w:rFonts w:ascii="Times New Roman" w:hAnsi="Times New Roman" w:cs="Times New Roman"/>
          <w:b/>
          <w:sz w:val="24"/>
          <w:szCs w:val="24"/>
        </w:rPr>
        <w:t>76</w:t>
      </w:r>
      <w:r w:rsidRPr="00815120">
        <w:rPr>
          <w:rFonts w:ascii="Times New Roman" w:hAnsi="Times New Roman" w:cs="Times New Roman"/>
          <w:sz w:val="24"/>
          <w:szCs w:val="24"/>
        </w:rPr>
        <w:t>(5): p. 401-406.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89.</w:t>
      </w:r>
      <w:r w:rsidRPr="00815120">
        <w:rPr>
          <w:rFonts w:ascii="Times New Roman" w:hAnsi="Times New Roman" w:cs="Times New Roman"/>
          <w:sz w:val="24"/>
          <w:szCs w:val="24"/>
        </w:rPr>
        <w:tab/>
        <w:t xml:space="preserve">Guey, L.T., et al., </w:t>
      </w:r>
      <w:r w:rsidRPr="00815120">
        <w:rPr>
          <w:rFonts w:ascii="Times New Roman" w:hAnsi="Times New Roman" w:cs="Times New Roman"/>
          <w:i/>
          <w:sz w:val="24"/>
          <w:szCs w:val="24"/>
        </w:rPr>
        <w:t>Power in the phenotypic extremes: a simulation study of power in discovery and replication of rare variants.</w:t>
      </w:r>
      <w:r w:rsidRPr="00815120">
        <w:rPr>
          <w:rFonts w:ascii="Times New Roman" w:hAnsi="Times New Roman" w:cs="Times New Roman"/>
          <w:sz w:val="24"/>
          <w:szCs w:val="24"/>
        </w:rPr>
        <w:t xml:space="preserve"> Genetic epidemiology, 2011. </w:t>
      </w:r>
      <w:r w:rsidRPr="00815120">
        <w:rPr>
          <w:rFonts w:ascii="Times New Roman" w:hAnsi="Times New Roman" w:cs="Times New Roman"/>
          <w:b/>
          <w:sz w:val="24"/>
          <w:szCs w:val="24"/>
        </w:rPr>
        <w:t>35</w:t>
      </w:r>
      <w:r w:rsidRPr="00815120">
        <w:rPr>
          <w:rFonts w:ascii="Times New Roman" w:hAnsi="Times New Roman" w:cs="Times New Roman"/>
          <w:sz w:val="24"/>
          <w:szCs w:val="24"/>
        </w:rPr>
        <w:t>(4): p. 236-246.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90.</w:t>
      </w:r>
      <w:r w:rsidRPr="00815120">
        <w:rPr>
          <w:rFonts w:ascii="Times New Roman" w:hAnsi="Times New Roman" w:cs="Times New Roman"/>
          <w:sz w:val="24"/>
          <w:szCs w:val="24"/>
        </w:rPr>
        <w:tab/>
        <w:t xml:space="preserve">Barnett, I.J., S. Lee, and X. Lin, </w:t>
      </w:r>
      <w:r w:rsidRPr="00815120">
        <w:rPr>
          <w:rFonts w:ascii="Times New Roman" w:hAnsi="Times New Roman" w:cs="Times New Roman"/>
          <w:i/>
          <w:sz w:val="24"/>
          <w:szCs w:val="24"/>
        </w:rPr>
        <w:t>Detecting rare variant effects using extreme phenotype sampling in sequencing association studies.</w:t>
      </w:r>
      <w:r w:rsidRPr="00815120">
        <w:rPr>
          <w:rFonts w:ascii="Times New Roman" w:hAnsi="Times New Roman" w:cs="Times New Roman"/>
          <w:sz w:val="24"/>
          <w:szCs w:val="24"/>
        </w:rPr>
        <w:t xml:space="preserve"> Genetic epidemiology, 2013. </w:t>
      </w:r>
      <w:r w:rsidRPr="00815120">
        <w:rPr>
          <w:rFonts w:ascii="Times New Roman" w:hAnsi="Times New Roman" w:cs="Times New Roman"/>
          <w:b/>
          <w:sz w:val="24"/>
          <w:szCs w:val="24"/>
        </w:rPr>
        <w:t>37</w:t>
      </w:r>
      <w:r w:rsidRPr="00815120">
        <w:rPr>
          <w:rFonts w:ascii="Times New Roman" w:hAnsi="Times New Roman" w:cs="Times New Roman"/>
          <w:sz w:val="24"/>
          <w:szCs w:val="24"/>
        </w:rPr>
        <w:t>(2): p. 142-151.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91.</w:t>
      </w:r>
      <w:r w:rsidRPr="00815120">
        <w:rPr>
          <w:rFonts w:ascii="Times New Roman" w:hAnsi="Times New Roman" w:cs="Times New Roman"/>
          <w:sz w:val="24"/>
          <w:szCs w:val="24"/>
        </w:rPr>
        <w:tab/>
        <w:t xml:space="preserve">Nebert, D.W., </w:t>
      </w:r>
      <w:r w:rsidRPr="00815120">
        <w:rPr>
          <w:rFonts w:ascii="Times New Roman" w:hAnsi="Times New Roman" w:cs="Times New Roman"/>
          <w:i/>
          <w:sz w:val="24"/>
          <w:szCs w:val="24"/>
        </w:rPr>
        <w:t>Extreme discordant phenotype methodology: an intuitive approach to clinical pharmacogenetics.</w:t>
      </w:r>
      <w:r w:rsidRPr="00815120">
        <w:rPr>
          <w:rFonts w:ascii="Times New Roman" w:hAnsi="Times New Roman" w:cs="Times New Roman"/>
          <w:sz w:val="24"/>
          <w:szCs w:val="24"/>
        </w:rPr>
        <w:t xml:space="preserve"> European journal of pharmacology, 2000. </w:t>
      </w:r>
      <w:r w:rsidRPr="00815120">
        <w:rPr>
          <w:rFonts w:ascii="Times New Roman" w:hAnsi="Times New Roman" w:cs="Times New Roman"/>
          <w:b/>
          <w:sz w:val="24"/>
          <w:szCs w:val="24"/>
        </w:rPr>
        <w:t>410</w:t>
      </w:r>
      <w:r w:rsidRPr="00815120">
        <w:rPr>
          <w:rFonts w:ascii="Times New Roman" w:hAnsi="Times New Roman" w:cs="Times New Roman"/>
          <w:sz w:val="24"/>
          <w:szCs w:val="24"/>
        </w:rPr>
        <w:t>(2-3): p. 107-120.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92.</w:t>
      </w:r>
      <w:r w:rsidRPr="00815120">
        <w:rPr>
          <w:rFonts w:ascii="Times New Roman" w:hAnsi="Times New Roman" w:cs="Times New Roman"/>
          <w:sz w:val="24"/>
          <w:szCs w:val="24"/>
        </w:rPr>
        <w:tab/>
        <w:t xml:space="preserve">Perez-Gracia, J.L., et al., </w:t>
      </w:r>
      <w:r w:rsidRPr="00815120">
        <w:rPr>
          <w:rFonts w:ascii="Times New Roman" w:hAnsi="Times New Roman" w:cs="Times New Roman"/>
          <w:i/>
          <w:sz w:val="24"/>
          <w:szCs w:val="24"/>
        </w:rPr>
        <w:t>The role of extreme phenotype selection studies in the identification of clinically relevant genotypes in cancer research.</w:t>
      </w:r>
      <w:r w:rsidRPr="00815120">
        <w:rPr>
          <w:rFonts w:ascii="Times New Roman" w:hAnsi="Times New Roman" w:cs="Times New Roman"/>
          <w:sz w:val="24"/>
          <w:szCs w:val="24"/>
        </w:rPr>
        <w:t xml:space="preserve"> Cancer, 2002. </w:t>
      </w:r>
      <w:r w:rsidRPr="00815120">
        <w:rPr>
          <w:rFonts w:ascii="Times New Roman" w:hAnsi="Times New Roman" w:cs="Times New Roman"/>
          <w:b/>
          <w:sz w:val="24"/>
          <w:szCs w:val="24"/>
        </w:rPr>
        <w:t>95</w:t>
      </w:r>
      <w:r w:rsidRPr="00815120">
        <w:rPr>
          <w:rFonts w:ascii="Times New Roman" w:hAnsi="Times New Roman" w:cs="Times New Roman"/>
          <w:sz w:val="24"/>
          <w:szCs w:val="24"/>
        </w:rPr>
        <w:t>(7): p. 1605-1610.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93.</w:t>
      </w:r>
      <w:r w:rsidRPr="00815120">
        <w:rPr>
          <w:rFonts w:ascii="Times New Roman" w:hAnsi="Times New Roman" w:cs="Times New Roman"/>
          <w:sz w:val="24"/>
          <w:szCs w:val="24"/>
        </w:rPr>
        <w:tab/>
        <w:t xml:space="preserve">Risch, N.J. and H. Zhang, </w:t>
      </w:r>
      <w:r w:rsidRPr="00815120">
        <w:rPr>
          <w:rFonts w:ascii="Times New Roman" w:hAnsi="Times New Roman" w:cs="Times New Roman"/>
          <w:i/>
          <w:sz w:val="24"/>
          <w:szCs w:val="24"/>
        </w:rPr>
        <w:t>Mapping quantitative trait loci with extreme discordant sib pairs: sampling considerations.</w:t>
      </w:r>
      <w:r w:rsidRPr="00815120">
        <w:rPr>
          <w:rFonts w:ascii="Times New Roman" w:hAnsi="Times New Roman" w:cs="Times New Roman"/>
          <w:sz w:val="24"/>
          <w:szCs w:val="24"/>
        </w:rPr>
        <w:t xml:space="preserve"> American Journal of Human Genetics, 1996. </w:t>
      </w:r>
      <w:r w:rsidRPr="00815120">
        <w:rPr>
          <w:rFonts w:ascii="Times New Roman" w:hAnsi="Times New Roman" w:cs="Times New Roman"/>
          <w:b/>
          <w:sz w:val="24"/>
          <w:szCs w:val="24"/>
        </w:rPr>
        <w:t>58</w:t>
      </w:r>
      <w:r w:rsidRPr="00815120">
        <w:rPr>
          <w:rFonts w:ascii="Times New Roman" w:hAnsi="Times New Roman" w:cs="Times New Roman"/>
          <w:sz w:val="24"/>
          <w:szCs w:val="24"/>
        </w:rPr>
        <w:t>(4): p. 836.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94.</w:t>
      </w:r>
      <w:r w:rsidRPr="00815120">
        <w:rPr>
          <w:rFonts w:ascii="Times New Roman" w:hAnsi="Times New Roman" w:cs="Times New Roman"/>
          <w:sz w:val="24"/>
          <w:szCs w:val="24"/>
        </w:rPr>
        <w:tab/>
        <w:t xml:space="preserve">Gelman, A. and J. Hill, </w:t>
      </w:r>
      <w:r w:rsidRPr="00815120">
        <w:rPr>
          <w:rFonts w:ascii="Times New Roman" w:hAnsi="Times New Roman" w:cs="Times New Roman"/>
          <w:i/>
          <w:sz w:val="24"/>
          <w:szCs w:val="24"/>
        </w:rPr>
        <w:t>Data analysis using regression and multilevel/hierarchical models</w:t>
      </w:r>
      <w:r w:rsidRPr="00815120">
        <w:rPr>
          <w:rFonts w:ascii="Times New Roman" w:hAnsi="Times New Roman" w:cs="Times New Roman"/>
          <w:sz w:val="24"/>
          <w:szCs w:val="24"/>
        </w:rPr>
        <w:t>. 2006: Cambridge university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95.</w:t>
      </w:r>
      <w:r w:rsidRPr="00815120">
        <w:rPr>
          <w:rFonts w:ascii="Times New Roman" w:hAnsi="Times New Roman" w:cs="Times New Roman"/>
          <w:sz w:val="24"/>
          <w:szCs w:val="24"/>
        </w:rPr>
        <w:tab/>
        <w:t xml:space="preserve">Cochran, W.G., </w:t>
      </w:r>
      <w:r w:rsidRPr="00815120">
        <w:rPr>
          <w:rFonts w:ascii="Times New Roman" w:hAnsi="Times New Roman" w:cs="Times New Roman"/>
          <w:i/>
          <w:sz w:val="24"/>
          <w:szCs w:val="24"/>
        </w:rPr>
        <w:t>Some Methods for Strengthening the Common χ</w:t>
      </w:r>
      <w:r w:rsidRPr="00515CE7">
        <w:rPr>
          <w:rFonts w:ascii="Times New Roman" w:hAnsi="Times New Roman" w:cs="Times New Roman"/>
          <w:i/>
          <w:sz w:val="24"/>
          <w:szCs w:val="24"/>
          <w:vertAlign w:val="superscript"/>
        </w:rPr>
        <w:t>2</w:t>
      </w:r>
      <w:r w:rsidR="00515CE7">
        <w:rPr>
          <w:rFonts w:ascii="Times New Roman" w:hAnsi="Times New Roman" w:cs="Times New Roman" w:hint="eastAsia"/>
          <w:i/>
          <w:sz w:val="24"/>
          <w:szCs w:val="24"/>
        </w:rPr>
        <w:t xml:space="preserve"> </w:t>
      </w:r>
      <w:r w:rsidRPr="00815120">
        <w:rPr>
          <w:rFonts w:ascii="Times New Roman" w:hAnsi="Times New Roman" w:cs="Times New Roman"/>
          <w:i/>
          <w:sz w:val="24"/>
          <w:szCs w:val="24"/>
        </w:rPr>
        <w:t>Tests.</w:t>
      </w:r>
      <w:r w:rsidRPr="00815120">
        <w:rPr>
          <w:rFonts w:ascii="Times New Roman" w:hAnsi="Times New Roman" w:cs="Times New Roman"/>
          <w:sz w:val="24"/>
          <w:szCs w:val="24"/>
        </w:rPr>
        <w:t xml:space="preserve"> Biometrics, 1954. </w:t>
      </w:r>
      <w:r w:rsidRPr="00815120">
        <w:rPr>
          <w:rFonts w:ascii="Times New Roman" w:hAnsi="Times New Roman" w:cs="Times New Roman"/>
          <w:b/>
          <w:sz w:val="24"/>
          <w:szCs w:val="24"/>
        </w:rPr>
        <w:t>10</w:t>
      </w:r>
      <w:r w:rsidRPr="00815120">
        <w:rPr>
          <w:rFonts w:ascii="Times New Roman" w:hAnsi="Times New Roman" w:cs="Times New Roman"/>
          <w:sz w:val="24"/>
          <w:szCs w:val="24"/>
        </w:rPr>
        <w:t>(4): p. 417-451.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96.</w:t>
      </w:r>
      <w:r w:rsidRPr="00815120">
        <w:rPr>
          <w:rFonts w:ascii="Times New Roman" w:hAnsi="Times New Roman" w:cs="Times New Roman"/>
          <w:sz w:val="24"/>
          <w:szCs w:val="24"/>
        </w:rPr>
        <w:tab/>
        <w:t xml:space="preserve">Armitage, P., </w:t>
      </w:r>
      <w:r w:rsidRPr="00815120">
        <w:rPr>
          <w:rFonts w:ascii="Times New Roman" w:hAnsi="Times New Roman" w:cs="Times New Roman"/>
          <w:i/>
          <w:sz w:val="24"/>
          <w:szCs w:val="24"/>
        </w:rPr>
        <w:t>Tests for linear trends in proportions and frequencies.</w:t>
      </w:r>
      <w:r w:rsidRPr="00815120">
        <w:rPr>
          <w:rFonts w:ascii="Times New Roman" w:hAnsi="Times New Roman" w:cs="Times New Roman"/>
          <w:sz w:val="24"/>
          <w:szCs w:val="24"/>
        </w:rPr>
        <w:t xml:space="preserve"> Biometrics, 1955. </w:t>
      </w:r>
      <w:r w:rsidRPr="00815120">
        <w:rPr>
          <w:rFonts w:ascii="Times New Roman" w:hAnsi="Times New Roman" w:cs="Times New Roman"/>
          <w:b/>
          <w:sz w:val="24"/>
          <w:szCs w:val="24"/>
        </w:rPr>
        <w:t>11</w:t>
      </w:r>
      <w:r w:rsidRPr="00815120">
        <w:rPr>
          <w:rFonts w:ascii="Times New Roman" w:hAnsi="Times New Roman" w:cs="Times New Roman"/>
          <w:sz w:val="24"/>
          <w:szCs w:val="24"/>
        </w:rPr>
        <w:t>(3): p. 375-386.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97.</w:t>
      </w:r>
      <w:r w:rsidRPr="00815120">
        <w:rPr>
          <w:rFonts w:ascii="Times New Roman" w:hAnsi="Times New Roman" w:cs="Times New Roman"/>
          <w:sz w:val="24"/>
          <w:szCs w:val="24"/>
        </w:rPr>
        <w:tab/>
        <w:t xml:space="preserve">Kim, D.J., </w:t>
      </w:r>
      <w:r w:rsidRPr="00815120">
        <w:rPr>
          <w:rFonts w:ascii="Times New Roman" w:hAnsi="Times New Roman" w:cs="Times New Roman"/>
          <w:i/>
          <w:sz w:val="24"/>
          <w:szCs w:val="24"/>
        </w:rPr>
        <w:t>The Epidemiology of Diabetes in Korea.</w:t>
      </w:r>
      <w:r w:rsidRPr="00815120">
        <w:rPr>
          <w:rFonts w:ascii="Times New Roman" w:hAnsi="Times New Roman" w:cs="Times New Roman"/>
          <w:sz w:val="24"/>
          <w:szCs w:val="24"/>
        </w:rPr>
        <w:t xml:space="preserve"> Diabetes Metab J, 2011. </w:t>
      </w:r>
      <w:r w:rsidRPr="00815120">
        <w:rPr>
          <w:rFonts w:ascii="Times New Roman" w:hAnsi="Times New Roman" w:cs="Times New Roman"/>
          <w:b/>
          <w:sz w:val="24"/>
          <w:szCs w:val="24"/>
        </w:rPr>
        <w:t>35</w:t>
      </w:r>
      <w:r w:rsidRPr="00815120">
        <w:rPr>
          <w:rFonts w:ascii="Times New Roman" w:hAnsi="Times New Roman" w:cs="Times New Roman"/>
          <w:sz w:val="24"/>
          <w:szCs w:val="24"/>
        </w:rPr>
        <w:t>(4): p. 303-308.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98.</w:t>
      </w:r>
      <w:r w:rsidRPr="00815120">
        <w:rPr>
          <w:rFonts w:ascii="Times New Roman" w:hAnsi="Times New Roman" w:cs="Times New Roman"/>
          <w:sz w:val="24"/>
          <w:szCs w:val="24"/>
        </w:rPr>
        <w:tab/>
        <w:t xml:space="preserve">Poulsen, P., et al., </w:t>
      </w:r>
      <w:r w:rsidRPr="00815120">
        <w:rPr>
          <w:rFonts w:ascii="Times New Roman" w:hAnsi="Times New Roman" w:cs="Times New Roman"/>
          <w:i/>
          <w:sz w:val="24"/>
          <w:szCs w:val="24"/>
        </w:rPr>
        <w:t>Heritability of type II (non-insulin-dependent) diabetes mellitus and abnormal glucose tolerance–a population-based twin study.</w:t>
      </w:r>
      <w:r w:rsidRPr="00815120">
        <w:rPr>
          <w:rFonts w:ascii="Times New Roman" w:hAnsi="Times New Roman" w:cs="Times New Roman"/>
          <w:sz w:val="24"/>
          <w:szCs w:val="24"/>
        </w:rPr>
        <w:t xml:space="preserve"> Diabetologia, 1999. </w:t>
      </w:r>
      <w:r w:rsidRPr="00815120">
        <w:rPr>
          <w:rFonts w:ascii="Times New Roman" w:hAnsi="Times New Roman" w:cs="Times New Roman"/>
          <w:b/>
          <w:sz w:val="24"/>
          <w:szCs w:val="24"/>
        </w:rPr>
        <w:t>42</w:t>
      </w:r>
      <w:r w:rsidRPr="00815120">
        <w:rPr>
          <w:rFonts w:ascii="Times New Roman" w:hAnsi="Times New Roman" w:cs="Times New Roman"/>
          <w:sz w:val="24"/>
          <w:szCs w:val="24"/>
        </w:rPr>
        <w:t>(2): p. 139-145.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99.</w:t>
      </w:r>
      <w:r w:rsidRPr="00815120">
        <w:rPr>
          <w:rFonts w:ascii="Times New Roman" w:hAnsi="Times New Roman" w:cs="Times New Roman"/>
          <w:sz w:val="24"/>
          <w:szCs w:val="24"/>
        </w:rPr>
        <w:tab/>
        <w:t xml:space="preserve">Price, A.L., et al., </w:t>
      </w:r>
      <w:r w:rsidRPr="00815120">
        <w:rPr>
          <w:rFonts w:ascii="Times New Roman" w:hAnsi="Times New Roman" w:cs="Times New Roman"/>
          <w:i/>
          <w:sz w:val="24"/>
          <w:szCs w:val="24"/>
        </w:rPr>
        <w:t>Principal components analysis corrects for stratification in genome-wide association studies.</w:t>
      </w:r>
      <w:r w:rsidRPr="00815120">
        <w:rPr>
          <w:rFonts w:ascii="Times New Roman" w:hAnsi="Times New Roman" w:cs="Times New Roman"/>
          <w:sz w:val="24"/>
          <w:szCs w:val="24"/>
        </w:rPr>
        <w:t xml:space="preserve"> Nature Genetics, 2006. </w:t>
      </w:r>
      <w:r w:rsidRPr="00815120">
        <w:rPr>
          <w:rFonts w:ascii="Times New Roman" w:hAnsi="Times New Roman" w:cs="Times New Roman"/>
          <w:b/>
          <w:sz w:val="24"/>
          <w:szCs w:val="24"/>
        </w:rPr>
        <w:t>38</w:t>
      </w:r>
      <w:r w:rsidRPr="00815120">
        <w:rPr>
          <w:rFonts w:ascii="Times New Roman" w:hAnsi="Times New Roman" w:cs="Times New Roman"/>
          <w:sz w:val="24"/>
          <w:szCs w:val="24"/>
        </w:rPr>
        <w:t>: p. 904.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100.</w:t>
      </w:r>
      <w:r w:rsidRPr="00815120">
        <w:rPr>
          <w:rFonts w:ascii="Times New Roman" w:hAnsi="Times New Roman" w:cs="Times New Roman"/>
          <w:sz w:val="24"/>
          <w:szCs w:val="24"/>
        </w:rPr>
        <w:tab/>
        <w:t xml:space="preserve">Weiss, N.A., </w:t>
      </w:r>
      <w:r w:rsidRPr="00815120">
        <w:rPr>
          <w:rFonts w:ascii="Times New Roman" w:hAnsi="Times New Roman" w:cs="Times New Roman"/>
          <w:i/>
          <w:sz w:val="24"/>
          <w:szCs w:val="24"/>
        </w:rPr>
        <w:t>A course in probability</w:t>
      </w:r>
      <w:r w:rsidRPr="00815120">
        <w:rPr>
          <w:rFonts w:ascii="Times New Roman" w:hAnsi="Times New Roman" w:cs="Times New Roman"/>
          <w:sz w:val="24"/>
          <w:szCs w:val="24"/>
        </w:rPr>
        <w:t>. 2006: Addison-Wesley.</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101.</w:t>
      </w:r>
      <w:r w:rsidRPr="00815120">
        <w:rPr>
          <w:rFonts w:ascii="Times New Roman" w:hAnsi="Times New Roman" w:cs="Times New Roman"/>
          <w:sz w:val="24"/>
          <w:szCs w:val="24"/>
        </w:rPr>
        <w:tab/>
        <w:t xml:space="preserve">Risch, N. and J. Teng, </w:t>
      </w:r>
      <w:r w:rsidRPr="00815120">
        <w:rPr>
          <w:rFonts w:ascii="Times New Roman" w:hAnsi="Times New Roman" w:cs="Times New Roman"/>
          <w:i/>
          <w:sz w:val="24"/>
          <w:szCs w:val="24"/>
        </w:rPr>
        <w:t>The relative power of family-based and case-control designs for linkage disequilibrium studies of complex human diseases I. DNA pooling.</w:t>
      </w:r>
      <w:r w:rsidRPr="00815120">
        <w:rPr>
          <w:rFonts w:ascii="Times New Roman" w:hAnsi="Times New Roman" w:cs="Times New Roman"/>
          <w:sz w:val="24"/>
          <w:szCs w:val="24"/>
        </w:rPr>
        <w:t xml:space="preserve"> Genome Res, 1998. </w:t>
      </w:r>
      <w:r w:rsidRPr="00815120">
        <w:rPr>
          <w:rFonts w:ascii="Times New Roman" w:hAnsi="Times New Roman" w:cs="Times New Roman"/>
          <w:b/>
          <w:sz w:val="24"/>
          <w:szCs w:val="24"/>
        </w:rPr>
        <w:t>8</w:t>
      </w:r>
      <w:r w:rsidRPr="00815120">
        <w:rPr>
          <w:rFonts w:ascii="Times New Roman" w:hAnsi="Times New Roman" w:cs="Times New Roman"/>
          <w:sz w:val="24"/>
          <w:szCs w:val="24"/>
        </w:rPr>
        <w:t>(12): p. 1273-88.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102.</w:t>
      </w:r>
      <w:r w:rsidRPr="00815120">
        <w:rPr>
          <w:rFonts w:ascii="Times New Roman" w:hAnsi="Times New Roman" w:cs="Times New Roman"/>
          <w:sz w:val="24"/>
          <w:szCs w:val="24"/>
        </w:rPr>
        <w:tab/>
        <w:t xml:space="preserve">Wang, J. and S. Shete, </w:t>
      </w:r>
      <w:r w:rsidRPr="00815120">
        <w:rPr>
          <w:rFonts w:ascii="Times New Roman" w:hAnsi="Times New Roman" w:cs="Times New Roman"/>
          <w:i/>
          <w:sz w:val="24"/>
          <w:szCs w:val="24"/>
        </w:rPr>
        <w:t>Analysis of secondary phenotype involving the interactive effect of the secondary phenotype and genetic variants on the primary disease.</w:t>
      </w:r>
      <w:r w:rsidRPr="00815120">
        <w:rPr>
          <w:rFonts w:ascii="Times New Roman" w:hAnsi="Times New Roman" w:cs="Times New Roman"/>
          <w:sz w:val="24"/>
          <w:szCs w:val="24"/>
        </w:rPr>
        <w:t xml:space="preserve"> Ann Hum Genet, 2012. </w:t>
      </w:r>
      <w:r w:rsidRPr="00815120">
        <w:rPr>
          <w:rFonts w:ascii="Times New Roman" w:hAnsi="Times New Roman" w:cs="Times New Roman"/>
          <w:b/>
          <w:sz w:val="24"/>
          <w:szCs w:val="24"/>
        </w:rPr>
        <w:t>76</w:t>
      </w:r>
      <w:r w:rsidRPr="00815120">
        <w:rPr>
          <w:rFonts w:ascii="Times New Roman" w:hAnsi="Times New Roman" w:cs="Times New Roman"/>
          <w:sz w:val="24"/>
          <w:szCs w:val="24"/>
        </w:rPr>
        <w:t>(6): p. 484-99.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103.</w:t>
      </w:r>
      <w:r w:rsidRPr="00815120">
        <w:rPr>
          <w:rFonts w:ascii="Times New Roman" w:hAnsi="Times New Roman" w:cs="Times New Roman"/>
          <w:sz w:val="24"/>
          <w:szCs w:val="24"/>
        </w:rPr>
        <w:tab/>
        <w:t xml:space="preserve">van der Sluis, S., D. Posthuma, and C.V. Dolan, </w:t>
      </w:r>
      <w:r w:rsidRPr="00815120">
        <w:rPr>
          <w:rFonts w:ascii="Times New Roman" w:hAnsi="Times New Roman" w:cs="Times New Roman"/>
          <w:i/>
          <w:sz w:val="24"/>
          <w:szCs w:val="24"/>
        </w:rPr>
        <w:t>TATES: efficient multivariate genotype-phenotype analysis for genome-wide association studies.</w:t>
      </w:r>
      <w:r w:rsidRPr="00815120">
        <w:rPr>
          <w:rFonts w:ascii="Times New Roman" w:hAnsi="Times New Roman" w:cs="Times New Roman"/>
          <w:sz w:val="24"/>
          <w:szCs w:val="24"/>
        </w:rPr>
        <w:t xml:space="preserve"> PLoS Genet, 2013. </w:t>
      </w:r>
      <w:r w:rsidRPr="00815120">
        <w:rPr>
          <w:rFonts w:ascii="Times New Roman" w:hAnsi="Times New Roman" w:cs="Times New Roman"/>
          <w:b/>
          <w:sz w:val="24"/>
          <w:szCs w:val="24"/>
        </w:rPr>
        <w:t>9</w:t>
      </w:r>
      <w:r w:rsidRPr="00815120">
        <w:rPr>
          <w:rFonts w:ascii="Times New Roman" w:hAnsi="Times New Roman" w:cs="Times New Roman"/>
          <w:sz w:val="24"/>
          <w:szCs w:val="24"/>
        </w:rPr>
        <w:t>(1): p. e1003235.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104.</w:t>
      </w:r>
      <w:r w:rsidRPr="00815120">
        <w:rPr>
          <w:rFonts w:ascii="Times New Roman" w:hAnsi="Times New Roman" w:cs="Times New Roman"/>
          <w:sz w:val="24"/>
          <w:szCs w:val="24"/>
        </w:rPr>
        <w:tab/>
        <w:t xml:space="preserve">Li, H. and M.H. Gail, </w:t>
      </w:r>
      <w:r w:rsidRPr="00815120">
        <w:rPr>
          <w:rFonts w:ascii="Times New Roman" w:hAnsi="Times New Roman" w:cs="Times New Roman"/>
          <w:i/>
          <w:sz w:val="24"/>
          <w:szCs w:val="24"/>
        </w:rPr>
        <w:t>Efficient adaptively weighted analysis of secondary phenotypes in case-control genome-wide association studies.</w:t>
      </w:r>
      <w:r w:rsidRPr="00815120">
        <w:rPr>
          <w:rFonts w:ascii="Times New Roman" w:hAnsi="Times New Roman" w:cs="Times New Roman"/>
          <w:sz w:val="24"/>
          <w:szCs w:val="24"/>
        </w:rPr>
        <w:t xml:space="preserve"> Hum Hered, 2012. </w:t>
      </w:r>
      <w:r w:rsidRPr="00815120">
        <w:rPr>
          <w:rFonts w:ascii="Times New Roman" w:hAnsi="Times New Roman" w:cs="Times New Roman"/>
          <w:b/>
          <w:sz w:val="24"/>
          <w:szCs w:val="24"/>
        </w:rPr>
        <w:t>73</w:t>
      </w:r>
      <w:r w:rsidRPr="00815120">
        <w:rPr>
          <w:rFonts w:ascii="Times New Roman" w:hAnsi="Times New Roman" w:cs="Times New Roman"/>
          <w:sz w:val="24"/>
          <w:szCs w:val="24"/>
        </w:rPr>
        <w:t>(3): p. 159-73.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105.</w:t>
      </w:r>
      <w:r w:rsidRPr="00815120">
        <w:rPr>
          <w:rFonts w:ascii="Times New Roman" w:hAnsi="Times New Roman" w:cs="Times New Roman"/>
          <w:sz w:val="24"/>
          <w:szCs w:val="24"/>
        </w:rPr>
        <w:tab/>
        <w:t xml:space="preserve">Schifano, E.D., et al., </w:t>
      </w:r>
      <w:r w:rsidRPr="00815120">
        <w:rPr>
          <w:rFonts w:ascii="Times New Roman" w:hAnsi="Times New Roman" w:cs="Times New Roman"/>
          <w:i/>
          <w:sz w:val="24"/>
          <w:szCs w:val="24"/>
        </w:rPr>
        <w:t>Genome-wide association analysis for multiple continuous secondary phenotypes.</w:t>
      </w:r>
      <w:r w:rsidRPr="00815120">
        <w:rPr>
          <w:rFonts w:ascii="Times New Roman" w:hAnsi="Times New Roman" w:cs="Times New Roman"/>
          <w:sz w:val="24"/>
          <w:szCs w:val="24"/>
        </w:rPr>
        <w:t xml:space="preserve"> Am J Hum Genet, 2013. </w:t>
      </w:r>
      <w:r w:rsidRPr="00815120">
        <w:rPr>
          <w:rFonts w:ascii="Times New Roman" w:hAnsi="Times New Roman" w:cs="Times New Roman"/>
          <w:b/>
          <w:sz w:val="24"/>
          <w:szCs w:val="24"/>
        </w:rPr>
        <w:t>92</w:t>
      </w:r>
      <w:r w:rsidRPr="00815120">
        <w:rPr>
          <w:rFonts w:ascii="Times New Roman" w:hAnsi="Times New Roman" w:cs="Times New Roman"/>
          <w:sz w:val="24"/>
          <w:szCs w:val="24"/>
        </w:rPr>
        <w:t>(5): p. 744-59.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106.</w:t>
      </w:r>
      <w:r w:rsidRPr="00815120">
        <w:rPr>
          <w:rFonts w:ascii="Times New Roman" w:hAnsi="Times New Roman" w:cs="Times New Roman"/>
          <w:sz w:val="24"/>
          <w:szCs w:val="24"/>
        </w:rPr>
        <w:tab/>
        <w:t xml:space="preserve">O'Reilly, P.F., et al., </w:t>
      </w:r>
      <w:r w:rsidRPr="00815120">
        <w:rPr>
          <w:rFonts w:ascii="Times New Roman" w:hAnsi="Times New Roman" w:cs="Times New Roman"/>
          <w:i/>
          <w:sz w:val="24"/>
          <w:szCs w:val="24"/>
        </w:rPr>
        <w:t>MultiPhen: joint model of multiple phenotypes can increase discovery in GWAS.</w:t>
      </w:r>
      <w:r w:rsidRPr="00815120">
        <w:rPr>
          <w:rFonts w:ascii="Times New Roman" w:hAnsi="Times New Roman" w:cs="Times New Roman"/>
          <w:sz w:val="24"/>
          <w:szCs w:val="24"/>
        </w:rPr>
        <w:t xml:space="preserve"> PLoS One, 2012. </w:t>
      </w:r>
      <w:r w:rsidRPr="00815120">
        <w:rPr>
          <w:rFonts w:ascii="Times New Roman" w:hAnsi="Times New Roman" w:cs="Times New Roman"/>
          <w:b/>
          <w:sz w:val="24"/>
          <w:szCs w:val="24"/>
        </w:rPr>
        <w:t>7</w:t>
      </w:r>
      <w:r w:rsidRPr="00815120">
        <w:rPr>
          <w:rFonts w:ascii="Times New Roman" w:hAnsi="Times New Roman" w:cs="Times New Roman"/>
          <w:sz w:val="24"/>
          <w:szCs w:val="24"/>
        </w:rPr>
        <w:t>(5): p. e34861.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107.</w:t>
      </w:r>
      <w:r w:rsidRPr="00815120">
        <w:rPr>
          <w:rFonts w:ascii="Times New Roman" w:hAnsi="Times New Roman" w:cs="Times New Roman"/>
          <w:sz w:val="24"/>
          <w:szCs w:val="24"/>
        </w:rPr>
        <w:tab/>
        <w:t xml:space="preserve">Lee, S.H. and J.H. van der Werf, </w:t>
      </w:r>
      <w:r w:rsidRPr="00815120">
        <w:rPr>
          <w:rFonts w:ascii="Times New Roman" w:hAnsi="Times New Roman" w:cs="Times New Roman"/>
          <w:i/>
          <w:sz w:val="24"/>
          <w:szCs w:val="24"/>
        </w:rPr>
        <w:t>MTG2: an efficient algorithm for multivariate linear mixed model analysis based on genomic information.</w:t>
      </w:r>
      <w:r w:rsidRPr="00815120">
        <w:rPr>
          <w:rFonts w:ascii="Times New Roman" w:hAnsi="Times New Roman" w:cs="Times New Roman"/>
          <w:sz w:val="24"/>
          <w:szCs w:val="24"/>
        </w:rPr>
        <w:t xml:space="preserve"> Bioinformatics, 2016. </w:t>
      </w:r>
      <w:r w:rsidRPr="00815120">
        <w:rPr>
          <w:rFonts w:ascii="Times New Roman" w:hAnsi="Times New Roman" w:cs="Times New Roman"/>
          <w:b/>
          <w:sz w:val="24"/>
          <w:szCs w:val="24"/>
        </w:rPr>
        <w:t>32</w:t>
      </w:r>
      <w:r w:rsidRPr="00815120">
        <w:rPr>
          <w:rFonts w:ascii="Times New Roman" w:hAnsi="Times New Roman" w:cs="Times New Roman"/>
          <w:sz w:val="24"/>
          <w:szCs w:val="24"/>
        </w:rPr>
        <w:t>(9): p. 1420-2.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108.</w:t>
      </w:r>
      <w:r w:rsidRPr="00815120">
        <w:rPr>
          <w:rFonts w:ascii="Times New Roman" w:hAnsi="Times New Roman" w:cs="Times New Roman"/>
          <w:sz w:val="24"/>
          <w:szCs w:val="24"/>
        </w:rPr>
        <w:tab/>
        <w:t xml:space="preserve">Benchek, P.H. and N.J. Morris, </w:t>
      </w:r>
      <w:r w:rsidRPr="00815120">
        <w:rPr>
          <w:rFonts w:ascii="Times New Roman" w:hAnsi="Times New Roman" w:cs="Times New Roman"/>
          <w:i/>
          <w:sz w:val="24"/>
          <w:szCs w:val="24"/>
        </w:rPr>
        <w:t>How meaningful are heritability estimates of liability?</w:t>
      </w:r>
      <w:r w:rsidRPr="00815120">
        <w:rPr>
          <w:rFonts w:ascii="Times New Roman" w:hAnsi="Times New Roman" w:cs="Times New Roman"/>
          <w:sz w:val="24"/>
          <w:szCs w:val="24"/>
        </w:rPr>
        <w:t xml:space="preserve"> Human genetics, 2013. </w:t>
      </w:r>
      <w:r w:rsidRPr="00815120">
        <w:rPr>
          <w:rFonts w:ascii="Times New Roman" w:hAnsi="Times New Roman" w:cs="Times New Roman"/>
          <w:b/>
          <w:sz w:val="24"/>
          <w:szCs w:val="24"/>
        </w:rPr>
        <w:t>132</w:t>
      </w:r>
      <w:r w:rsidRPr="00815120">
        <w:rPr>
          <w:rFonts w:ascii="Times New Roman" w:hAnsi="Times New Roman" w:cs="Times New Roman"/>
          <w:sz w:val="24"/>
          <w:szCs w:val="24"/>
        </w:rPr>
        <w:t>(12): p. 1351-1360.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109.</w:t>
      </w:r>
      <w:r w:rsidRPr="00815120">
        <w:rPr>
          <w:rFonts w:ascii="Times New Roman" w:hAnsi="Times New Roman" w:cs="Times New Roman"/>
          <w:sz w:val="24"/>
          <w:szCs w:val="24"/>
        </w:rPr>
        <w:tab/>
        <w:t xml:space="preserve">Bozdogan, H., </w:t>
      </w:r>
      <w:r w:rsidRPr="00815120">
        <w:rPr>
          <w:rFonts w:ascii="Times New Roman" w:hAnsi="Times New Roman" w:cs="Times New Roman"/>
          <w:i/>
          <w:sz w:val="24"/>
          <w:szCs w:val="24"/>
        </w:rPr>
        <w:t>Model selection and Akaike's information criterion (AIC): The general theory and its analytical extensions.</w:t>
      </w:r>
      <w:r w:rsidRPr="00815120">
        <w:rPr>
          <w:rFonts w:ascii="Times New Roman" w:hAnsi="Times New Roman" w:cs="Times New Roman"/>
          <w:sz w:val="24"/>
          <w:szCs w:val="24"/>
        </w:rPr>
        <w:t xml:space="preserve"> Psychometrika, 1987. </w:t>
      </w:r>
      <w:r w:rsidRPr="00815120">
        <w:rPr>
          <w:rFonts w:ascii="Times New Roman" w:hAnsi="Times New Roman" w:cs="Times New Roman"/>
          <w:b/>
          <w:sz w:val="24"/>
          <w:szCs w:val="24"/>
        </w:rPr>
        <w:t>52</w:t>
      </w:r>
      <w:r w:rsidRPr="00815120">
        <w:rPr>
          <w:rFonts w:ascii="Times New Roman" w:hAnsi="Times New Roman" w:cs="Times New Roman"/>
          <w:sz w:val="24"/>
          <w:szCs w:val="24"/>
        </w:rPr>
        <w:t>(3): p. 345-370.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110.</w:t>
      </w:r>
      <w:r w:rsidRPr="00815120">
        <w:rPr>
          <w:rFonts w:ascii="Times New Roman" w:hAnsi="Times New Roman" w:cs="Times New Roman"/>
          <w:sz w:val="24"/>
          <w:szCs w:val="24"/>
        </w:rPr>
        <w:tab/>
        <w:t xml:space="preserve">McCulloch, C.E. and J.M. Neuhaus, </w:t>
      </w:r>
      <w:r w:rsidRPr="00815120">
        <w:rPr>
          <w:rFonts w:ascii="Times New Roman" w:hAnsi="Times New Roman" w:cs="Times New Roman"/>
          <w:i/>
          <w:sz w:val="24"/>
          <w:szCs w:val="24"/>
        </w:rPr>
        <w:t>Generalized Linear Mixed Models.</w:t>
      </w:r>
      <w:r w:rsidRPr="00815120">
        <w:rPr>
          <w:rFonts w:ascii="Times New Roman" w:hAnsi="Times New Roman" w:cs="Times New Roman"/>
          <w:sz w:val="24"/>
          <w:szCs w:val="24"/>
        </w:rPr>
        <w:t xml:space="preserve"> Wiley StatsRef: Statistics Reference Online, 2014.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111.</w:t>
      </w:r>
      <w:r w:rsidRPr="00815120">
        <w:rPr>
          <w:rFonts w:ascii="Times New Roman" w:hAnsi="Times New Roman" w:cs="Times New Roman"/>
          <w:sz w:val="24"/>
          <w:szCs w:val="24"/>
        </w:rPr>
        <w:tab/>
        <w:t xml:space="preserve">Liang, K.-Y. and S.L. Zeger, </w:t>
      </w:r>
      <w:r w:rsidRPr="00815120">
        <w:rPr>
          <w:rFonts w:ascii="Times New Roman" w:hAnsi="Times New Roman" w:cs="Times New Roman"/>
          <w:i/>
          <w:sz w:val="24"/>
          <w:szCs w:val="24"/>
        </w:rPr>
        <w:t>Longitudinal data analysis using generalized linear models.</w:t>
      </w:r>
      <w:r w:rsidRPr="00815120">
        <w:rPr>
          <w:rFonts w:ascii="Times New Roman" w:hAnsi="Times New Roman" w:cs="Times New Roman"/>
          <w:sz w:val="24"/>
          <w:szCs w:val="24"/>
        </w:rPr>
        <w:t xml:space="preserve"> Biometrika, 1986. </w:t>
      </w:r>
      <w:r w:rsidRPr="00815120">
        <w:rPr>
          <w:rFonts w:ascii="Times New Roman" w:hAnsi="Times New Roman" w:cs="Times New Roman"/>
          <w:b/>
          <w:sz w:val="24"/>
          <w:szCs w:val="24"/>
        </w:rPr>
        <w:t>73</w:t>
      </w:r>
      <w:r w:rsidRPr="00815120">
        <w:rPr>
          <w:rFonts w:ascii="Times New Roman" w:hAnsi="Times New Roman" w:cs="Times New Roman"/>
          <w:sz w:val="24"/>
          <w:szCs w:val="24"/>
        </w:rPr>
        <w:t>(1): p. 13-22.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112.</w:t>
      </w:r>
      <w:r w:rsidRPr="00815120">
        <w:rPr>
          <w:rFonts w:ascii="Times New Roman" w:hAnsi="Times New Roman" w:cs="Times New Roman"/>
          <w:sz w:val="24"/>
          <w:szCs w:val="24"/>
        </w:rPr>
        <w:tab/>
        <w:t xml:space="preserve">Fitzmaurice, G., et al., </w:t>
      </w:r>
      <w:r w:rsidRPr="00815120">
        <w:rPr>
          <w:rFonts w:ascii="Times New Roman" w:hAnsi="Times New Roman" w:cs="Times New Roman"/>
          <w:i/>
          <w:sz w:val="24"/>
          <w:szCs w:val="24"/>
        </w:rPr>
        <w:t>Longitudinal data analysis</w:t>
      </w:r>
      <w:r w:rsidRPr="00815120">
        <w:rPr>
          <w:rFonts w:ascii="Times New Roman" w:hAnsi="Times New Roman" w:cs="Times New Roman"/>
          <w:sz w:val="24"/>
          <w:szCs w:val="24"/>
        </w:rPr>
        <w:t>. 2008: CRC Press.</w:t>
      </w:r>
    </w:p>
    <w:p w:rsidR="00265696" w:rsidRPr="00815120" w:rsidRDefault="00265696" w:rsidP="00815120">
      <w:pPr>
        <w:pStyle w:val="EndNoteBibliography"/>
        <w:spacing w:after="0" w:line="480" w:lineRule="auto"/>
        <w:ind w:left="720" w:hanging="720"/>
        <w:rPr>
          <w:rFonts w:ascii="Times New Roman" w:hAnsi="Times New Roman" w:cs="Times New Roman"/>
          <w:i/>
          <w:sz w:val="24"/>
          <w:szCs w:val="24"/>
        </w:rPr>
      </w:pPr>
      <w:r w:rsidRPr="00815120">
        <w:rPr>
          <w:rFonts w:ascii="Times New Roman" w:hAnsi="Times New Roman" w:cs="Times New Roman"/>
          <w:sz w:val="24"/>
          <w:szCs w:val="24"/>
        </w:rPr>
        <w:t>113.</w:t>
      </w:r>
      <w:r w:rsidRPr="00815120">
        <w:rPr>
          <w:rFonts w:ascii="Times New Roman" w:hAnsi="Times New Roman" w:cs="Times New Roman"/>
          <w:sz w:val="24"/>
          <w:szCs w:val="24"/>
        </w:rPr>
        <w:tab/>
        <w:t xml:space="preserve">Bjørnland, T., </w:t>
      </w:r>
      <w:r w:rsidRPr="00815120">
        <w:rPr>
          <w:rFonts w:ascii="Times New Roman" w:hAnsi="Times New Roman" w:cs="Times New Roman"/>
          <w:i/>
          <w:sz w:val="24"/>
          <w:szCs w:val="24"/>
        </w:rPr>
        <w:t>Statistical Methods for Genetic Association Studies under the Extreme Phenotype Sampling Design.</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114.</w:t>
      </w:r>
      <w:r w:rsidRPr="00815120">
        <w:rPr>
          <w:rFonts w:ascii="Times New Roman" w:hAnsi="Times New Roman" w:cs="Times New Roman"/>
          <w:sz w:val="24"/>
          <w:szCs w:val="24"/>
        </w:rPr>
        <w:tab/>
        <w:t xml:space="preserve">Mi, X., T. Miwa, and T. Hothorn, </w:t>
      </w:r>
      <w:r w:rsidRPr="00815120">
        <w:rPr>
          <w:rFonts w:ascii="Times New Roman" w:hAnsi="Times New Roman" w:cs="Times New Roman"/>
          <w:i/>
          <w:sz w:val="24"/>
          <w:szCs w:val="24"/>
        </w:rPr>
        <w:t>mvtnorm: New numerical algorithm for multivariate normal probabilities.</w:t>
      </w:r>
      <w:r w:rsidRPr="00815120">
        <w:rPr>
          <w:rFonts w:ascii="Times New Roman" w:hAnsi="Times New Roman" w:cs="Times New Roman"/>
          <w:sz w:val="24"/>
          <w:szCs w:val="24"/>
        </w:rPr>
        <w:t xml:space="preserve"> The R Journal, 2009. </w:t>
      </w:r>
      <w:r w:rsidRPr="00815120">
        <w:rPr>
          <w:rFonts w:ascii="Times New Roman" w:hAnsi="Times New Roman" w:cs="Times New Roman"/>
          <w:b/>
          <w:sz w:val="24"/>
          <w:szCs w:val="24"/>
        </w:rPr>
        <w:t>1</w:t>
      </w:r>
      <w:r w:rsidRPr="00815120">
        <w:rPr>
          <w:rFonts w:ascii="Times New Roman" w:hAnsi="Times New Roman" w:cs="Times New Roman"/>
          <w:sz w:val="24"/>
          <w:szCs w:val="24"/>
        </w:rPr>
        <w:t>(1): p. 37-39.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115.</w:t>
      </w:r>
      <w:r w:rsidRPr="00815120">
        <w:rPr>
          <w:rFonts w:ascii="Times New Roman" w:hAnsi="Times New Roman" w:cs="Times New Roman"/>
          <w:sz w:val="24"/>
          <w:szCs w:val="24"/>
        </w:rPr>
        <w:tab/>
        <w:t xml:space="preserve">Visscher, P.M., W.G. Hill, and N.R. Wray, </w:t>
      </w:r>
      <w:r w:rsidRPr="00815120">
        <w:rPr>
          <w:rFonts w:ascii="Times New Roman" w:hAnsi="Times New Roman" w:cs="Times New Roman"/>
          <w:i/>
          <w:sz w:val="24"/>
          <w:szCs w:val="24"/>
        </w:rPr>
        <w:t>Heritability in the genomics era—concepts and misconceptions.</w:t>
      </w:r>
      <w:r w:rsidRPr="00815120">
        <w:rPr>
          <w:rFonts w:ascii="Times New Roman" w:hAnsi="Times New Roman" w:cs="Times New Roman"/>
          <w:sz w:val="24"/>
          <w:szCs w:val="24"/>
        </w:rPr>
        <w:t xml:space="preserve"> Nature reviews genetics, 2008. </w:t>
      </w:r>
      <w:r w:rsidRPr="00815120">
        <w:rPr>
          <w:rFonts w:ascii="Times New Roman" w:hAnsi="Times New Roman" w:cs="Times New Roman"/>
          <w:b/>
          <w:sz w:val="24"/>
          <w:szCs w:val="24"/>
        </w:rPr>
        <w:t>9</w:t>
      </w:r>
      <w:r w:rsidRPr="00815120">
        <w:rPr>
          <w:rFonts w:ascii="Times New Roman" w:hAnsi="Times New Roman" w:cs="Times New Roman"/>
          <w:sz w:val="24"/>
          <w:szCs w:val="24"/>
        </w:rPr>
        <w:t>(4): p. 255.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116.</w:t>
      </w:r>
      <w:r w:rsidRPr="00815120">
        <w:rPr>
          <w:rFonts w:ascii="Times New Roman" w:hAnsi="Times New Roman" w:cs="Times New Roman"/>
          <w:sz w:val="24"/>
          <w:szCs w:val="24"/>
        </w:rPr>
        <w:tab/>
        <w:t xml:space="preserve">Fedko, I.O., et al., </w:t>
      </w:r>
      <w:r w:rsidRPr="00815120">
        <w:rPr>
          <w:rFonts w:ascii="Times New Roman" w:hAnsi="Times New Roman" w:cs="Times New Roman"/>
          <w:i/>
          <w:sz w:val="24"/>
          <w:szCs w:val="24"/>
        </w:rPr>
        <w:t>Estimation of genetic relationships between individuals across cohorts and platforms: application to childhood height.</w:t>
      </w:r>
      <w:r w:rsidRPr="00815120">
        <w:rPr>
          <w:rFonts w:ascii="Times New Roman" w:hAnsi="Times New Roman" w:cs="Times New Roman"/>
          <w:sz w:val="24"/>
          <w:szCs w:val="24"/>
        </w:rPr>
        <w:t xml:space="preserve"> Behavior genetics, 2015. </w:t>
      </w:r>
      <w:r w:rsidRPr="00815120">
        <w:rPr>
          <w:rFonts w:ascii="Times New Roman" w:hAnsi="Times New Roman" w:cs="Times New Roman"/>
          <w:b/>
          <w:sz w:val="24"/>
          <w:szCs w:val="24"/>
        </w:rPr>
        <w:t>45</w:t>
      </w:r>
      <w:r w:rsidRPr="00815120">
        <w:rPr>
          <w:rFonts w:ascii="Times New Roman" w:hAnsi="Times New Roman" w:cs="Times New Roman"/>
          <w:sz w:val="24"/>
          <w:szCs w:val="24"/>
        </w:rPr>
        <w:t>(5): p. 514-528.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117.</w:t>
      </w:r>
      <w:r w:rsidRPr="00815120">
        <w:rPr>
          <w:rFonts w:ascii="Times New Roman" w:hAnsi="Times New Roman" w:cs="Times New Roman"/>
          <w:sz w:val="24"/>
          <w:szCs w:val="24"/>
        </w:rPr>
        <w:tab/>
        <w:t xml:space="preserve">Yang, J., et al., </w:t>
      </w:r>
      <w:r w:rsidRPr="00815120">
        <w:rPr>
          <w:rFonts w:ascii="Times New Roman" w:hAnsi="Times New Roman" w:cs="Times New Roman"/>
          <w:i/>
          <w:sz w:val="24"/>
          <w:szCs w:val="24"/>
        </w:rPr>
        <w:t>Common SNPs explain a large proportion of the heritability for human height.</w:t>
      </w:r>
      <w:r w:rsidRPr="00815120">
        <w:rPr>
          <w:rFonts w:ascii="Times New Roman" w:hAnsi="Times New Roman" w:cs="Times New Roman"/>
          <w:sz w:val="24"/>
          <w:szCs w:val="24"/>
        </w:rPr>
        <w:t xml:space="preserve"> Nature genetics, 2010. </w:t>
      </w:r>
      <w:r w:rsidRPr="00815120">
        <w:rPr>
          <w:rFonts w:ascii="Times New Roman" w:hAnsi="Times New Roman" w:cs="Times New Roman"/>
          <w:b/>
          <w:sz w:val="24"/>
          <w:szCs w:val="24"/>
        </w:rPr>
        <w:t>42</w:t>
      </w:r>
      <w:r w:rsidRPr="00815120">
        <w:rPr>
          <w:rFonts w:ascii="Times New Roman" w:hAnsi="Times New Roman" w:cs="Times New Roman"/>
          <w:sz w:val="24"/>
          <w:szCs w:val="24"/>
        </w:rPr>
        <w:t>(7): p. 565.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118.</w:t>
      </w:r>
      <w:r w:rsidRPr="00815120">
        <w:rPr>
          <w:rFonts w:ascii="Times New Roman" w:hAnsi="Times New Roman" w:cs="Times New Roman"/>
          <w:sz w:val="24"/>
          <w:szCs w:val="24"/>
        </w:rPr>
        <w:tab/>
        <w:t xml:space="preserve">Vattikuti, S., J. Guo, and C.C. Chow, </w:t>
      </w:r>
      <w:r w:rsidRPr="00815120">
        <w:rPr>
          <w:rFonts w:ascii="Times New Roman" w:hAnsi="Times New Roman" w:cs="Times New Roman"/>
          <w:i/>
          <w:sz w:val="24"/>
          <w:szCs w:val="24"/>
        </w:rPr>
        <w:t>Heritability and genetic correlations explained by common SNPs for metabolic syndrome traits.</w:t>
      </w:r>
      <w:r w:rsidRPr="00815120">
        <w:rPr>
          <w:rFonts w:ascii="Times New Roman" w:hAnsi="Times New Roman" w:cs="Times New Roman"/>
          <w:sz w:val="24"/>
          <w:szCs w:val="24"/>
        </w:rPr>
        <w:t xml:space="preserve"> PLoS genetics, 2012. </w:t>
      </w:r>
      <w:r w:rsidRPr="00815120">
        <w:rPr>
          <w:rFonts w:ascii="Times New Roman" w:hAnsi="Times New Roman" w:cs="Times New Roman"/>
          <w:b/>
          <w:sz w:val="24"/>
          <w:szCs w:val="24"/>
        </w:rPr>
        <w:t>8</w:t>
      </w:r>
      <w:r w:rsidRPr="00815120">
        <w:rPr>
          <w:rFonts w:ascii="Times New Roman" w:hAnsi="Times New Roman" w:cs="Times New Roman"/>
          <w:sz w:val="24"/>
          <w:szCs w:val="24"/>
        </w:rPr>
        <w:t>(3): p. e1002637.</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119.</w:t>
      </w:r>
      <w:r w:rsidRPr="00815120">
        <w:rPr>
          <w:rFonts w:ascii="Times New Roman" w:hAnsi="Times New Roman" w:cs="Times New Roman"/>
          <w:sz w:val="24"/>
          <w:szCs w:val="24"/>
        </w:rPr>
        <w:tab/>
        <w:t xml:space="preserve">Dudbridge, F., </w:t>
      </w:r>
      <w:r w:rsidRPr="00815120">
        <w:rPr>
          <w:rFonts w:ascii="Times New Roman" w:hAnsi="Times New Roman" w:cs="Times New Roman"/>
          <w:i/>
          <w:sz w:val="24"/>
          <w:szCs w:val="24"/>
        </w:rPr>
        <w:t>Power and predictive accuracy of polygenic risk scores.</w:t>
      </w:r>
      <w:r w:rsidRPr="00815120">
        <w:rPr>
          <w:rFonts w:ascii="Times New Roman" w:hAnsi="Times New Roman" w:cs="Times New Roman"/>
          <w:sz w:val="24"/>
          <w:szCs w:val="24"/>
        </w:rPr>
        <w:t xml:space="preserve"> PLoS genetics, 2013. </w:t>
      </w:r>
      <w:r w:rsidRPr="00815120">
        <w:rPr>
          <w:rFonts w:ascii="Times New Roman" w:hAnsi="Times New Roman" w:cs="Times New Roman"/>
          <w:b/>
          <w:sz w:val="24"/>
          <w:szCs w:val="24"/>
        </w:rPr>
        <w:t>9</w:t>
      </w:r>
      <w:r w:rsidRPr="00815120">
        <w:rPr>
          <w:rFonts w:ascii="Times New Roman" w:hAnsi="Times New Roman" w:cs="Times New Roman"/>
          <w:sz w:val="24"/>
          <w:szCs w:val="24"/>
        </w:rPr>
        <w:t>(3): p. e1003348.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120.</w:t>
      </w:r>
      <w:r w:rsidRPr="00815120">
        <w:rPr>
          <w:rFonts w:ascii="Times New Roman" w:hAnsi="Times New Roman" w:cs="Times New Roman"/>
          <w:sz w:val="24"/>
          <w:szCs w:val="24"/>
        </w:rPr>
        <w:tab/>
        <w:t xml:space="preserve">Burton, P.R., et al., </w:t>
      </w:r>
      <w:r w:rsidRPr="00815120">
        <w:rPr>
          <w:rFonts w:ascii="Times New Roman" w:hAnsi="Times New Roman" w:cs="Times New Roman"/>
          <w:i/>
          <w:sz w:val="24"/>
          <w:szCs w:val="24"/>
        </w:rPr>
        <w:t>Genetic variance components analysis for binary phenotypes using generalized linear mixed models (GLMMs) and Gibbs sampling.</w:t>
      </w:r>
      <w:r w:rsidRPr="00815120">
        <w:rPr>
          <w:rFonts w:ascii="Times New Roman" w:hAnsi="Times New Roman" w:cs="Times New Roman"/>
          <w:sz w:val="24"/>
          <w:szCs w:val="24"/>
        </w:rPr>
        <w:t xml:space="preserve"> Genetic Epidemiology: The Official Publication of the International Genetic Epidemiology Society, 1999. </w:t>
      </w:r>
      <w:r w:rsidRPr="00815120">
        <w:rPr>
          <w:rFonts w:ascii="Times New Roman" w:hAnsi="Times New Roman" w:cs="Times New Roman"/>
          <w:b/>
          <w:sz w:val="24"/>
          <w:szCs w:val="24"/>
        </w:rPr>
        <w:t>17</w:t>
      </w:r>
      <w:r w:rsidRPr="00815120">
        <w:rPr>
          <w:rFonts w:ascii="Times New Roman" w:hAnsi="Times New Roman" w:cs="Times New Roman"/>
          <w:sz w:val="24"/>
          <w:szCs w:val="24"/>
        </w:rPr>
        <w:t>(2): p. 118-140.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121.</w:t>
      </w:r>
      <w:r w:rsidRPr="00815120">
        <w:rPr>
          <w:rFonts w:ascii="Times New Roman" w:hAnsi="Times New Roman" w:cs="Times New Roman"/>
          <w:sz w:val="24"/>
          <w:szCs w:val="24"/>
        </w:rPr>
        <w:tab/>
        <w:t xml:space="preserve">Dempster, E.R. and I.M. Lerner, </w:t>
      </w:r>
      <w:r w:rsidRPr="00815120">
        <w:rPr>
          <w:rFonts w:ascii="Times New Roman" w:hAnsi="Times New Roman" w:cs="Times New Roman"/>
          <w:i/>
          <w:sz w:val="24"/>
          <w:szCs w:val="24"/>
        </w:rPr>
        <w:t>Heritability of threshold characters.</w:t>
      </w:r>
      <w:r w:rsidRPr="00815120">
        <w:rPr>
          <w:rFonts w:ascii="Times New Roman" w:hAnsi="Times New Roman" w:cs="Times New Roman"/>
          <w:sz w:val="24"/>
          <w:szCs w:val="24"/>
        </w:rPr>
        <w:t xml:space="preserve"> Genetics, 1950. </w:t>
      </w:r>
      <w:r w:rsidRPr="00815120">
        <w:rPr>
          <w:rFonts w:ascii="Times New Roman" w:hAnsi="Times New Roman" w:cs="Times New Roman"/>
          <w:b/>
          <w:sz w:val="24"/>
          <w:szCs w:val="24"/>
        </w:rPr>
        <w:t>35</w:t>
      </w:r>
      <w:r w:rsidRPr="00815120">
        <w:rPr>
          <w:rFonts w:ascii="Times New Roman" w:hAnsi="Times New Roman" w:cs="Times New Roman"/>
          <w:sz w:val="24"/>
          <w:szCs w:val="24"/>
        </w:rPr>
        <w:t>(2): p. 212.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122.</w:t>
      </w:r>
      <w:r w:rsidRPr="00815120">
        <w:rPr>
          <w:rFonts w:ascii="Times New Roman" w:hAnsi="Times New Roman" w:cs="Times New Roman"/>
          <w:sz w:val="24"/>
          <w:szCs w:val="24"/>
        </w:rPr>
        <w:tab/>
        <w:t xml:space="preserve">Hoeschele, I. and B. Tier, </w:t>
      </w:r>
      <w:r w:rsidRPr="00815120">
        <w:rPr>
          <w:rFonts w:ascii="Times New Roman" w:hAnsi="Times New Roman" w:cs="Times New Roman"/>
          <w:i/>
          <w:sz w:val="24"/>
          <w:szCs w:val="24"/>
        </w:rPr>
        <w:t xml:space="preserve">Estimation of variance components of threshold characters by marginal posterior modes and means </w:t>
      </w:r>
      <w:r w:rsidRPr="00815120">
        <w:rPr>
          <w:rFonts w:ascii="Times New Roman" w:hAnsi="Times New Roman" w:cs="Times New Roman"/>
          <w:i/>
          <w:sz w:val="24"/>
          <w:szCs w:val="24"/>
        </w:rPr>
        <w:lastRenderedPageBreak/>
        <w:t>via Gibbs sampling.</w:t>
      </w:r>
      <w:r w:rsidRPr="00815120">
        <w:rPr>
          <w:rFonts w:ascii="Times New Roman" w:hAnsi="Times New Roman" w:cs="Times New Roman"/>
          <w:sz w:val="24"/>
          <w:szCs w:val="24"/>
        </w:rPr>
        <w:t xml:space="preserve"> Genetics Selection Evolution, 1995. </w:t>
      </w:r>
      <w:r w:rsidRPr="00815120">
        <w:rPr>
          <w:rFonts w:ascii="Times New Roman" w:hAnsi="Times New Roman" w:cs="Times New Roman"/>
          <w:b/>
          <w:sz w:val="24"/>
          <w:szCs w:val="24"/>
        </w:rPr>
        <w:t>27</w:t>
      </w:r>
      <w:r w:rsidRPr="00815120">
        <w:rPr>
          <w:rFonts w:ascii="Times New Roman" w:hAnsi="Times New Roman" w:cs="Times New Roman"/>
          <w:sz w:val="24"/>
          <w:szCs w:val="24"/>
        </w:rPr>
        <w:t>(6): p. 519.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123.</w:t>
      </w:r>
      <w:r w:rsidRPr="00815120">
        <w:rPr>
          <w:rFonts w:ascii="Times New Roman" w:hAnsi="Times New Roman" w:cs="Times New Roman"/>
          <w:sz w:val="24"/>
          <w:szCs w:val="24"/>
        </w:rPr>
        <w:tab/>
        <w:t xml:space="preserve">Sawyer, S., </w:t>
      </w:r>
      <w:r w:rsidRPr="00815120">
        <w:rPr>
          <w:rFonts w:ascii="Times New Roman" w:hAnsi="Times New Roman" w:cs="Times New Roman"/>
          <w:i/>
          <w:sz w:val="24"/>
          <w:szCs w:val="24"/>
        </w:rPr>
        <w:t>Maximum likelihood estimators for incorrect models, with an application to ascertainment bias for continuous characters.</w:t>
      </w:r>
      <w:r w:rsidRPr="00815120">
        <w:rPr>
          <w:rFonts w:ascii="Times New Roman" w:hAnsi="Times New Roman" w:cs="Times New Roman"/>
          <w:sz w:val="24"/>
          <w:szCs w:val="24"/>
        </w:rPr>
        <w:t xml:space="preserve"> Theoretical Population Biology, 1990. </w:t>
      </w:r>
      <w:r w:rsidRPr="00815120">
        <w:rPr>
          <w:rFonts w:ascii="Times New Roman" w:hAnsi="Times New Roman" w:cs="Times New Roman"/>
          <w:b/>
          <w:sz w:val="24"/>
          <w:szCs w:val="24"/>
        </w:rPr>
        <w:t>38</w:t>
      </w:r>
      <w:r w:rsidRPr="00815120">
        <w:rPr>
          <w:rFonts w:ascii="Times New Roman" w:hAnsi="Times New Roman" w:cs="Times New Roman"/>
          <w:sz w:val="24"/>
          <w:szCs w:val="24"/>
        </w:rPr>
        <w:t>(3): p. 351-366.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124.</w:t>
      </w:r>
      <w:r w:rsidRPr="00815120">
        <w:rPr>
          <w:rFonts w:ascii="Times New Roman" w:hAnsi="Times New Roman" w:cs="Times New Roman"/>
          <w:sz w:val="24"/>
          <w:szCs w:val="24"/>
        </w:rPr>
        <w:tab/>
        <w:t xml:space="preserve">Park, S., et al., </w:t>
      </w:r>
      <w:r w:rsidRPr="00815120">
        <w:rPr>
          <w:rFonts w:ascii="Times New Roman" w:hAnsi="Times New Roman" w:cs="Times New Roman"/>
          <w:i/>
          <w:sz w:val="24"/>
          <w:szCs w:val="24"/>
        </w:rPr>
        <w:t>Adjusting heterogeneous ascertainment bias for genetic association analysis with extended families.</w:t>
      </w:r>
      <w:r w:rsidRPr="00815120">
        <w:rPr>
          <w:rFonts w:ascii="Times New Roman" w:hAnsi="Times New Roman" w:cs="Times New Roman"/>
          <w:sz w:val="24"/>
          <w:szCs w:val="24"/>
        </w:rPr>
        <w:t xml:space="preserve"> BMC medical genetics, 2015. </w:t>
      </w:r>
      <w:r w:rsidRPr="00815120">
        <w:rPr>
          <w:rFonts w:ascii="Times New Roman" w:hAnsi="Times New Roman" w:cs="Times New Roman"/>
          <w:b/>
          <w:sz w:val="24"/>
          <w:szCs w:val="24"/>
        </w:rPr>
        <w:t>16</w:t>
      </w:r>
      <w:r w:rsidRPr="00815120">
        <w:rPr>
          <w:rFonts w:ascii="Times New Roman" w:hAnsi="Times New Roman" w:cs="Times New Roman"/>
          <w:sz w:val="24"/>
          <w:szCs w:val="24"/>
        </w:rPr>
        <w:t>(1): p. 62.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125.</w:t>
      </w:r>
      <w:r w:rsidRPr="00815120">
        <w:rPr>
          <w:rFonts w:ascii="Times New Roman" w:hAnsi="Times New Roman" w:cs="Times New Roman"/>
          <w:sz w:val="24"/>
          <w:szCs w:val="24"/>
        </w:rPr>
        <w:tab/>
        <w:t xml:space="preserve">Jebara, T. and A. Pentland. </w:t>
      </w:r>
      <w:r w:rsidRPr="00815120">
        <w:rPr>
          <w:rFonts w:ascii="Times New Roman" w:hAnsi="Times New Roman" w:cs="Times New Roman"/>
          <w:i/>
          <w:sz w:val="24"/>
          <w:szCs w:val="24"/>
        </w:rPr>
        <w:t>Maximum conditional likelihood via bound maximization and the CEM algorithm</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Advances in neural information processing systems</w:t>
      </w:r>
      <w:r w:rsidRPr="00815120">
        <w:rPr>
          <w:rFonts w:ascii="Times New Roman" w:hAnsi="Times New Roman" w:cs="Times New Roman"/>
          <w:sz w:val="24"/>
          <w:szCs w:val="24"/>
        </w:rPr>
        <w:t>. 1999.</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126.</w:t>
      </w:r>
      <w:r w:rsidRPr="00815120">
        <w:rPr>
          <w:rFonts w:ascii="Times New Roman" w:hAnsi="Times New Roman" w:cs="Times New Roman"/>
          <w:sz w:val="24"/>
          <w:szCs w:val="24"/>
        </w:rPr>
        <w:tab/>
        <w:t xml:space="preserve">Fisher, R.A., </w:t>
      </w:r>
      <w:r w:rsidRPr="00815120">
        <w:rPr>
          <w:rFonts w:ascii="Times New Roman" w:hAnsi="Times New Roman" w:cs="Times New Roman"/>
          <w:i/>
          <w:sz w:val="24"/>
          <w:szCs w:val="24"/>
        </w:rPr>
        <w:t>XV.—The correlation between relatives on the supposition of Mendelian inheritance.</w:t>
      </w:r>
      <w:r w:rsidRPr="00815120">
        <w:rPr>
          <w:rFonts w:ascii="Times New Roman" w:hAnsi="Times New Roman" w:cs="Times New Roman"/>
          <w:sz w:val="24"/>
          <w:szCs w:val="24"/>
        </w:rPr>
        <w:t xml:space="preserve"> Earth and Environmental Science Transactions of the Royal Society of Edinburgh, 1919. </w:t>
      </w:r>
      <w:r w:rsidRPr="00815120">
        <w:rPr>
          <w:rFonts w:ascii="Times New Roman" w:hAnsi="Times New Roman" w:cs="Times New Roman"/>
          <w:b/>
          <w:sz w:val="24"/>
          <w:szCs w:val="24"/>
        </w:rPr>
        <w:t>52</w:t>
      </w:r>
      <w:r w:rsidRPr="00815120">
        <w:rPr>
          <w:rFonts w:ascii="Times New Roman" w:hAnsi="Times New Roman" w:cs="Times New Roman"/>
          <w:sz w:val="24"/>
          <w:szCs w:val="24"/>
        </w:rPr>
        <w:t>(2): p. 399-433.</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127.</w:t>
      </w:r>
      <w:r w:rsidRPr="00815120">
        <w:rPr>
          <w:rFonts w:ascii="Times New Roman" w:hAnsi="Times New Roman" w:cs="Times New Roman"/>
          <w:sz w:val="24"/>
          <w:szCs w:val="24"/>
        </w:rPr>
        <w:tab/>
        <w:t xml:space="preserve">Abney, M., M.S. McPeek, and C. Ober, </w:t>
      </w:r>
      <w:r w:rsidRPr="00815120">
        <w:rPr>
          <w:rFonts w:ascii="Times New Roman" w:hAnsi="Times New Roman" w:cs="Times New Roman"/>
          <w:i/>
          <w:sz w:val="24"/>
          <w:szCs w:val="24"/>
        </w:rPr>
        <w:t>Estimation of variance components of quantitative traits in inbred populations.</w:t>
      </w:r>
      <w:r w:rsidRPr="00815120">
        <w:rPr>
          <w:rFonts w:ascii="Times New Roman" w:hAnsi="Times New Roman" w:cs="Times New Roman"/>
          <w:sz w:val="24"/>
          <w:szCs w:val="24"/>
        </w:rPr>
        <w:t xml:space="preserve"> The American Journal of Human Genetics, 2000. </w:t>
      </w:r>
      <w:r w:rsidRPr="00815120">
        <w:rPr>
          <w:rFonts w:ascii="Times New Roman" w:hAnsi="Times New Roman" w:cs="Times New Roman"/>
          <w:b/>
          <w:sz w:val="24"/>
          <w:szCs w:val="24"/>
        </w:rPr>
        <w:t>66</w:t>
      </w:r>
      <w:r w:rsidRPr="00815120">
        <w:rPr>
          <w:rFonts w:ascii="Times New Roman" w:hAnsi="Times New Roman" w:cs="Times New Roman"/>
          <w:sz w:val="24"/>
          <w:szCs w:val="24"/>
        </w:rPr>
        <w:t>(2): p. 629-650.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128.</w:t>
      </w:r>
      <w:r w:rsidRPr="00815120">
        <w:rPr>
          <w:rFonts w:ascii="Times New Roman" w:hAnsi="Times New Roman" w:cs="Times New Roman"/>
          <w:sz w:val="24"/>
          <w:szCs w:val="24"/>
        </w:rPr>
        <w:tab/>
        <w:t xml:space="preserve">Jacquard, A., </w:t>
      </w:r>
      <w:r w:rsidRPr="00815120">
        <w:rPr>
          <w:rFonts w:ascii="Times New Roman" w:hAnsi="Times New Roman" w:cs="Times New Roman"/>
          <w:i/>
          <w:sz w:val="24"/>
          <w:szCs w:val="24"/>
        </w:rPr>
        <w:t>The genetic structure of populations</w:t>
      </w:r>
      <w:r w:rsidRPr="00815120">
        <w:rPr>
          <w:rFonts w:ascii="Times New Roman" w:hAnsi="Times New Roman" w:cs="Times New Roman"/>
          <w:sz w:val="24"/>
          <w:szCs w:val="24"/>
        </w:rPr>
        <w:t>. Vol. 5. 2012: Springer Science &amp; Business Media.</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129.</w:t>
      </w:r>
      <w:r w:rsidRPr="00815120">
        <w:rPr>
          <w:rFonts w:ascii="Times New Roman" w:hAnsi="Times New Roman" w:cs="Times New Roman"/>
          <w:sz w:val="24"/>
          <w:szCs w:val="24"/>
        </w:rPr>
        <w:tab/>
        <w:t xml:space="preserve">Atkinson, K.E., </w:t>
      </w:r>
      <w:r w:rsidRPr="00815120">
        <w:rPr>
          <w:rFonts w:ascii="Times New Roman" w:hAnsi="Times New Roman" w:cs="Times New Roman"/>
          <w:i/>
          <w:sz w:val="24"/>
          <w:szCs w:val="24"/>
        </w:rPr>
        <w:t>An introduction to numerical analysis</w:t>
      </w:r>
      <w:r w:rsidRPr="00815120">
        <w:rPr>
          <w:rFonts w:ascii="Times New Roman" w:hAnsi="Times New Roman" w:cs="Times New Roman"/>
          <w:sz w:val="24"/>
          <w:szCs w:val="24"/>
        </w:rPr>
        <w:t>. 2008: John Wiley &amp; Sons.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130.</w:t>
      </w:r>
      <w:r w:rsidRPr="00815120">
        <w:rPr>
          <w:rFonts w:ascii="Times New Roman" w:hAnsi="Times New Roman" w:cs="Times New Roman"/>
          <w:sz w:val="24"/>
          <w:szCs w:val="24"/>
        </w:rPr>
        <w:tab/>
        <w:t xml:space="preserve">Bertsekas, D.P., </w:t>
      </w:r>
      <w:r w:rsidRPr="00815120">
        <w:rPr>
          <w:rFonts w:ascii="Times New Roman" w:hAnsi="Times New Roman" w:cs="Times New Roman"/>
          <w:i/>
          <w:sz w:val="24"/>
          <w:szCs w:val="24"/>
        </w:rPr>
        <w:t>Constrained optimization and Lagrange multiplier methods</w:t>
      </w:r>
      <w:r w:rsidRPr="00815120">
        <w:rPr>
          <w:rFonts w:ascii="Times New Roman" w:hAnsi="Times New Roman" w:cs="Times New Roman"/>
          <w:sz w:val="24"/>
          <w:szCs w:val="24"/>
        </w:rPr>
        <w:t>. 2014: Academic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131.</w:t>
      </w:r>
      <w:r w:rsidRPr="00815120">
        <w:rPr>
          <w:rFonts w:ascii="Times New Roman" w:hAnsi="Times New Roman" w:cs="Times New Roman"/>
          <w:sz w:val="24"/>
          <w:szCs w:val="24"/>
        </w:rPr>
        <w:tab/>
        <w:t xml:space="preserve">Kuhn, H.W. and A.W. Tucker, </w:t>
      </w:r>
      <w:r w:rsidRPr="00815120">
        <w:rPr>
          <w:rFonts w:ascii="Times New Roman" w:hAnsi="Times New Roman" w:cs="Times New Roman"/>
          <w:i/>
          <w:sz w:val="24"/>
          <w:szCs w:val="24"/>
        </w:rPr>
        <w:t>Nonlinear programming</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Traces and emergence of nonlinear programming</w:t>
      </w:r>
      <w:r w:rsidRPr="00815120">
        <w:rPr>
          <w:rFonts w:ascii="Times New Roman" w:hAnsi="Times New Roman" w:cs="Times New Roman"/>
          <w:sz w:val="24"/>
          <w:szCs w:val="24"/>
        </w:rPr>
        <w:t>. 2014, Springer. p. 247-258.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132.</w:t>
      </w:r>
      <w:r w:rsidRPr="00815120">
        <w:rPr>
          <w:rFonts w:ascii="Times New Roman" w:hAnsi="Times New Roman" w:cs="Times New Roman"/>
          <w:sz w:val="24"/>
          <w:szCs w:val="24"/>
        </w:rPr>
        <w:tab/>
        <w:t xml:space="preserve">Neal, R.M. and G.E. Hinton, </w:t>
      </w:r>
      <w:r w:rsidRPr="00815120">
        <w:rPr>
          <w:rFonts w:ascii="Times New Roman" w:hAnsi="Times New Roman" w:cs="Times New Roman"/>
          <w:i/>
          <w:sz w:val="24"/>
          <w:szCs w:val="24"/>
        </w:rPr>
        <w:t>A view of the EM algorithm that justifies incremental, sparse, and other variants</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Learning in graphical models</w:t>
      </w:r>
      <w:r w:rsidRPr="00815120">
        <w:rPr>
          <w:rFonts w:ascii="Times New Roman" w:hAnsi="Times New Roman" w:cs="Times New Roman"/>
          <w:sz w:val="24"/>
          <w:szCs w:val="24"/>
        </w:rPr>
        <w:t>. 1998, Springer. p. 355-368.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133.</w:t>
      </w:r>
      <w:r w:rsidRPr="00815120">
        <w:rPr>
          <w:rFonts w:ascii="Times New Roman" w:hAnsi="Times New Roman" w:cs="Times New Roman"/>
          <w:sz w:val="24"/>
          <w:szCs w:val="24"/>
        </w:rPr>
        <w:tab/>
        <w:t xml:space="preserve">Fisher, R.A. </w:t>
      </w:r>
      <w:r w:rsidRPr="00815120">
        <w:rPr>
          <w:rFonts w:ascii="Times New Roman" w:hAnsi="Times New Roman" w:cs="Times New Roman"/>
          <w:i/>
          <w:sz w:val="24"/>
          <w:szCs w:val="24"/>
        </w:rPr>
        <w:t>Theory of statistical estimation</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Mathematical Proceedings of the Cambridge Philosophical Society</w:t>
      </w:r>
      <w:r w:rsidRPr="00815120">
        <w:rPr>
          <w:rFonts w:ascii="Times New Roman" w:hAnsi="Times New Roman" w:cs="Times New Roman"/>
          <w:sz w:val="24"/>
          <w:szCs w:val="24"/>
        </w:rPr>
        <w:t>. 1925. Cambridge University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134.</w:t>
      </w:r>
      <w:r w:rsidRPr="00815120">
        <w:rPr>
          <w:rFonts w:ascii="Times New Roman" w:hAnsi="Times New Roman" w:cs="Times New Roman"/>
          <w:sz w:val="24"/>
          <w:szCs w:val="24"/>
        </w:rPr>
        <w:tab/>
        <w:t xml:space="preserve">Finkelstein, D.M., et al., </w:t>
      </w:r>
      <w:r w:rsidRPr="00815120">
        <w:rPr>
          <w:rFonts w:ascii="Times New Roman" w:hAnsi="Times New Roman" w:cs="Times New Roman"/>
          <w:i/>
          <w:sz w:val="24"/>
          <w:szCs w:val="24"/>
        </w:rPr>
        <w:t>A score test for association of a longitudinal marker and an event with missing data.</w:t>
      </w:r>
      <w:r w:rsidRPr="00815120">
        <w:rPr>
          <w:rFonts w:ascii="Times New Roman" w:hAnsi="Times New Roman" w:cs="Times New Roman"/>
          <w:sz w:val="24"/>
          <w:szCs w:val="24"/>
        </w:rPr>
        <w:t xml:space="preserve"> Biometrics, 2010. </w:t>
      </w:r>
      <w:r w:rsidRPr="00815120">
        <w:rPr>
          <w:rFonts w:ascii="Times New Roman" w:hAnsi="Times New Roman" w:cs="Times New Roman"/>
          <w:b/>
          <w:sz w:val="24"/>
          <w:szCs w:val="24"/>
        </w:rPr>
        <w:t>66</w:t>
      </w:r>
      <w:r w:rsidRPr="00815120">
        <w:rPr>
          <w:rFonts w:ascii="Times New Roman" w:hAnsi="Times New Roman" w:cs="Times New Roman"/>
          <w:sz w:val="24"/>
          <w:szCs w:val="24"/>
        </w:rPr>
        <w:t>(3): p. 726-732.</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135.</w:t>
      </w:r>
      <w:r w:rsidRPr="00815120">
        <w:rPr>
          <w:rFonts w:ascii="Times New Roman" w:hAnsi="Times New Roman" w:cs="Times New Roman"/>
          <w:sz w:val="24"/>
          <w:szCs w:val="24"/>
        </w:rPr>
        <w:tab/>
        <w:t xml:space="preserve">Rao, C.R. </w:t>
      </w:r>
      <w:r w:rsidRPr="00815120">
        <w:rPr>
          <w:rFonts w:ascii="Times New Roman" w:hAnsi="Times New Roman" w:cs="Times New Roman"/>
          <w:i/>
          <w:sz w:val="24"/>
          <w:szCs w:val="24"/>
        </w:rPr>
        <w:t>Large sample tests of statistical hypotheses concerning several parameters with applications to problems of estimation</w:t>
      </w:r>
      <w:r w:rsidRPr="00815120">
        <w:rPr>
          <w:rFonts w:ascii="Times New Roman" w:hAnsi="Times New Roman" w:cs="Times New Roman"/>
          <w:sz w:val="24"/>
          <w:szCs w:val="24"/>
        </w:rPr>
        <w:t xml:space="preserve">. in </w:t>
      </w:r>
      <w:r w:rsidRPr="00815120">
        <w:rPr>
          <w:rFonts w:ascii="Times New Roman" w:hAnsi="Times New Roman" w:cs="Times New Roman"/>
          <w:i/>
          <w:sz w:val="24"/>
          <w:szCs w:val="24"/>
        </w:rPr>
        <w:t>Mathematical Proceedings of the Cambridge Philosophical Society</w:t>
      </w:r>
      <w:r w:rsidRPr="00815120">
        <w:rPr>
          <w:rFonts w:ascii="Times New Roman" w:hAnsi="Times New Roman" w:cs="Times New Roman"/>
          <w:sz w:val="24"/>
          <w:szCs w:val="24"/>
        </w:rPr>
        <w:t>. 1948. Cambridge University Press.</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136.</w:t>
      </w:r>
      <w:r w:rsidRPr="00815120">
        <w:rPr>
          <w:rFonts w:ascii="Times New Roman" w:hAnsi="Times New Roman" w:cs="Times New Roman"/>
          <w:sz w:val="24"/>
          <w:szCs w:val="24"/>
        </w:rPr>
        <w:tab/>
        <w:t xml:space="preserve">Scott, W.A., </w:t>
      </w:r>
      <w:r w:rsidRPr="00815120">
        <w:rPr>
          <w:rFonts w:ascii="Times New Roman" w:hAnsi="Times New Roman" w:cs="Times New Roman"/>
          <w:i/>
          <w:sz w:val="24"/>
          <w:szCs w:val="24"/>
        </w:rPr>
        <w:t>Maximum likelihood estimation using the empirical fisher information matrix.</w:t>
      </w:r>
      <w:r w:rsidRPr="00815120">
        <w:rPr>
          <w:rFonts w:ascii="Times New Roman" w:hAnsi="Times New Roman" w:cs="Times New Roman"/>
          <w:sz w:val="24"/>
          <w:szCs w:val="24"/>
        </w:rPr>
        <w:t xml:space="preserve"> Journal of Statistical Computation and Simulation, 2002. </w:t>
      </w:r>
      <w:r w:rsidRPr="00815120">
        <w:rPr>
          <w:rFonts w:ascii="Times New Roman" w:hAnsi="Times New Roman" w:cs="Times New Roman"/>
          <w:b/>
          <w:sz w:val="24"/>
          <w:szCs w:val="24"/>
        </w:rPr>
        <w:t>72</w:t>
      </w:r>
      <w:r w:rsidRPr="00815120">
        <w:rPr>
          <w:rFonts w:ascii="Times New Roman" w:hAnsi="Times New Roman" w:cs="Times New Roman"/>
          <w:sz w:val="24"/>
          <w:szCs w:val="24"/>
        </w:rPr>
        <w:t>(8): p. 599-611.</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137.</w:t>
      </w:r>
      <w:r w:rsidRPr="00815120">
        <w:rPr>
          <w:rFonts w:ascii="Times New Roman" w:hAnsi="Times New Roman" w:cs="Times New Roman"/>
          <w:sz w:val="24"/>
          <w:szCs w:val="24"/>
        </w:rPr>
        <w:tab/>
        <w:t xml:space="preserve">Organization, W.H., </w:t>
      </w:r>
      <w:r w:rsidRPr="00815120">
        <w:rPr>
          <w:rFonts w:ascii="Times New Roman" w:hAnsi="Times New Roman" w:cs="Times New Roman"/>
          <w:i/>
          <w:sz w:val="24"/>
          <w:szCs w:val="24"/>
        </w:rPr>
        <w:t>Definition and diagnosis of diabetes mellitus and intermediate hyperglycaemia: report of a WHO/IDF consultation.</w:t>
      </w:r>
      <w:r w:rsidRPr="00815120">
        <w:rPr>
          <w:rFonts w:ascii="Times New Roman" w:hAnsi="Times New Roman" w:cs="Times New Roman"/>
          <w:sz w:val="24"/>
          <w:szCs w:val="24"/>
        </w:rPr>
        <w:t xml:space="preserve"> 2006.</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138.</w:t>
      </w:r>
      <w:r w:rsidRPr="00815120">
        <w:rPr>
          <w:rFonts w:ascii="Times New Roman" w:hAnsi="Times New Roman" w:cs="Times New Roman"/>
          <w:sz w:val="24"/>
          <w:szCs w:val="24"/>
        </w:rPr>
        <w:tab/>
        <w:t xml:space="preserve">Ko, S.-H., et al., </w:t>
      </w:r>
      <w:r w:rsidRPr="00815120">
        <w:rPr>
          <w:rFonts w:ascii="Times New Roman" w:hAnsi="Times New Roman" w:cs="Times New Roman"/>
          <w:i/>
          <w:sz w:val="24"/>
          <w:szCs w:val="24"/>
        </w:rPr>
        <w:t>Past and Current Status of Adult Type 2 Diabetes Mellitus Management in Korea: A National Health Insurance Service Database Analysis.</w:t>
      </w:r>
      <w:r w:rsidRPr="00815120">
        <w:rPr>
          <w:rFonts w:ascii="Times New Roman" w:hAnsi="Times New Roman" w:cs="Times New Roman"/>
          <w:sz w:val="24"/>
          <w:szCs w:val="24"/>
        </w:rPr>
        <w:t xml:space="preserve"> Diabetes &amp; metabolism journal, 2018. </w:t>
      </w:r>
      <w:r w:rsidRPr="00815120">
        <w:rPr>
          <w:rFonts w:ascii="Times New Roman" w:hAnsi="Times New Roman" w:cs="Times New Roman"/>
          <w:b/>
          <w:sz w:val="24"/>
          <w:szCs w:val="24"/>
        </w:rPr>
        <w:t>42</w:t>
      </w:r>
      <w:r w:rsidRPr="00815120">
        <w:rPr>
          <w:rFonts w:ascii="Times New Roman" w:hAnsi="Times New Roman" w:cs="Times New Roman"/>
          <w:sz w:val="24"/>
          <w:szCs w:val="24"/>
        </w:rPr>
        <w:t>(2): p. 93-100.</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139.</w:t>
      </w:r>
      <w:r w:rsidRPr="00815120">
        <w:rPr>
          <w:rFonts w:ascii="Times New Roman" w:hAnsi="Times New Roman" w:cs="Times New Roman"/>
          <w:sz w:val="24"/>
          <w:szCs w:val="24"/>
        </w:rPr>
        <w:tab/>
        <w:t xml:space="preserve">Devlin, B. and K. Roeder, </w:t>
      </w:r>
      <w:r w:rsidRPr="00815120">
        <w:rPr>
          <w:rFonts w:ascii="Times New Roman" w:hAnsi="Times New Roman" w:cs="Times New Roman"/>
          <w:i/>
          <w:sz w:val="24"/>
          <w:szCs w:val="24"/>
        </w:rPr>
        <w:t>Genomic control for association studies.</w:t>
      </w:r>
      <w:r w:rsidRPr="00815120">
        <w:rPr>
          <w:rFonts w:ascii="Times New Roman" w:hAnsi="Times New Roman" w:cs="Times New Roman"/>
          <w:sz w:val="24"/>
          <w:szCs w:val="24"/>
        </w:rPr>
        <w:t xml:space="preserve"> Biometrics, 1999. </w:t>
      </w:r>
      <w:r w:rsidRPr="00815120">
        <w:rPr>
          <w:rFonts w:ascii="Times New Roman" w:hAnsi="Times New Roman" w:cs="Times New Roman"/>
          <w:b/>
          <w:sz w:val="24"/>
          <w:szCs w:val="24"/>
        </w:rPr>
        <w:t>55</w:t>
      </w:r>
      <w:r w:rsidRPr="00815120">
        <w:rPr>
          <w:rFonts w:ascii="Times New Roman" w:hAnsi="Times New Roman" w:cs="Times New Roman"/>
          <w:sz w:val="24"/>
          <w:szCs w:val="24"/>
        </w:rPr>
        <w:t>(4): p. 997-1004.</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140.</w:t>
      </w:r>
      <w:r w:rsidRPr="00815120">
        <w:rPr>
          <w:rFonts w:ascii="Times New Roman" w:hAnsi="Times New Roman" w:cs="Times New Roman"/>
          <w:sz w:val="24"/>
          <w:szCs w:val="24"/>
        </w:rPr>
        <w:tab/>
        <w:t xml:space="preserve">Laird, N., N. Lange, and D. Stram, </w:t>
      </w:r>
      <w:r w:rsidRPr="00815120">
        <w:rPr>
          <w:rFonts w:ascii="Times New Roman" w:hAnsi="Times New Roman" w:cs="Times New Roman"/>
          <w:i/>
          <w:sz w:val="24"/>
          <w:szCs w:val="24"/>
        </w:rPr>
        <w:t>Maximum likelihood computations with repeated measures: application of the EM algorithm.</w:t>
      </w:r>
      <w:r w:rsidRPr="00815120">
        <w:rPr>
          <w:rFonts w:ascii="Times New Roman" w:hAnsi="Times New Roman" w:cs="Times New Roman"/>
          <w:sz w:val="24"/>
          <w:szCs w:val="24"/>
        </w:rPr>
        <w:t xml:space="preserve"> Journal of the American Statistical Association, 1987. </w:t>
      </w:r>
      <w:r w:rsidRPr="00815120">
        <w:rPr>
          <w:rFonts w:ascii="Times New Roman" w:hAnsi="Times New Roman" w:cs="Times New Roman"/>
          <w:b/>
          <w:sz w:val="24"/>
          <w:szCs w:val="24"/>
        </w:rPr>
        <w:t>82</w:t>
      </w:r>
      <w:r w:rsidRPr="00815120">
        <w:rPr>
          <w:rFonts w:ascii="Times New Roman" w:hAnsi="Times New Roman" w:cs="Times New Roman"/>
          <w:sz w:val="24"/>
          <w:szCs w:val="24"/>
        </w:rPr>
        <w:t>(397): p. 97-105.</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141.</w:t>
      </w:r>
      <w:r w:rsidRPr="00815120">
        <w:rPr>
          <w:rFonts w:ascii="Times New Roman" w:hAnsi="Times New Roman" w:cs="Times New Roman"/>
          <w:sz w:val="24"/>
          <w:szCs w:val="24"/>
        </w:rPr>
        <w:tab/>
        <w:t xml:space="preserve">Jamshidian, M. and R.I. Jennrich, </w:t>
      </w:r>
      <w:r w:rsidRPr="00815120">
        <w:rPr>
          <w:rFonts w:ascii="Times New Roman" w:hAnsi="Times New Roman" w:cs="Times New Roman"/>
          <w:i/>
          <w:sz w:val="24"/>
          <w:szCs w:val="24"/>
        </w:rPr>
        <w:t>Conjugate gradient acceleration of the EM algorithm.</w:t>
      </w:r>
      <w:r w:rsidRPr="00815120">
        <w:rPr>
          <w:rFonts w:ascii="Times New Roman" w:hAnsi="Times New Roman" w:cs="Times New Roman"/>
          <w:sz w:val="24"/>
          <w:szCs w:val="24"/>
        </w:rPr>
        <w:t xml:space="preserve"> Journal of the American Statistical Association, 1993. </w:t>
      </w:r>
      <w:r w:rsidRPr="00815120">
        <w:rPr>
          <w:rFonts w:ascii="Times New Roman" w:hAnsi="Times New Roman" w:cs="Times New Roman"/>
          <w:b/>
          <w:sz w:val="24"/>
          <w:szCs w:val="24"/>
        </w:rPr>
        <w:t>88</w:t>
      </w:r>
      <w:r w:rsidRPr="00815120">
        <w:rPr>
          <w:rFonts w:ascii="Times New Roman" w:hAnsi="Times New Roman" w:cs="Times New Roman"/>
          <w:sz w:val="24"/>
          <w:szCs w:val="24"/>
        </w:rPr>
        <w:t>(421): p. 221-228.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142.</w:t>
      </w:r>
      <w:r w:rsidRPr="00815120">
        <w:rPr>
          <w:rFonts w:ascii="Times New Roman" w:hAnsi="Times New Roman" w:cs="Times New Roman"/>
          <w:sz w:val="24"/>
          <w:szCs w:val="24"/>
        </w:rPr>
        <w:tab/>
        <w:t xml:space="preserve">Lange, K., </w:t>
      </w:r>
      <w:r w:rsidRPr="00815120">
        <w:rPr>
          <w:rFonts w:ascii="Times New Roman" w:hAnsi="Times New Roman" w:cs="Times New Roman"/>
          <w:i/>
          <w:sz w:val="24"/>
          <w:szCs w:val="24"/>
        </w:rPr>
        <w:t>A quasi-Newton acceleration of the EM algorithm.</w:t>
      </w:r>
      <w:r w:rsidRPr="00815120">
        <w:rPr>
          <w:rFonts w:ascii="Times New Roman" w:hAnsi="Times New Roman" w:cs="Times New Roman"/>
          <w:sz w:val="24"/>
          <w:szCs w:val="24"/>
        </w:rPr>
        <w:t xml:space="preserve"> Statistica sinica, 1995: p. 1-18.</w:t>
      </w:r>
    </w:p>
    <w:p w:rsidR="00265696" w:rsidRPr="00815120" w:rsidRDefault="00265696" w:rsidP="00815120">
      <w:pPr>
        <w:pStyle w:val="EndNoteBibliography"/>
        <w:spacing w:after="0"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lastRenderedPageBreak/>
        <w:t>143.</w:t>
      </w:r>
      <w:r w:rsidRPr="00815120">
        <w:rPr>
          <w:rFonts w:ascii="Times New Roman" w:hAnsi="Times New Roman" w:cs="Times New Roman"/>
          <w:sz w:val="24"/>
          <w:szCs w:val="24"/>
        </w:rPr>
        <w:tab/>
        <w:t xml:space="preserve">Lange, K., </w:t>
      </w:r>
      <w:r w:rsidRPr="00815120">
        <w:rPr>
          <w:rFonts w:ascii="Times New Roman" w:hAnsi="Times New Roman" w:cs="Times New Roman"/>
          <w:i/>
          <w:sz w:val="24"/>
          <w:szCs w:val="24"/>
        </w:rPr>
        <w:t>A gradient algorithm locally equivalent to the EM algorithm.</w:t>
      </w:r>
      <w:r w:rsidRPr="00815120">
        <w:rPr>
          <w:rFonts w:ascii="Times New Roman" w:hAnsi="Times New Roman" w:cs="Times New Roman"/>
          <w:sz w:val="24"/>
          <w:szCs w:val="24"/>
        </w:rPr>
        <w:t xml:space="preserve"> Journal of the Royal Statistical Society. Series B (Methodological), 1995: p. 425-437.</w:t>
      </w:r>
    </w:p>
    <w:p w:rsidR="00265696" w:rsidRPr="00815120" w:rsidRDefault="00265696" w:rsidP="00815120">
      <w:pPr>
        <w:pStyle w:val="EndNoteBibliography"/>
        <w:spacing w:line="480" w:lineRule="auto"/>
        <w:ind w:left="720" w:hanging="720"/>
        <w:rPr>
          <w:rFonts w:ascii="Times New Roman" w:hAnsi="Times New Roman" w:cs="Times New Roman"/>
          <w:sz w:val="24"/>
          <w:szCs w:val="24"/>
        </w:rPr>
      </w:pPr>
      <w:r w:rsidRPr="00815120">
        <w:rPr>
          <w:rFonts w:ascii="Times New Roman" w:hAnsi="Times New Roman" w:cs="Times New Roman"/>
          <w:sz w:val="24"/>
          <w:szCs w:val="24"/>
        </w:rPr>
        <w:t>144.</w:t>
      </w:r>
      <w:r w:rsidRPr="00815120">
        <w:rPr>
          <w:rFonts w:ascii="Times New Roman" w:hAnsi="Times New Roman" w:cs="Times New Roman"/>
          <w:sz w:val="24"/>
          <w:szCs w:val="24"/>
        </w:rPr>
        <w:tab/>
        <w:t xml:space="preserve">Liu, C., D.B. Rubin, and Y.N. Wu, </w:t>
      </w:r>
      <w:r w:rsidRPr="00815120">
        <w:rPr>
          <w:rFonts w:ascii="Times New Roman" w:hAnsi="Times New Roman" w:cs="Times New Roman"/>
          <w:i/>
          <w:sz w:val="24"/>
          <w:szCs w:val="24"/>
        </w:rPr>
        <w:t>Parameter expansion to accelerate EM: the PX-EM algorithm.</w:t>
      </w:r>
      <w:r w:rsidRPr="00815120">
        <w:rPr>
          <w:rFonts w:ascii="Times New Roman" w:hAnsi="Times New Roman" w:cs="Times New Roman"/>
          <w:sz w:val="24"/>
          <w:szCs w:val="24"/>
        </w:rPr>
        <w:t xml:space="preserve"> Biometrika, 1998. </w:t>
      </w:r>
      <w:r w:rsidRPr="00815120">
        <w:rPr>
          <w:rFonts w:ascii="Times New Roman" w:hAnsi="Times New Roman" w:cs="Times New Roman"/>
          <w:b/>
          <w:sz w:val="24"/>
          <w:szCs w:val="24"/>
        </w:rPr>
        <w:t>85</w:t>
      </w:r>
      <w:r w:rsidRPr="00815120">
        <w:rPr>
          <w:rFonts w:ascii="Times New Roman" w:hAnsi="Times New Roman" w:cs="Times New Roman"/>
          <w:sz w:val="24"/>
          <w:szCs w:val="24"/>
        </w:rPr>
        <w:t>(4): p. 755-770.</w:t>
      </w:r>
    </w:p>
    <w:p w:rsidR="003D4BC1" w:rsidRPr="00815120" w:rsidRDefault="00050837" w:rsidP="00815120">
      <w:pPr>
        <w:jc w:val="both"/>
        <w:rPr>
          <w:rFonts w:ascii="Times New Roman" w:hAnsi="Times New Roman" w:cs="Times New Roman"/>
          <w:b/>
          <w:szCs w:val="24"/>
        </w:rPr>
      </w:pPr>
      <w:r w:rsidRPr="00815120">
        <w:rPr>
          <w:rFonts w:ascii="Times New Roman" w:hAnsi="Times New Roman" w:cs="Times New Roman"/>
          <w:b/>
          <w:szCs w:val="24"/>
        </w:rPr>
        <w:fldChar w:fldCharType="end"/>
      </w:r>
    </w:p>
    <w:p w:rsidR="003D4BC1" w:rsidRPr="00815120" w:rsidRDefault="003D4BC1" w:rsidP="00815120">
      <w:pPr>
        <w:jc w:val="both"/>
        <w:rPr>
          <w:rFonts w:ascii="Times New Roman" w:hAnsi="Times New Roman" w:cs="Times New Roman"/>
          <w:b/>
          <w:szCs w:val="24"/>
        </w:rPr>
      </w:pPr>
      <w:r w:rsidRPr="00815120">
        <w:rPr>
          <w:rFonts w:ascii="Times New Roman" w:hAnsi="Times New Roman" w:cs="Times New Roman"/>
          <w:b/>
          <w:szCs w:val="24"/>
        </w:rPr>
        <w:br w:type="page"/>
      </w:r>
    </w:p>
    <w:p w:rsidR="002C2489" w:rsidRPr="00D83865" w:rsidRDefault="007C74AF" w:rsidP="00E04227">
      <w:pPr>
        <w:pStyle w:val="1"/>
        <w:jc w:val="center"/>
        <w:rPr>
          <w:rFonts w:ascii="HY신명조" w:eastAsia="HY신명조"/>
        </w:rPr>
      </w:pPr>
      <w:bookmarkStart w:id="254" w:name="_Toc535871321"/>
      <w:proofErr w:type="gramStart"/>
      <w:r w:rsidRPr="00D83865">
        <w:rPr>
          <w:rFonts w:ascii="HY신명조" w:eastAsia="HY신명조" w:hint="eastAsia"/>
        </w:rPr>
        <w:lastRenderedPageBreak/>
        <w:t>국  문</w:t>
      </w:r>
      <w:proofErr w:type="gramEnd"/>
      <w:r w:rsidRPr="00D83865">
        <w:rPr>
          <w:rFonts w:ascii="HY신명조" w:eastAsia="HY신명조" w:hint="eastAsia"/>
        </w:rPr>
        <w:t xml:space="preserve">  </w:t>
      </w:r>
      <w:r w:rsidR="003D4BC1" w:rsidRPr="00D83865">
        <w:rPr>
          <w:rFonts w:ascii="HY신명조" w:eastAsia="HY신명조" w:hint="eastAsia"/>
        </w:rPr>
        <w:t>초</w:t>
      </w:r>
      <w:r w:rsidRPr="00D83865">
        <w:rPr>
          <w:rFonts w:ascii="HY신명조" w:eastAsia="HY신명조" w:hint="eastAsia"/>
        </w:rPr>
        <w:t xml:space="preserve"> </w:t>
      </w:r>
      <w:r w:rsidR="003D4BC1" w:rsidRPr="00D83865">
        <w:rPr>
          <w:rFonts w:ascii="HY신명조" w:eastAsia="HY신명조" w:hint="eastAsia"/>
        </w:rPr>
        <w:t xml:space="preserve"> </w:t>
      </w:r>
      <w:proofErr w:type="spellStart"/>
      <w:r w:rsidR="003D4BC1" w:rsidRPr="00D83865">
        <w:rPr>
          <w:rFonts w:ascii="HY신명조" w:eastAsia="HY신명조" w:hint="eastAsia"/>
        </w:rPr>
        <w:t>록</w:t>
      </w:r>
      <w:bookmarkEnd w:id="254"/>
      <w:proofErr w:type="spellEnd"/>
    </w:p>
    <w:p w:rsidR="00EF580A" w:rsidRDefault="00EF580A" w:rsidP="00CE2EAB">
      <w:pPr>
        <w:jc w:val="both"/>
        <w:rPr>
          <w:rFonts w:ascii="HY신명조" w:eastAsia="HY신명조"/>
          <w:b/>
          <w:szCs w:val="52"/>
        </w:rPr>
      </w:pPr>
    </w:p>
    <w:p w:rsidR="00EF580A" w:rsidRDefault="00EF580A" w:rsidP="00CE2EAB">
      <w:pPr>
        <w:ind w:firstLine="720"/>
        <w:jc w:val="both"/>
        <w:rPr>
          <w:rFonts w:ascii="HY신명조" w:eastAsia="HY신명조"/>
          <w:szCs w:val="52"/>
        </w:rPr>
      </w:pPr>
      <w:r>
        <w:rPr>
          <w:rFonts w:ascii="HY신명조" w:eastAsia="HY신명조" w:hint="eastAsia"/>
          <w:szCs w:val="52"/>
        </w:rPr>
        <w:t xml:space="preserve">최근 유전자 </w:t>
      </w:r>
      <w:proofErr w:type="spellStart"/>
      <w:r>
        <w:rPr>
          <w:rFonts w:ascii="HY신명조" w:eastAsia="HY신명조" w:hint="eastAsia"/>
          <w:szCs w:val="52"/>
        </w:rPr>
        <w:t>시퀀싱</w:t>
      </w:r>
      <w:proofErr w:type="spellEnd"/>
      <w:r>
        <w:rPr>
          <w:rFonts w:ascii="HY신명조" w:eastAsia="HY신명조" w:hint="eastAsia"/>
          <w:szCs w:val="52"/>
        </w:rPr>
        <w:t xml:space="preserve"> 기술의 발전은 질병을 가진 인간의 유전정보를 대량으로 얻어내는 것을 가능하게 하였으며 이를 통하여 인간의 질병과 유전적 변이 사이의 연관성을 밝혀낼 수 있었다. 그러나 </w:t>
      </w:r>
      <w:proofErr w:type="spellStart"/>
      <w:r>
        <w:rPr>
          <w:rFonts w:ascii="HY신명조" w:eastAsia="HY신명조" w:hint="eastAsia"/>
          <w:szCs w:val="52"/>
        </w:rPr>
        <w:t>시퀀싱</w:t>
      </w:r>
      <w:proofErr w:type="spellEnd"/>
      <w:r>
        <w:rPr>
          <w:rFonts w:ascii="HY신명조" w:eastAsia="HY신명조" w:hint="eastAsia"/>
          <w:szCs w:val="52"/>
        </w:rPr>
        <w:t xml:space="preserve"> 기술의 발전으로 비용이 현저히 낮아졌다고 할지라도 유전정보를 얻는데 필요한 비용은 결코 저렴하지 않으며</w:t>
      </w:r>
      <w:r w:rsidR="008E039F">
        <w:rPr>
          <w:rFonts w:ascii="HY신명조" w:eastAsia="HY신명조" w:hint="eastAsia"/>
          <w:szCs w:val="52"/>
        </w:rPr>
        <w:t xml:space="preserve">, 제한된 비용에서 최대의 효율을 끌어낼 수 있는 분석 대상을 선별하는 과정은 매우 중요하다. </w:t>
      </w:r>
      <w:r w:rsidR="0008664E">
        <w:rPr>
          <w:rFonts w:ascii="HY신명조" w:eastAsia="HY신명조" w:hint="eastAsia"/>
          <w:szCs w:val="52"/>
        </w:rPr>
        <w:t xml:space="preserve">한편, </w:t>
      </w:r>
      <w:proofErr w:type="spellStart"/>
      <w:r w:rsidR="00CB17E5">
        <w:rPr>
          <w:rFonts w:ascii="HY신명조" w:eastAsia="HY신명조" w:hint="eastAsia"/>
          <w:szCs w:val="52"/>
        </w:rPr>
        <w:t>이분형</w:t>
      </w:r>
      <w:proofErr w:type="spellEnd"/>
      <w:r w:rsidR="00CB17E5">
        <w:rPr>
          <w:rFonts w:ascii="HY신명조" w:eastAsia="HY신명조" w:hint="eastAsia"/>
          <w:szCs w:val="52"/>
        </w:rPr>
        <w:t xml:space="preserve"> 표현형의 </w:t>
      </w:r>
      <w:proofErr w:type="spellStart"/>
      <w:r w:rsidR="00CB17E5">
        <w:rPr>
          <w:rFonts w:ascii="HY신명조" w:eastAsia="HY신명조" w:hint="eastAsia"/>
          <w:szCs w:val="52"/>
        </w:rPr>
        <w:t>유전율을</w:t>
      </w:r>
      <w:proofErr w:type="spellEnd"/>
      <w:r w:rsidR="00CB17E5">
        <w:rPr>
          <w:rFonts w:ascii="HY신명조" w:eastAsia="HY신명조" w:hint="eastAsia"/>
          <w:szCs w:val="52"/>
        </w:rPr>
        <w:t xml:space="preserve"> 추정하는 수많은 방법이 제안되었지만 </w:t>
      </w:r>
      <w:proofErr w:type="spellStart"/>
      <w:r w:rsidR="00CB17E5">
        <w:rPr>
          <w:rFonts w:ascii="HY신명조" w:eastAsia="HY신명조" w:hint="eastAsia"/>
          <w:szCs w:val="52"/>
        </w:rPr>
        <w:t>연속형</w:t>
      </w:r>
      <w:proofErr w:type="spellEnd"/>
      <w:r w:rsidR="00CB17E5">
        <w:rPr>
          <w:rFonts w:ascii="HY신명조" w:eastAsia="HY신명조" w:hint="eastAsia"/>
          <w:szCs w:val="52"/>
        </w:rPr>
        <w:t xml:space="preserve"> 표현형의 </w:t>
      </w:r>
      <w:proofErr w:type="spellStart"/>
      <w:r w:rsidR="00CB17E5">
        <w:rPr>
          <w:rFonts w:ascii="HY신명조" w:eastAsia="HY신명조" w:hint="eastAsia"/>
          <w:szCs w:val="52"/>
        </w:rPr>
        <w:t>유전율</w:t>
      </w:r>
      <w:proofErr w:type="spellEnd"/>
      <w:r w:rsidR="00CB17E5">
        <w:rPr>
          <w:rFonts w:ascii="HY신명조" w:eastAsia="HY신명조" w:hint="eastAsia"/>
          <w:szCs w:val="52"/>
        </w:rPr>
        <w:t xml:space="preserve"> 추정과는 달리 계산적으로 또 통계적으로 매우 복잡하여 제한적으로 이용되곤 하였다. </w:t>
      </w:r>
    </w:p>
    <w:p w:rsidR="007B17D4" w:rsidRDefault="007B17D4" w:rsidP="00CE2EAB">
      <w:pPr>
        <w:ind w:firstLine="720"/>
        <w:jc w:val="both"/>
        <w:rPr>
          <w:rFonts w:ascii="HY신명조" w:eastAsia="HY신명조"/>
          <w:szCs w:val="52"/>
        </w:rPr>
      </w:pPr>
      <w:r>
        <w:rPr>
          <w:rFonts w:ascii="HY신명조" w:eastAsia="HY신명조" w:hint="eastAsia"/>
          <w:szCs w:val="52"/>
        </w:rPr>
        <w:t xml:space="preserve">이에 본 논문에서는, </w:t>
      </w:r>
      <w:r w:rsidR="008125F7">
        <w:rPr>
          <w:rFonts w:ascii="HY신명조" w:eastAsia="HY신명조" w:hint="eastAsia"/>
          <w:szCs w:val="52"/>
        </w:rPr>
        <w:t xml:space="preserve">전장유전체연관성분석의 통계적 </w:t>
      </w:r>
      <w:proofErr w:type="spellStart"/>
      <w:r w:rsidR="008125F7">
        <w:rPr>
          <w:rFonts w:ascii="HY신명조" w:eastAsia="HY신명조" w:hint="eastAsia"/>
          <w:szCs w:val="52"/>
        </w:rPr>
        <w:t>검정력을</w:t>
      </w:r>
      <w:proofErr w:type="spellEnd"/>
      <w:r w:rsidR="008125F7">
        <w:rPr>
          <w:rFonts w:ascii="HY신명조" w:eastAsia="HY신명조" w:hint="eastAsia"/>
          <w:szCs w:val="52"/>
        </w:rPr>
        <w:t xml:space="preserve"> 향상시키기 위하여 </w:t>
      </w:r>
      <w:r>
        <w:rPr>
          <w:rFonts w:ascii="HY신명조" w:eastAsia="HY신명조" w:hint="eastAsia"/>
          <w:szCs w:val="52"/>
        </w:rPr>
        <w:t xml:space="preserve">유전자 </w:t>
      </w:r>
      <w:proofErr w:type="spellStart"/>
      <w:r>
        <w:rPr>
          <w:rFonts w:ascii="HY신명조" w:eastAsia="HY신명조" w:hint="eastAsia"/>
          <w:szCs w:val="52"/>
        </w:rPr>
        <w:t>시퀀싱을</w:t>
      </w:r>
      <w:proofErr w:type="spellEnd"/>
      <w:r>
        <w:rPr>
          <w:rFonts w:ascii="HY신명조" w:eastAsia="HY신명조" w:hint="eastAsia"/>
          <w:szCs w:val="52"/>
        </w:rPr>
        <w:t xml:space="preserve"> 함에 있어 가족력을 바탕으로 </w:t>
      </w:r>
      <w:proofErr w:type="spellStart"/>
      <w:r>
        <w:rPr>
          <w:rFonts w:ascii="HY신명조" w:eastAsia="HY신명조" w:hint="eastAsia"/>
          <w:szCs w:val="52"/>
        </w:rPr>
        <w:t>사례군과</w:t>
      </w:r>
      <w:proofErr w:type="spellEnd"/>
      <w:r>
        <w:rPr>
          <w:rFonts w:ascii="HY신명조" w:eastAsia="HY신명조" w:hint="eastAsia"/>
          <w:szCs w:val="52"/>
        </w:rPr>
        <w:t xml:space="preserve"> </w:t>
      </w:r>
      <w:proofErr w:type="spellStart"/>
      <w:r>
        <w:rPr>
          <w:rFonts w:ascii="HY신명조" w:eastAsia="HY신명조" w:hint="eastAsia"/>
          <w:szCs w:val="52"/>
        </w:rPr>
        <w:t>대조군을</w:t>
      </w:r>
      <w:proofErr w:type="spellEnd"/>
      <w:r>
        <w:rPr>
          <w:rFonts w:ascii="HY신명조" w:eastAsia="HY신명조" w:hint="eastAsia"/>
          <w:szCs w:val="52"/>
        </w:rPr>
        <w:t xml:space="preserve"> 선별하는 새로운 통계적 방법을 개발하였다.</w:t>
      </w:r>
      <w:r w:rsidR="008125F7">
        <w:rPr>
          <w:rFonts w:ascii="HY신명조" w:eastAsia="HY신명조" w:hint="eastAsia"/>
          <w:szCs w:val="52"/>
        </w:rPr>
        <w:t xml:space="preserve"> 질병 모형은 관측되지 않은 </w:t>
      </w:r>
      <w:proofErr w:type="spellStart"/>
      <w:r w:rsidR="008125F7">
        <w:rPr>
          <w:rFonts w:ascii="HY신명조" w:eastAsia="HY신명조" w:hint="eastAsia"/>
          <w:szCs w:val="52"/>
        </w:rPr>
        <w:t>연속형</w:t>
      </w:r>
      <w:proofErr w:type="spellEnd"/>
      <w:r w:rsidR="008125F7">
        <w:rPr>
          <w:rFonts w:ascii="HY신명조" w:eastAsia="HY신명조" w:hint="eastAsia"/>
          <w:szCs w:val="52"/>
        </w:rPr>
        <w:t xml:space="preserve"> 변수에 의해 결정된다고 가정하는데, 이 </w:t>
      </w:r>
      <w:proofErr w:type="spellStart"/>
      <w:r w:rsidR="008125F7">
        <w:rPr>
          <w:rFonts w:ascii="HY신명조" w:eastAsia="HY신명조" w:hint="eastAsia"/>
          <w:szCs w:val="52"/>
        </w:rPr>
        <w:t>연속형</w:t>
      </w:r>
      <w:proofErr w:type="spellEnd"/>
      <w:r w:rsidR="008125F7">
        <w:rPr>
          <w:rFonts w:ascii="HY신명조" w:eastAsia="HY신명조" w:hint="eastAsia"/>
          <w:szCs w:val="52"/>
        </w:rPr>
        <w:t xml:space="preserve"> 변수가 질병 </w:t>
      </w:r>
      <w:r w:rsidR="008125F7">
        <w:rPr>
          <w:rFonts w:ascii="HY신명조" w:eastAsia="HY신명조" w:hint="eastAsia"/>
          <w:szCs w:val="52"/>
        </w:rPr>
        <w:lastRenderedPageBreak/>
        <w:t xml:space="preserve">고유의 한계점보다 큰 사람은 질병을 얻게 된다. </w:t>
      </w:r>
      <w:r w:rsidR="0002473F">
        <w:rPr>
          <w:rFonts w:ascii="HY신명조" w:eastAsia="HY신명조" w:hint="eastAsia"/>
          <w:szCs w:val="52"/>
        </w:rPr>
        <w:t xml:space="preserve">이 </w:t>
      </w:r>
      <w:proofErr w:type="spellStart"/>
      <w:r w:rsidR="0002473F">
        <w:rPr>
          <w:rFonts w:ascii="HY신명조" w:eastAsia="HY신명조" w:hint="eastAsia"/>
          <w:szCs w:val="52"/>
        </w:rPr>
        <w:t>연속형</w:t>
      </w:r>
      <w:proofErr w:type="spellEnd"/>
      <w:r w:rsidR="0002473F">
        <w:rPr>
          <w:rFonts w:ascii="HY신명조" w:eastAsia="HY신명조" w:hint="eastAsia"/>
          <w:szCs w:val="52"/>
        </w:rPr>
        <w:t xml:space="preserve"> 변수는 책임점수(Liability) 라고 일컫고 이 질병 모형을 책임한계모형(Liability threshold model)이라고 부른다. </w:t>
      </w:r>
      <w:r w:rsidR="00762B93">
        <w:rPr>
          <w:rFonts w:ascii="HY신명조" w:eastAsia="HY신명조" w:hint="eastAsia"/>
          <w:szCs w:val="52"/>
        </w:rPr>
        <w:t xml:space="preserve">이 질병 모형을 바탕으로 </w:t>
      </w:r>
      <w:r w:rsidR="0002473F">
        <w:rPr>
          <w:rFonts w:ascii="HY신명조" w:eastAsia="HY신명조" w:hint="eastAsia"/>
          <w:szCs w:val="52"/>
        </w:rPr>
        <w:t xml:space="preserve">본 연구의 </w:t>
      </w:r>
      <w:r w:rsidR="00762B93">
        <w:rPr>
          <w:rFonts w:ascii="HY신명조" w:eastAsia="HY신명조" w:hint="eastAsia"/>
          <w:szCs w:val="52"/>
        </w:rPr>
        <w:t>방법</w:t>
      </w:r>
      <w:r w:rsidR="0002473F">
        <w:rPr>
          <w:rFonts w:ascii="HY신명조" w:eastAsia="HY신명조" w:hint="eastAsia"/>
          <w:szCs w:val="52"/>
        </w:rPr>
        <w:t>은</w:t>
      </w:r>
      <w:r w:rsidR="00762B93">
        <w:rPr>
          <w:rFonts w:ascii="HY신명조" w:eastAsia="HY신명조" w:hint="eastAsia"/>
          <w:szCs w:val="52"/>
        </w:rPr>
        <w:t xml:space="preserve"> 다음의 두 </w:t>
      </w:r>
      <w:r w:rsidR="002F6F81">
        <w:rPr>
          <w:rFonts w:ascii="HY신명조" w:eastAsia="HY신명조" w:hint="eastAsia"/>
          <w:szCs w:val="52"/>
        </w:rPr>
        <w:t>단계로 이루어져 있다. 첫째로,</w:t>
      </w:r>
      <w:r w:rsidR="00ED0962">
        <w:rPr>
          <w:rFonts w:ascii="HY신명조" w:eastAsia="HY신명조" w:hint="eastAsia"/>
          <w:szCs w:val="52"/>
        </w:rPr>
        <w:t xml:space="preserve"> 각 가족 별로 가족들의 </w:t>
      </w:r>
      <w:proofErr w:type="spellStart"/>
      <w:r w:rsidR="00ED0962">
        <w:rPr>
          <w:rFonts w:ascii="HY신명조" w:eastAsia="HY신명조" w:hint="eastAsia"/>
          <w:szCs w:val="52"/>
        </w:rPr>
        <w:t>질병력이</w:t>
      </w:r>
      <w:proofErr w:type="spellEnd"/>
      <w:r w:rsidR="00ED0962">
        <w:rPr>
          <w:rFonts w:ascii="HY신명조" w:eastAsia="HY신명조" w:hint="eastAsia"/>
          <w:szCs w:val="52"/>
        </w:rPr>
        <w:t xml:space="preserve"> 주어졌을 때의 책임점수의 조건부평균을 계산한다. </w:t>
      </w:r>
      <w:r w:rsidR="004274D6">
        <w:rPr>
          <w:rFonts w:ascii="HY신명조" w:eastAsia="HY신명조" w:hint="eastAsia"/>
          <w:szCs w:val="52"/>
        </w:rPr>
        <w:t xml:space="preserve">그 다음으로 이렇게 구해진 조건부평균을 바탕으로 </w:t>
      </w:r>
      <w:proofErr w:type="spellStart"/>
      <w:r w:rsidR="004274D6">
        <w:rPr>
          <w:rFonts w:ascii="HY신명조" w:eastAsia="HY신명조" w:hint="eastAsia"/>
          <w:szCs w:val="52"/>
        </w:rPr>
        <w:t>사례군과</w:t>
      </w:r>
      <w:proofErr w:type="spellEnd"/>
      <w:r w:rsidR="004274D6">
        <w:rPr>
          <w:rFonts w:ascii="HY신명조" w:eastAsia="HY신명조" w:hint="eastAsia"/>
          <w:szCs w:val="52"/>
        </w:rPr>
        <w:t xml:space="preserve"> </w:t>
      </w:r>
      <w:proofErr w:type="spellStart"/>
      <w:r w:rsidR="004274D6">
        <w:rPr>
          <w:rFonts w:ascii="HY신명조" w:eastAsia="HY신명조" w:hint="eastAsia"/>
          <w:szCs w:val="52"/>
        </w:rPr>
        <w:t>대조군을</w:t>
      </w:r>
      <w:proofErr w:type="spellEnd"/>
      <w:r w:rsidR="004274D6">
        <w:rPr>
          <w:rFonts w:ascii="HY신명조" w:eastAsia="HY신명조" w:hint="eastAsia"/>
          <w:szCs w:val="52"/>
        </w:rPr>
        <w:t xml:space="preserve"> 선별한다. 모의실험</w:t>
      </w:r>
      <w:r w:rsidR="00831F99">
        <w:rPr>
          <w:rFonts w:ascii="HY신명조" w:eastAsia="HY신명조" w:hint="eastAsia"/>
          <w:szCs w:val="52"/>
        </w:rPr>
        <w:t xml:space="preserve">을 통하여 전장유전체연관성분석의 통계적 </w:t>
      </w:r>
      <w:proofErr w:type="spellStart"/>
      <w:r w:rsidR="00831F99">
        <w:rPr>
          <w:rFonts w:ascii="HY신명조" w:eastAsia="HY신명조" w:hint="eastAsia"/>
          <w:szCs w:val="52"/>
        </w:rPr>
        <w:t>검정력은</w:t>
      </w:r>
      <w:proofErr w:type="spellEnd"/>
      <w:r w:rsidR="00831F99">
        <w:rPr>
          <w:rFonts w:ascii="HY신명조" w:eastAsia="HY신명조" w:hint="eastAsia"/>
          <w:szCs w:val="52"/>
        </w:rPr>
        <w:t xml:space="preserve"> 어떻게 </w:t>
      </w:r>
      <w:proofErr w:type="spellStart"/>
      <w:r w:rsidR="00831F99">
        <w:rPr>
          <w:rFonts w:ascii="HY신명조" w:eastAsia="HY신명조" w:hint="eastAsia"/>
          <w:szCs w:val="52"/>
        </w:rPr>
        <w:t>사례군과</w:t>
      </w:r>
      <w:proofErr w:type="spellEnd"/>
      <w:r w:rsidR="00831F99">
        <w:rPr>
          <w:rFonts w:ascii="HY신명조" w:eastAsia="HY신명조" w:hint="eastAsia"/>
          <w:szCs w:val="52"/>
        </w:rPr>
        <w:t xml:space="preserve"> </w:t>
      </w:r>
      <w:proofErr w:type="spellStart"/>
      <w:r w:rsidR="00831F99">
        <w:rPr>
          <w:rFonts w:ascii="HY신명조" w:eastAsia="HY신명조" w:hint="eastAsia"/>
          <w:szCs w:val="52"/>
        </w:rPr>
        <w:t>대조군을</w:t>
      </w:r>
      <w:proofErr w:type="spellEnd"/>
      <w:r w:rsidR="00831F99">
        <w:rPr>
          <w:rFonts w:ascii="HY신명조" w:eastAsia="HY신명조" w:hint="eastAsia"/>
          <w:szCs w:val="52"/>
        </w:rPr>
        <w:t xml:space="preserve"> 선별하는지에 따라서 중대한 영향을 받고, 조건부평균이 큰 </w:t>
      </w:r>
      <w:proofErr w:type="spellStart"/>
      <w:r w:rsidR="00831F99">
        <w:rPr>
          <w:rFonts w:ascii="HY신명조" w:eastAsia="HY신명조" w:hint="eastAsia"/>
          <w:szCs w:val="52"/>
        </w:rPr>
        <w:t>질병군을</w:t>
      </w:r>
      <w:proofErr w:type="spellEnd"/>
      <w:r w:rsidR="00831F99">
        <w:rPr>
          <w:rFonts w:ascii="HY신명조" w:eastAsia="HY신명조" w:hint="eastAsia"/>
          <w:szCs w:val="52"/>
        </w:rPr>
        <w:t xml:space="preserve"> </w:t>
      </w:r>
      <w:proofErr w:type="spellStart"/>
      <w:r w:rsidR="00831F99">
        <w:rPr>
          <w:rFonts w:ascii="HY신명조" w:eastAsia="HY신명조" w:hint="eastAsia"/>
          <w:szCs w:val="52"/>
        </w:rPr>
        <w:t>사례군으로</w:t>
      </w:r>
      <w:proofErr w:type="spellEnd"/>
      <w:r w:rsidR="00822148">
        <w:rPr>
          <w:rFonts w:ascii="HY신명조" w:eastAsia="HY신명조" w:hint="eastAsia"/>
          <w:szCs w:val="52"/>
        </w:rPr>
        <w:t>,</w:t>
      </w:r>
      <w:r w:rsidR="00831F99">
        <w:rPr>
          <w:rFonts w:ascii="HY신명조" w:eastAsia="HY신명조" w:hint="eastAsia"/>
          <w:szCs w:val="52"/>
        </w:rPr>
        <w:t xml:space="preserve"> 작은 정상군을 </w:t>
      </w:r>
      <w:proofErr w:type="spellStart"/>
      <w:r w:rsidR="00831F99">
        <w:rPr>
          <w:rFonts w:ascii="HY신명조" w:eastAsia="HY신명조" w:hint="eastAsia"/>
          <w:szCs w:val="52"/>
        </w:rPr>
        <w:t>대조군으로</w:t>
      </w:r>
      <w:proofErr w:type="spellEnd"/>
      <w:r w:rsidR="00831F99">
        <w:rPr>
          <w:rFonts w:ascii="HY신명조" w:eastAsia="HY신명조" w:hint="eastAsia"/>
          <w:szCs w:val="52"/>
        </w:rPr>
        <w:t xml:space="preserve"> 선별하였을 때 가장 높은 것을 확인하였다. </w:t>
      </w:r>
      <w:r w:rsidR="0086707E">
        <w:rPr>
          <w:rFonts w:ascii="HY신명조" w:eastAsia="HY신명조" w:hint="eastAsia"/>
          <w:szCs w:val="52"/>
        </w:rPr>
        <w:t xml:space="preserve">이 방법은 제 2형 당뇨의 유전체 연관성 분석에 적용되었고, 무작위로 분석대상을 추출하였을 때와 결과와 비교하였을 때, 훨씬 더 향상된 것을 확인할 수 있었다. </w:t>
      </w:r>
    </w:p>
    <w:p w:rsidR="00DD663A" w:rsidRDefault="00F44624" w:rsidP="00CE2EAB">
      <w:pPr>
        <w:ind w:firstLine="720"/>
        <w:jc w:val="both"/>
        <w:rPr>
          <w:rFonts w:ascii="HY신명조" w:eastAsia="HY신명조"/>
          <w:szCs w:val="52"/>
        </w:rPr>
      </w:pPr>
      <w:r>
        <w:rPr>
          <w:rFonts w:ascii="HY신명조" w:eastAsia="HY신명조" w:hint="eastAsia"/>
          <w:szCs w:val="52"/>
        </w:rPr>
        <w:t>이 방법</w:t>
      </w:r>
      <w:r w:rsidR="00DB5F5D">
        <w:rPr>
          <w:rFonts w:ascii="HY신명조" w:eastAsia="HY신명조" w:hint="eastAsia"/>
          <w:szCs w:val="52"/>
        </w:rPr>
        <w:t>과</w:t>
      </w:r>
      <w:r>
        <w:rPr>
          <w:rFonts w:ascii="HY신명조" w:eastAsia="HY신명조" w:hint="eastAsia"/>
          <w:szCs w:val="52"/>
        </w:rPr>
        <w:t xml:space="preserve"> 더불어, 나는 </w:t>
      </w:r>
      <w:proofErr w:type="spellStart"/>
      <w:r w:rsidR="00D86B5F">
        <w:rPr>
          <w:rFonts w:ascii="HY신명조" w:eastAsia="HY신명조" w:hint="eastAsia"/>
          <w:szCs w:val="52"/>
        </w:rPr>
        <w:t>이분형</w:t>
      </w:r>
      <w:proofErr w:type="spellEnd"/>
      <w:r w:rsidR="00D86B5F">
        <w:rPr>
          <w:rFonts w:ascii="HY신명조" w:eastAsia="HY신명조" w:hint="eastAsia"/>
          <w:szCs w:val="52"/>
        </w:rPr>
        <w:t xml:space="preserve"> 표현형의 </w:t>
      </w:r>
      <w:proofErr w:type="spellStart"/>
      <w:r w:rsidR="00D86B5F">
        <w:rPr>
          <w:rFonts w:ascii="HY신명조" w:eastAsia="HY신명조" w:hint="eastAsia"/>
          <w:szCs w:val="52"/>
        </w:rPr>
        <w:t>유전율</w:t>
      </w:r>
      <w:proofErr w:type="spellEnd"/>
      <w:r w:rsidR="00D86B5F">
        <w:rPr>
          <w:rFonts w:ascii="HY신명조" w:eastAsia="HY신명조" w:hint="eastAsia"/>
          <w:szCs w:val="52"/>
        </w:rPr>
        <w:t xml:space="preserve"> 추정방법을 개발하였다.</w:t>
      </w:r>
      <w:r w:rsidR="00DC5E12">
        <w:rPr>
          <w:rFonts w:ascii="HY신명조" w:eastAsia="HY신명조" w:hint="eastAsia"/>
          <w:szCs w:val="52"/>
        </w:rPr>
        <w:t xml:space="preserve"> 이 방법은 가족력을 바탕으로 추정이 되고, 가계도</w:t>
      </w:r>
      <w:r w:rsidR="0024135B">
        <w:rPr>
          <w:rFonts w:ascii="HY신명조" w:eastAsia="HY신명조" w:hint="eastAsia"/>
          <w:szCs w:val="52"/>
        </w:rPr>
        <w:t xml:space="preserve">의 </w:t>
      </w:r>
      <w:r w:rsidR="00DC5E12">
        <w:rPr>
          <w:rFonts w:ascii="HY신명조" w:eastAsia="HY신명조" w:hint="eastAsia"/>
          <w:szCs w:val="52"/>
        </w:rPr>
        <w:t>구조에 구애 받지 않는다. 특히 이 방법</w:t>
      </w:r>
      <w:r w:rsidR="00A947B8">
        <w:rPr>
          <w:rFonts w:ascii="HY신명조" w:eastAsia="HY신명조" w:hint="eastAsia"/>
          <w:szCs w:val="52"/>
        </w:rPr>
        <w:t xml:space="preserve">은 무작위로 선별된 가족에 대한 </w:t>
      </w:r>
      <w:proofErr w:type="gramStart"/>
      <w:r w:rsidR="00A947B8">
        <w:rPr>
          <w:rFonts w:ascii="HY신명조" w:eastAsia="HY신명조" w:hint="eastAsia"/>
          <w:szCs w:val="52"/>
        </w:rPr>
        <w:t>추정 뿐</w:t>
      </w:r>
      <w:proofErr w:type="gramEnd"/>
      <w:r w:rsidR="00A947B8">
        <w:rPr>
          <w:rFonts w:ascii="HY신명조" w:eastAsia="HY신명조" w:hint="eastAsia"/>
          <w:szCs w:val="52"/>
        </w:rPr>
        <w:t xml:space="preserve"> 아니라, </w:t>
      </w:r>
      <w:proofErr w:type="spellStart"/>
      <w:r w:rsidR="00BD4CBE">
        <w:rPr>
          <w:rFonts w:ascii="HY신명조" w:eastAsia="HY신명조" w:hint="eastAsia"/>
          <w:szCs w:val="52"/>
        </w:rPr>
        <w:t>proband</w:t>
      </w:r>
      <w:proofErr w:type="spellEnd"/>
      <w:r w:rsidR="00BD4CBE">
        <w:rPr>
          <w:rFonts w:ascii="HY신명조" w:eastAsia="HY신명조" w:hint="eastAsia"/>
          <w:szCs w:val="52"/>
        </w:rPr>
        <w:t xml:space="preserve">의 </w:t>
      </w:r>
      <w:proofErr w:type="spellStart"/>
      <w:r w:rsidR="00BD4CBE">
        <w:rPr>
          <w:rFonts w:ascii="HY신명조" w:eastAsia="HY신명조" w:hint="eastAsia"/>
          <w:szCs w:val="52"/>
        </w:rPr>
        <w:lastRenderedPageBreak/>
        <w:t>질병력으로</w:t>
      </w:r>
      <w:proofErr w:type="spellEnd"/>
      <w:r w:rsidR="00BD4CBE">
        <w:rPr>
          <w:rFonts w:ascii="HY신명조" w:eastAsia="HY신명조" w:hint="eastAsia"/>
          <w:szCs w:val="52"/>
        </w:rPr>
        <w:t xml:space="preserve"> 인하여 가족이 분석에 참여하게 된 경우에 대한 추정도 가능하다는 장점을 가지고 있다. </w:t>
      </w:r>
      <w:r w:rsidR="006C6F6F">
        <w:rPr>
          <w:rFonts w:ascii="HY신명조" w:eastAsia="HY신명조" w:hint="eastAsia"/>
          <w:szCs w:val="52"/>
        </w:rPr>
        <w:t xml:space="preserve">다양한 모의실험을 통하여 이 방법의 정확성을 평가하였으며, 기 개발된 연구의 결과와 비교를 통하여 추정치의 정확성의 향상을 확인할 수 있었다. 또한 제 2형 당뇨의 한국인 가계도 데이터에 본 방법을 적용하여 </w:t>
      </w:r>
      <w:proofErr w:type="spellStart"/>
      <w:r w:rsidR="00852688">
        <w:rPr>
          <w:rFonts w:ascii="HY신명조" w:eastAsia="HY신명조" w:hint="eastAsia"/>
          <w:szCs w:val="52"/>
        </w:rPr>
        <w:t>유전율을</w:t>
      </w:r>
      <w:proofErr w:type="spellEnd"/>
      <w:r w:rsidR="00852688">
        <w:rPr>
          <w:rFonts w:ascii="HY신명조" w:eastAsia="HY신명조" w:hint="eastAsia"/>
          <w:szCs w:val="52"/>
        </w:rPr>
        <w:t xml:space="preserve"> 평가하였다.</w:t>
      </w:r>
    </w:p>
    <w:p w:rsidR="00E048BA" w:rsidRDefault="00E048BA" w:rsidP="00CE2EAB">
      <w:pPr>
        <w:jc w:val="both"/>
        <w:rPr>
          <w:rFonts w:ascii="HY신명조" w:eastAsia="HY신명조"/>
          <w:szCs w:val="52"/>
        </w:rPr>
      </w:pPr>
    </w:p>
    <w:p w:rsidR="00E048BA" w:rsidRDefault="00E048BA" w:rsidP="00CE2EAB">
      <w:pPr>
        <w:jc w:val="both"/>
        <w:rPr>
          <w:rFonts w:ascii="HY신명조" w:eastAsia="HY신명조"/>
          <w:szCs w:val="52"/>
        </w:rPr>
      </w:pPr>
    </w:p>
    <w:p w:rsidR="00E048BA" w:rsidRDefault="00E048BA" w:rsidP="00CE2EAB">
      <w:pPr>
        <w:jc w:val="both"/>
        <w:rPr>
          <w:rFonts w:ascii="HY신명조" w:eastAsia="HY신명조"/>
          <w:szCs w:val="52"/>
        </w:rPr>
      </w:pPr>
      <w:proofErr w:type="gramStart"/>
      <w:r w:rsidRPr="00E048BA">
        <w:rPr>
          <w:rFonts w:ascii="HY신명조" w:eastAsia="HY신명조" w:hint="eastAsia"/>
          <w:b/>
          <w:szCs w:val="52"/>
        </w:rPr>
        <w:t>키워드</w:t>
      </w:r>
      <w:r>
        <w:rPr>
          <w:rFonts w:ascii="HY신명조" w:eastAsia="HY신명조" w:hint="eastAsia"/>
          <w:szCs w:val="52"/>
        </w:rPr>
        <w:t xml:space="preserve"> :</w:t>
      </w:r>
      <w:proofErr w:type="gramEnd"/>
      <w:r>
        <w:rPr>
          <w:rFonts w:ascii="HY신명조" w:eastAsia="HY신명조" w:hint="eastAsia"/>
          <w:szCs w:val="52"/>
        </w:rPr>
        <w:t xml:space="preserve"> 전장유전체연관성분석, 질병가족력, 위험도예측, </w:t>
      </w:r>
      <w:proofErr w:type="spellStart"/>
      <w:r>
        <w:rPr>
          <w:rFonts w:ascii="HY신명조" w:eastAsia="HY신명조" w:hint="eastAsia"/>
          <w:szCs w:val="52"/>
        </w:rPr>
        <w:t>유전율</w:t>
      </w:r>
      <w:proofErr w:type="spellEnd"/>
      <w:r>
        <w:rPr>
          <w:rFonts w:ascii="HY신명조" w:eastAsia="HY신명조" w:hint="eastAsia"/>
          <w:szCs w:val="52"/>
        </w:rPr>
        <w:t>, 책임한계모형, 확인오차</w:t>
      </w:r>
    </w:p>
    <w:p w:rsidR="00E048BA" w:rsidRPr="00E048BA" w:rsidRDefault="00E048BA" w:rsidP="00CE2EAB">
      <w:pPr>
        <w:spacing w:line="408" w:lineRule="auto"/>
        <w:jc w:val="both"/>
        <w:rPr>
          <w:rFonts w:ascii="HY신명조" w:eastAsia="HY신명조"/>
          <w:color w:val="000000" w:themeColor="text1"/>
          <w:szCs w:val="24"/>
        </w:rPr>
      </w:pPr>
      <w:r w:rsidRPr="00E048BA">
        <w:rPr>
          <w:rFonts w:ascii="HY신명조" w:eastAsia="HY신명조" w:hAnsiTheme="minorEastAsia" w:hint="eastAsia"/>
          <w:b/>
          <w:color w:val="000000" w:themeColor="text1"/>
          <w:szCs w:val="24"/>
        </w:rPr>
        <w:t>학번</w:t>
      </w:r>
      <w:r w:rsidRPr="00E048BA">
        <w:rPr>
          <w:rFonts w:ascii="HY신명조" w:eastAsia="HY신명조" w:hint="eastAsia"/>
          <w:color w:val="000000" w:themeColor="text1"/>
          <w:szCs w:val="24"/>
        </w:rPr>
        <w:t xml:space="preserve">: 2015-30118 </w:t>
      </w:r>
    </w:p>
    <w:p w:rsidR="00E048BA" w:rsidRPr="0002473F" w:rsidRDefault="00E048BA" w:rsidP="00CE2EAB">
      <w:pPr>
        <w:ind w:firstLine="720"/>
        <w:jc w:val="both"/>
        <w:rPr>
          <w:rFonts w:ascii="HY신명조" w:eastAsia="HY신명조"/>
          <w:szCs w:val="52"/>
        </w:rPr>
      </w:pPr>
    </w:p>
    <w:p w:rsidR="003D4BC1" w:rsidRPr="003D4BC1" w:rsidRDefault="003D4BC1" w:rsidP="00CE2EAB">
      <w:pPr>
        <w:jc w:val="both"/>
        <w:rPr>
          <w:rFonts w:ascii="Times New Roman" w:eastAsiaTheme="minorEastAsia"/>
          <w:b/>
          <w:sz w:val="40"/>
          <w:szCs w:val="52"/>
        </w:rPr>
      </w:pPr>
    </w:p>
    <w:sectPr w:rsidR="003D4BC1" w:rsidRPr="003D4BC1" w:rsidSect="000C13C6">
      <w:pgSz w:w="10319" w:h="14572" w:code="13"/>
      <w:pgMar w:top="1418" w:right="1701" w:bottom="567" w:left="1701" w:header="0" w:footer="0"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0F04" w:rsidRDefault="006A0F04" w:rsidP="008A7B6F">
      <w:pPr>
        <w:spacing w:after="0"/>
      </w:pPr>
      <w:r>
        <w:separator/>
      </w:r>
    </w:p>
  </w:endnote>
  <w:endnote w:type="continuationSeparator" w:id="0">
    <w:p w:rsidR="006A0F04" w:rsidRDefault="006A0F04" w:rsidP="008A7B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altName w:val="Leelawadee UI Semilight"/>
    <w:panose1 w:val="020B0400000000000000"/>
    <w:charset w:val="00"/>
    <w:family w:val="swiss"/>
    <w:pitch w:val="variable"/>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05EC" w:rsidRDefault="001505EC">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rPr>
      <w:id w:val="1202434996"/>
      <w:docPartObj>
        <w:docPartGallery w:val="Page Numbers (Bottom of Page)"/>
        <w:docPartUnique/>
      </w:docPartObj>
    </w:sdtPr>
    <w:sdtEndPr>
      <w:rPr>
        <w:rFonts w:ascii="Times New Roman" w:hAnsi="Times New Roman" w:cs="Times New Roman"/>
      </w:rPr>
    </w:sdtEndPr>
    <w:sdtContent>
      <w:p w:rsidR="001505EC" w:rsidRPr="006F0DFB" w:rsidRDefault="001505EC" w:rsidP="00474C26">
        <w:pPr>
          <w:pStyle w:val="ab"/>
          <w:spacing w:after="0"/>
          <w:jc w:val="center"/>
          <w:rPr>
            <w:rFonts w:ascii="Times New Roman" w:hAnsi="Times New Roman" w:cs="Times New Roman"/>
          </w:rPr>
        </w:pPr>
        <w:r w:rsidRPr="006F0DFB">
          <w:rPr>
            <w:rFonts w:ascii="Times New Roman" w:hAnsi="Times New Roman" w:cs="Times New Roman"/>
            <w:sz w:val="20"/>
          </w:rPr>
          <w:fldChar w:fldCharType="begin"/>
        </w:r>
        <w:r w:rsidRPr="006F0DFB">
          <w:rPr>
            <w:rFonts w:ascii="Times New Roman" w:hAnsi="Times New Roman" w:cs="Times New Roman"/>
            <w:sz w:val="20"/>
          </w:rPr>
          <w:instrText>PAGE   \* MERGEFORMAT</w:instrText>
        </w:r>
        <w:r w:rsidRPr="006F0DFB">
          <w:rPr>
            <w:rFonts w:ascii="Times New Roman" w:hAnsi="Times New Roman" w:cs="Times New Roman"/>
            <w:sz w:val="20"/>
          </w:rPr>
          <w:fldChar w:fldCharType="separate"/>
        </w:r>
        <w:r w:rsidR="005C7DF5" w:rsidRPr="005C7DF5">
          <w:rPr>
            <w:rFonts w:ascii="Times New Roman" w:eastAsia="굴림" w:hAnsi="Times New Roman" w:cs="Times New Roman"/>
            <w:noProof/>
            <w:sz w:val="20"/>
            <w:lang w:val="ko-KR"/>
          </w:rPr>
          <w:t>154</w:t>
        </w:r>
        <w:r w:rsidRPr="006F0DFB">
          <w:rPr>
            <w:rFonts w:ascii="Times New Roman" w:hAnsi="Times New Roman" w:cs="Times New Roman"/>
            <w:sz w:val="20"/>
          </w:rPr>
          <w:fldChar w:fldCharType="end"/>
        </w:r>
      </w:p>
    </w:sdtContent>
  </w:sdt>
  <w:p w:rsidR="001505EC" w:rsidRDefault="001505EC">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0F04" w:rsidRDefault="006A0F04" w:rsidP="008A7B6F">
      <w:pPr>
        <w:spacing w:after="0"/>
      </w:pPr>
      <w:r>
        <w:separator/>
      </w:r>
    </w:p>
  </w:footnote>
  <w:footnote w:type="continuationSeparator" w:id="0">
    <w:p w:rsidR="006A0F04" w:rsidRDefault="006A0F04" w:rsidP="008A7B6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65944"/>
    <w:multiLevelType w:val="hybridMultilevel"/>
    <w:tmpl w:val="937A25D6"/>
    <w:lvl w:ilvl="0" w:tplc="CD16573C">
      <w:start w:val="1"/>
      <w:numFmt w:val="decimal"/>
      <w:lvlText w:val="3.%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v092adsd0907ezeaavzp5tassztse2f2ss&quot;&gt;PhD_Thesis&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5&lt;/item&gt;&lt;item&gt;26&lt;/item&gt;&lt;item&gt;27&lt;/item&gt;&lt;item&gt;28&lt;/item&gt;&lt;item&gt;29&lt;/item&gt;&lt;item&gt;30&lt;/item&gt;&lt;item&gt;36&lt;/item&gt;&lt;item&gt;39&lt;/item&gt;&lt;item&gt;40&lt;/item&gt;&lt;item&gt;41&lt;/item&gt;&lt;item&gt;42&lt;/item&gt;&lt;item&gt;43&lt;/item&gt;&lt;item&gt;44&lt;/item&gt;&lt;item&gt;45&lt;/item&gt;&lt;item&gt;46&lt;/item&gt;&lt;item&gt;48&lt;/item&gt;&lt;item&gt;49&lt;/item&gt;&lt;item&gt;50&lt;/item&gt;&lt;item&gt;52&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2&lt;/item&gt;&lt;item&gt;73&lt;/item&gt;&lt;item&gt;74&lt;/item&gt;&lt;item&gt;75&lt;/item&gt;&lt;item&gt;76&lt;/item&gt;&lt;item&gt;77&lt;/item&gt;&lt;item&gt;78&lt;/item&gt;&lt;item&gt;81&lt;/item&gt;&lt;item&gt;83&lt;/item&gt;&lt;item&gt;85&lt;/item&gt;&lt;item&gt;86&lt;/item&gt;&lt;item&gt;87&lt;/item&gt;&lt;item&gt;88&lt;/item&gt;&lt;item&gt;89&lt;/item&gt;&lt;item&gt;90&lt;/item&gt;&lt;item&gt;92&lt;/item&gt;&lt;item&gt;93&lt;/item&gt;&lt;item&gt;94&lt;/item&gt;&lt;item&gt;95&lt;/item&gt;&lt;item&gt;199&lt;/item&gt;&lt;item&gt;205&lt;/item&gt;&lt;item&gt;208&lt;/item&gt;&lt;item&gt;209&lt;/item&gt;&lt;item&gt;210&lt;/item&gt;&lt;item&gt;211&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7&lt;/item&gt;&lt;item&gt;228&lt;/item&gt;&lt;item&gt;230&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0&lt;/item&gt;&lt;item&gt;251&lt;/item&gt;&lt;item&gt;252&lt;/item&gt;&lt;item&gt;253&lt;/item&gt;&lt;item&gt;254&lt;/item&gt;&lt;item&gt;255&lt;/item&gt;&lt;item&gt;256&lt;/item&gt;&lt;item&gt;257&lt;/item&gt;&lt;item&gt;275&lt;/item&gt;&lt;item&gt;279&lt;/item&gt;&lt;item&gt;280&lt;/item&gt;&lt;item&gt;281&lt;/item&gt;&lt;item&gt;282&lt;/item&gt;&lt;item&gt;283&lt;/item&gt;&lt;item&gt;284&lt;/item&gt;&lt;item&gt;285&lt;/item&gt;&lt;item&gt;286&lt;/item&gt;&lt;item&gt;287&lt;/item&gt;&lt;item&gt;288&lt;/item&gt;&lt;item&gt;289&lt;/item&gt;&lt;item&gt;291&lt;/item&gt;&lt;item&gt;292&lt;/item&gt;&lt;item&gt;293&lt;/item&gt;&lt;item&gt;294&lt;/item&gt;&lt;item&gt;295&lt;/item&gt;&lt;item&gt;296&lt;/item&gt;&lt;item&gt;298&lt;/item&gt;&lt;item&gt;299&lt;/item&gt;&lt;item&gt;300&lt;/item&gt;&lt;item&gt;301&lt;/item&gt;&lt;item&gt;302&lt;/item&gt;&lt;/record-ids&gt;&lt;/item&gt;&lt;/Libraries&gt;"/>
  </w:docVars>
  <w:rsids>
    <w:rsidRoot w:val="00B35821"/>
    <w:rsid w:val="00001368"/>
    <w:rsid w:val="00001578"/>
    <w:rsid w:val="00002108"/>
    <w:rsid w:val="0000369C"/>
    <w:rsid w:val="00005B06"/>
    <w:rsid w:val="00005D53"/>
    <w:rsid w:val="00006439"/>
    <w:rsid w:val="000067D0"/>
    <w:rsid w:val="00006833"/>
    <w:rsid w:val="00006D64"/>
    <w:rsid w:val="00007B96"/>
    <w:rsid w:val="00010A77"/>
    <w:rsid w:val="00010DCB"/>
    <w:rsid w:val="00010F8D"/>
    <w:rsid w:val="000143B8"/>
    <w:rsid w:val="0001557D"/>
    <w:rsid w:val="00017424"/>
    <w:rsid w:val="000178B2"/>
    <w:rsid w:val="00017E06"/>
    <w:rsid w:val="000203AE"/>
    <w:rsid w:val="00020DF1"/>
    <w:rsid w:val="00021350"/>
    <w:rsid w:val="000214B8"/>
    <w:rsid w:val="000223AB"/>
    <w:rsid w:val="00022897"/>
    <w:rsid w:val="000231F9"/>
    <w:rsid w:val="0002473F"/>
    <w:rsid w:val="00024AD2"/>
    <w:rsid w:val="00027360"/>
    <w:rsid w:val="000402DB"/>
    <w:rsid w:val="00041E06"/>
    <w:rsid w:val="00045728"/>
    <w:rsid w:val="00046AD5"/>
    <w:rsid w:val="00046C44"/>
    <w:rsid w:val="00050837"/>
    <w:rsid w:val="0005140E"/>
    <w:rsid w:val="000520D6"/>
    <w:rsid w:val="000521CC"/>
    <w:rsid w:val="00053695"/>
    <w:rsid w:val="00053DEE"/>
    <w:rsid w:val="000544F2"/>
    <w:rsid w:val="0005560F"/>
    <w:rsid w:val="00057DF8"/>
    <w:rsid w:val="000601C4"/>
    <w:rsid w:val="00060552"/>
    <w:rsid w:val="00065F63"/>
    <w:rsid w:val="000669E1"/>
    <w:rsid w:val="000674B1"/>
    <w:rsid w:val="000726DD"/>
    <w:rsid w:val="000744C7"/>
    <w:rsid w:val="00074B5B"/>
    <w:rsid w:val="00076D25"/>
    <w:rsid w:val="00077D44"/>
    <w:rsid w:val="00080328"/>
    <w:rsid w:val="000820A6"/>
    <w:rsid w:val="000834B9"/>
    <w:rsid w:val="00083514"/>
    <w:rsid w:val="0008664E"/>
    <w:rsid w:val="00087A1F"/>
    <w:rsid w:val="000911DB"/>
    <w:rsid w:val="000916C0"/>
    <w:rsid w:val="00092F85"/>
    <w:rsid w:val="00093043"/>
    <w:rsid w:val="000932AF"/>
    <w:rsid w:val="0009589E"/>
    <w:rsid w:val="0009672B"/>
    <w:rsid w:val="00097400"/>
    <w:rsid w:val="00097551"/>
    <w:rsid w:val="000979E1"/>
    <w:rsid w:val="000A0000"/>
    <w:rsid w:val="000A0478"/>
    <w:rsid w:val="000A22DA"/>
    <w:rsid w:val="000A5246"/>
    <w:rsid w:val="000A65E6"/>
    <w:rsid w:val="000A6F38"/>
    <w:rsid w:val="000B371E"/>
    <w:rsid w:val="000B43A7"/>
    <w:rsid w:val="000B56D2"/>
    <w:rsid w:val="000B6A9F"/>
    <w:rsid w:val="000C035B"/>
    <w:rsid w:val="000C056B"/>
    <w:rsid w:val="000C0CE5"/>
    <w:rsid w:val="000C0DBC"/>
    <w:rsid w:val="000C13C6"/>
    <w:rsid w:val="000C14EF"/>
    <w:rsid w:val="000C296C"/>
    <w:rsid w:val="000C309E"/>
    <w:rsid w:val="000C4AF0"/>
    <w:rsid w:val="000C53D6"/>
    <w:rsid w:val="000C546C"/>
    <w:rsid w:val="000C60C8"/>
    <w:rsid w:val="000C735F"/>
    <w:rsid w:val="000D1788"/>
    <w:rsid w:val="000D2362"/>
    <w:rsid w:val="000D38D2"/>
    <w:rsid w:val="000D4602"/>
    <w:rsid w:val="000D5694"/>
    <w:rsid w:val="000D6FCA"/>
    <w:rsid w:val="000E0F03"/>
    <w:rsid w:val="000E3E04"/>
    <w:rsid w:val="000E528C"/>
    <w:rsid w:val="000E5CB5"/>
    <w:rsid w:val="000E5D09"/>
    <w:rsid w:val="000E603F"/>
    <w:rsid w:val="000E6776"/>
    <w:rsid w:val="000E6C32"/>
    <w:rsid w:val="000E74A0"/>
    <w:rsid w:val="000F139B"/>
    <w:rsid w:val="000F405B"/>
    <w:rsid w:val="000F45B9"/>
    <w:rsid w:val="000F755C"/>
    <w:rsid w:val="000F7842"/>
    <w:rsid w:val="001009BC"/>
    <w:rsid w:val="00101E77"/>
    <w:rsid w:val="001025BE"/>
    <w:rsid w:val="001074AE"/>
    <w:rsid w:val="00107A46"/>
    <w:rsid w:val="00107BCF"/>
    <w:rsid w:val="001110E5"/>
    <w:rsid w:val="001118E2"/>
    <w:rsid w:val="00111D40"/>
    <w:rsid w:val="00113849"/>
    <w:rsid w:val="00116A49"/>
    <w:rsid w:val="00117291"/>
    <w:rsid w:val="00117FA0"/>
    <w:rsid w:val="001230BD"/>
    <w:rsid w:val="00126D4F"/>
    <w:rsid w:val="001309D4"/>
    <w:rsid w:val="00131338"/>
    <w:rsid w:val="00131829"/>
    <w:rsid w:val="00132C00"/>
    <w:rsid w:val="00133710"/>
    <w:rsid w:val="00133792"/>
    <w:rsid w:val="00134322"/>
    <w:rsid w:val="001345CC"/>
    <w:rsid w:val="00136C40"/>
    <w:rsid w:val="001404DD"/>
    <w:rsid w:val="00143553"/>
    <w:rsid w:val="00143F3F"/>
    <w:rsid w:val="00145681"/>
    <w:rsid w:val="00146A7F"/>
    <w:rsid w:val="001475FC"/>
    <w:rsid w:val="00147824"/>
    <w:rsid w:val="001505EC"/>
    <w:rsid w:val="0015063B"/>
    <w:rsid w:val="00150883"/>
    <w:rsid w:val="001524BC"/>
    <w:rsid w:val="001537C8"/>
    <w:rsid w:val="00154B64"/>
    <w:rsid w:val="00162BCA"/>
    <w:rsid w:val="00162E31"/>
    <w:rsid w:val="00164137"/>
    <w:rsid w:val="001645CE"/>
    <w:rsid w:val="00171240"/>
    <w:rsid w:val="001720A9"/>
    <w:rsid w:val="00174CFE"/>
    <w:rsid w:val="00176BEB"/>
    <w:rsid w:val="00177802"/>
    <w:rsid w:val="00181522"/>
    <w:rsid w:val="00181AC7"/>
    <w:rsid w:val="0018294F"/>
    <w:rsid w:val="00183924"/>
    <w:rsid w:val="00185BDF"/>
    <w:rsid w:val="001860CD"/>
    <w:rsid w:val="001908A3"/>
    <w:rsid w:val="00191682"/>
    <w:rsid w:val="00192561"/>
    <w:rsid w:val="00193600"/>
    <w:rsid w:val="00194A45"/>
    <w:rsid w:val="00197F6F"/>
    <w:rsid w:val="001A09CF"/>
    <w:rsid w:val="001A0A3C"/>
    <w:rsid w:val="001A106E"/>
    <w:rsid w:val="001A11F7"/>
    <w:rsid w:val="001A2DC7"/>
    <w:rsid w:val="001A54FF"/>
    <w:rsid w:val="001A56C2"/>
    <w:rsid w:val="001A6646"/>
    <w:rsid w:val="001A6698"/>
    <w:rsid w:val="001B0536"/>
    <w:rsid w:val="001B06E6"/>
    <w:rsid w:val="001B3F25"/>
    <w:rsid w:val="001B62AF"/>
    <w:rsid w:val="001B6DB5"/>
    <w:rsid w:val="001C2AD4"/>
    <w:rsid w:val="001C3EE5"/>
    <w:rsid w:val="001C6A1C"/>
    <w:rsid w:val="001C7B29"/>
    <w:rsid w:val="001D0CC3"/>
    <w:rsid w:val="001D2121"/>
    <w:rsid w:val="001D5516"/>
    <w:rsid w:val="001D5BF4"/>
    <w:rsid w:val="001D73EF"/>
    <w:rsid w:val="001E159A"/>
    <w:rsid w:val="001E2064"/>
    <w:rsid w:val="001E22CF"/>
    <w:rsid w:val="001E413F"/>
    <w:rsid w:val="001E5511"/>
    <w:rsid w:val="001E7AD8"/>
    <w:rsid w:val="001F04DB"/>
    <w:rsid w:val="001F13FE"/>
    <w:rsid w:val="001F1E09"/>
    <w:rsid w:val="001F311D"/>
    <w:rsid w:val="001F46A1"/>
    <w:rsid w:val="001F6020"/>
    <w:rsid w:val="001F6067"/>
    <w:rsid w:val="001F67D5"/>
    <w:rsid w:val="001F7D9B"/>
    <w:rsid w:val="00202727"/>
    <w:rsid w:val="00203129"/>
    <w:rsid w:val="00203168"/>
    <w:rsid w:val="00204672"/>
    <w:rsid w:val="002053F0"/>
    <w:rsid w:val="0020688A"/>
    <w:rsid w:val="00206E0C"/>
    <w:rsid w:val="002100C6"/>
    <w:rsid w:val="00212834"/>
    <w:rsid w:val="00212C0E"/>
    <w:rsid w:val="002136EC"/>
    <w:rsid w:val="00214DEE"/>
    <w:rsid w:val="0021540B"/>
    <w:rsid w:val="00220A2A"/>
    <w:rsid w:val="0022134D"/>
    <w:rsid w:val="00221352"/>
    <w:rsid w:val="0022197C"/>
    <w:rsid w:val="00221A50"/>
    <w:rsid w:val="002226D6"/>
    <w:rsid w:val="00222C82"/>
    <w:rsid w:val="00222F90"/>
    <w:rsid w:val="002247E7"/>
    <w:rsid w:val="00224966"/>
    <w:rsid w:val="00225677"/>
    <w:rsid w:val="00225706"/>
    <w:rsid w:val="002258D3"/>
    <w:rsid w:val="00225928"/>
    <w:rsid w:val="00226822"/>
    <w:rsid w:val="00230CA0"/>
    <w:rsid w:val="00231A14"/>
    <w:rsid w:val="00233032"/>
    <w:rsid w:val="00234BAE"/>
    <w:rsid w:val="0023515A"/>
    <w:rsid w:val="00235255"/>
    <w:rsid w:val="0024030B"/>
    <w:rsid w:val="00240329"/>
    <w:rsid w:val="00240AFF"/>
    <w:rsid w:val="0024135B"/>
    <w:rsid w:val="002414EA"/>
    <w:rsid w:val="00241C53"/>
    <w:rsid w:val="00241E7A"/>
    <w:rsid w:val="00242469"/>
    <w:rsid w:val="00242B6C"/>
    <w:rsid w:val="0024380F"/>
    <w:rsid w:val="002444B2"/>
    <w:rsid w:val="00244626"/>
    <w:rsid w:val="0024783B"/>
    <w:rsid w:val="00247FDE"/>
    <w:rsid w:val="00252841"/>
    <w:rsid w:val="00253FEA"/>
    <w:rsid w:val="00254454"/>
    <w:rsid w:val="00254750"/>
    <w:rsid w:val="00255E93"/>
    <w:rsid w:val="0025600A"/>
    <w:rsid w:val="00260A48"/>
    <w:rsid w:val="002622F3"/>
    <w:rsid w:val="00262820"/>
    <w:rsid w:val="00264DAE"/>
    <w:rsid w:val="00265696"/>
    <w:rsid w:val="00266342"/>
    <w:rsid w:val="002666BC"/>
    <w:rsid w:val="0026703E"/>
    <w:rsid w:val="002675F6"/>
    <w:rsid w:val="00272B18"/>
    <w:rsid w:val="002731A0"/>
    <w:rsid w:val="002735B4"/>
    <w:rsid w:val="0027601C"/>
    <w:rsid w:val="0028037B"/>
    <w:rsid w:val="00286A66"/>
    <w:rsid w:val="00287759"/>
    <w:rsid w:val="00287F81"/>
    <w:rsid w:val="00291092"/>
    <w:rsid w:val="002911EF"/>
    <w:rsid w:val="00292EAD"/>
    <w:rsid w:val="002932C2"/>
    <w:rsid w:val="00293C58"/>
    <w:rsid w:val="00293F8D"/>
    <w:rsid w:val="0029403C"/>
    <w:rsid w:val="00294D1F"/>
    <w:rsid w:val="002A0EA5"/>
    <w:rsid w:val="002A30E4"/>
    <w:rsid w:val="002A3215"/>
    <w:rsid w:val="002A32F5"/>
    <w:rsid w:val="002A33CE"/>
    <w:rsid w:val="002A42D0"/>
    <w:rsid w:val="002A467F"/>
    <w:rsid w:val="002A54A6"/>
    <w:rsid w:val="002A58E3"/>
    <w:rsid w:val="002A61EE"/>
    <w:rsid w:val="002A6DFC"/>
    <w:rsid w:val="002A71D8"/>
    <w:rsid w:val="002A7469"/>
    <w:rsid w:val="002B17F5"/>
    <w:rsid w:val="002B230D"/>
    <w:rsid w:val="002B2FFA"/>
    <w:rsid w:val="002B38D3"/>
    <w:rsid w:val="002B4336"/>
    <w:rsid w:val="002B4D9F"/>
    <w:rsid w:val="002B608B"/>
    <w:rsid w:val="002B7D39"/>
    <w:rsid w:val="002C2489"/>
    <w:rsid w:val="002C5BBB"/>
    <w:rsid w:val="002D00CF"/>
    <w:rsid w:val="002D075B"/>
    <w:rsid w:val="002D1383"/>
    <w:rsid w:val="002D2BA6"/>
    <w:rsid w:val="002D2EB7"/>
    <w:rsid w:val="002D311E"/>
    <w:rsid w:val="002D62ED"/>
    <w:rsid w:val="002D720E"/>
    <w:rsid w:val="002D7CE0"/>
    <w:rsid w:val="002E0119"/>
    <w:rsid w:val="002E0508"/>
    <w:rsid w:val="002E09A2"/>
    <w:rsid w:val="002E35AE"/>
    <w:rsid w:val="002E518A"/>
    <w:rsid w:val="002E531F"/>
    <w:rsid w:val="002E5AA9"/>
    <w:rsid w:val="002E5E4B"/>
    <w:rsid w:val="002E5EED"/>
    <w:rsid w:val="002E6379"/>
    <w:rsid w:val="002E63BB"/>
    <w:rsid w:val="002E7D65"/>
    <w:rsid w:val="002F4441"/>
    <w:rsid w:val="002F4840"/>
    <w:rsid w:val="002F4898"/>
    <w:rsid w:val="002F4930"/>
    <w:rsid w:val="002F6B2C"/>
    <w:rsid w:val="002F6F81"/>
    <w:rsid w:val="002F7237"/>
    <w:rsid w:val="002F7883"/>
    <w:rsid w:val="002F7955"/>
    <w:rsid w:val="002F7E2C"/>
    <w:rsid w:val="00303869"/>
    <w:rsid w:val="003039B7"/>
    <w:rsid w:val="0030484A"/>
    <w:rsid w:val="00306586"/>
    <w:rsid w:val="00313443"/>
    <w:rsid w:val="003144C3"/>
    <w:rsid w:val="00314AAA"/>
    <w:rsid w:val="003156DB"/>
    <w:rsid w:val="00317341"/>
    <w:rsid w:val="00320077"/>
    <w:rsid w:val="00320724"/>
    <w:rsid w:val="00320A59"/>
    <w:rsid w:val="00320E82"/>
    <w:rsid w:val="00322ED0"/>
    <w:rsid w:val="0032478E"/>
    <w:rsid w:val="00324FEF"/>
    <w:rsid w:val="003250EB"/>
    <w:rsid w:val="003257DA"/>
    <w:rsid w:val="00325926"/>
    <w:rsid w:val="00326CB3"/>
    <w:rsid w:val="00327755"/>
    <w:rsid w:val="00327865"/>
    <w:rsid w:val="0033140B"/>
    <w:rsid w:val="00332571"/>
    <w:rsid w:val="0033606F"/>
    <w:rsid w:val="00336347"/>
    <w:rsid w:val="0034213B"/>
    <w:rsid w:val="003432D4"/>
    <w:rsid w:val="003433FF"/>
    <w:rsid w:val="0034385F"/>
    <w:rsid w:val="00344020"/>
    <w:rsid w:val="00345A24"/>
    <w:rsid w:val="003477D0"/>
    <w:rsid w:val="003506E6"/>
    <w:rsid w:val="00350BC5"/>
    <w:rsid w:val="003525D7"/>
    <w:rsid w:val="00352D53"/>
    <w:rsid w:val="00353CDD"/>
    <w:rsid w:val="0035422C"/>
    <w:rsid w:val="00354362"/>
    <w:rsid w:val="00354960"/>
    <w:rsid w:val="00357431"/>
    <w:rsid w:val="0036136B"/>
    <w:rsid w:val="0036217A"/>
    <w:rsid w:val="00363188"/>
    <w:rsid w:val="00363802"/>
    <w:rsid w:val="0036572E"/>
    <w:rsid w:val="00366A0B"/>
    <w:rsid w:val="00370E1C"/>
    <w:rsid w:val="00372800"/>
    <w:rsid w:val="0037456E"/>
    <w:rsid w:val="00380101"/>
    <w:rsid w:val="00381104"/>
    <w:rsid w:val="00382DB3"/>
    <w:rsid w:val="00383F8D"/>
    <w:rsid w:val="00384D96"/>
    <w:rsid w:val="0038697D"/>
    <w:rsid w:val="00386DB2"/>
    <w:rsid w:val="00386EF7"/>
    <w:rsid w:val="003875E9"/>
    <w:rsid w:val="00387E13"/>
    <w:rsid w:val="0039058D"/>
    <w:rsid w:val="00390E8E"/>
    <w:rsid w:val="00393D62"/>
    <w:rsid w:val="003944B8"/>
    <w:rsid w:val="00394A5A"/>
    <w:rsid w:val="003964D3"/>
    <w:rsid w:val="00397F50"/>
    <w:rsid w:val="003A24D4"/>
    <w:rsid w:val="003A4441"/>
    <w:rsid w:val="003A4909"/>
    <w:rsid w:val="003B0681"/>
    <w:rsid w:val="003B0D1C"/>
    <w:rsid w:val="003B1665"/>
    <w:rsid w:val="003B34D3"/>
    <w:rsid w:val="003B42A4"/>
    <w:rsid w:val="003B5502"/>
    <w:rsid w:val="003B5F93"/>
    <w:rsid w:val="003B616F"/>
    <w:rsid w:val="003B6FE9"/>
    <w:rsid w:val="003C4484"/>
    <w:rsid w:val="003C6916"/>
    <w:rsid w:val="003C69B4"/>
    <w:rsid w:val="003D060D"/>
    <w:rsid w:val="003D19BC"/>
    <w:rsid w:val="003D1E6F"/>
    <w:rsid w:val="003D1E85"/>
    <w:rsid w:val="003D1ECD"/>
    <w:rsid w:val="003D2111"/>
    <w:rsid w:val="003D3708"/>
    <w:rsid w:val="003D477D"/>
    <w:rsid w:val="003D4BC1"/>
    <w:rsid w:val="003E0F90"/>
    <w:rsid w:val="003E1426"/>
    <w:rsid w:val="003E2F2D"/>
    <w:rsid w:val="003E4086"/>
    <w:rsid w:val="003E4A35"/>
    <w:rsid w:val="003E5150"/>
    <w:rsid w:val="003E5194"/>
    <w:rsid w:val="003E5A04"/>
    <w:rsid w:val="003E73E5"/>
    <w:rsid w:val="003F25E4"/>
    <w:rsid w:val="003F2F01"/>
    <w:rsid w:val="003F3275"/>
    <w:rsid w:val="003F3424"/>
    <w:rsid w:val="003F5706"/>
    <w:rsid w:val="003F65E5"/>
    <w:rsid w:val="00400B92"/>
    <w:rsid w:val="0040489D"/>
    <w:rsid w:val="00405B09"/>
    <w:rsid w:val="00410298"/>
    <w:rsid w:val="004105A6"/>
    <w:rsid w:val="0041076B"/>
    <w:rsid w:val="00410A24"/>
    <w:rsid w:val="00411D78"/>
    <w:rsid w:val="00413DE2"/>
    <w:rsid w:val="0041542A"/>
    <w:rsid w:val="00415B6F"/>
    <w:rsid w:val="00415DF1"/>
    <w:rsid w:val="00415E74"/>
    <w:rsid w:val="00416C90"/>
    <w:rsid w:val="004179AD"/>
    <w:rsid w:val="00420C29"/>
    <w:rsid w:val="00425E1A"/>
    <w:rsid w:val="00425FE9"/>
    <w:rsid w:val="00426233"/>
    <w:rsid w:val="00426E10"/>
    <w:rsid w:val="004274D6"/>
    <w:rsid w:val="00430458"/>
    <w:rsid w:val="00430D16"/>
    <w:rsid w:val="00432BBB"/>
    <w:rsid w:val="00433671"/>
    <w:rsid w:val="004342C9"/>
    <w:rsid w:val="0043442A"/>
    <w:rsid w:val="004355DC"/>
    <w:rsid w:val="004375F5"/>
    <w:rsid w:val="00437FFB"/>
    <w:rsid w:val="00440628"/>
    <w:rsid w:val="00442412"/>
    <w:rsid w:val="00442693"/>
    <w:rsid w:val="00442785"/>
    <w:rsid w:val="00442C34"/>
    <w:rsid w:val="004430B6"/>
    <w:rsid w:val="00443326"/>
    <w:rsid w:val="004459DB"/>
    <w:rsid w:val="00445AB2"/>
    <w:rsid w:val="00450AC7"/>
    <w:rsid w:val="00451A11"/>
    <w:rsid w:val="0045250D"/>
    <w:rsid w:val="00456879"/>
    <w:rsid w:val="004573D6"/>
    <w:rsid w:val="00460BCE"/>
    <w:rsid w:val="004621B6"/>
    <w:rsid w:val="004622D6"/>
    <w:rsid w:val="00465C70"/>
    <w:rsid w:val="00466A6E"/>
    <w:rsid w:val="00470059"/>
    <w:rsid w:val="00470FFF"/>
    <w:rsid w:val="0047334F"/>
    <w:rsid w:val="00474C26"/>
    <w:rsid w:val="00474C3B"/>
    <w:rsid w:val="0047552C"/>
    <w:rsid w:val="00477DBF"/>
    <w:rsid w:val="00481F32"/>
    <w:rsid w:val="00482D0D"/>
    <w:rsid w:val="00483A45"/>
    <w:rsid w:val="004874CD"/>
    <w:rsid w:val="0048770F"/>
    <w:rsid w:val="004913DD"/>
    <w:rsid w:val="004916CA"/>
    <w:rsid w:val="00492A8C"/>
    <w:rsid w:val="004962F5"/>
    <w:rsid w:val="00496E36"/>
    <w:rsid w:val="004A06BC"/>
    <w:rsid w:val="004A0E95"/>
    <w:rsid w:val="004A127F"/>
    <w:rsid w:val="004A29FE"/>
    <w:rsid w:val="004A407B"/>
    <w:rsid w:val="004A48E4"/>
    <w:rsid w:val="004A6304"/>
    <w:rsid w:val="004B0DD0"/>
    <w:rsid w:val="004B1BD2"/>
    <w:rsid w:val="004B45DE"/>
    <w:rsid w:val="004B5375"/>
    <w:rsid w:val="004B5638"/>
    <w:rsid w:val="004B6287"/>
    <w:rsid w:val="004B65EC"/>
    <w:rsid w:val="004B66B0"/>
    <w:rsid w:val="004C00BD"/>
    <w:rsid w:val="004C3190"/>
    <w:rsid w:val="004C4DE0"/>
    <w:rsid w:val="004C56BC"/>
    <w:rsid w:val="004C614E"/>
    <w:rsid w:val="004C615B"/>
    <w:rsid w:val="004D1EB2"/>
    <w:rsid w:val="004D43C5"/>
    <w:rsid w:val="004D48B5"/>
    <w:rsid w:val="004D5F94"/>
    <w:rsid w:val="004D6375"/>
    <w:rsid w:val="004E0049"/>
    <w:rsid w:val="004E1780"/>
    <w:rsid w:val="004E2225"/>
    <w:rsid w:val="004E66C2"/>
    <w:rsid w:val="004E70DC"/>
    <w:rsid w:val="004E70E2"/>
    <w:rsid w:val="004E7BA9"/>
    <w:rsid w:val="004F08F0"/>
    <w:rsid w:val="004F4F08"/>
    <w:rsid w:val="004F73BD"/>
    <w:rsid w:val="00500DAF"/>
    <w:rsid w:val="0050282D"/>
    <w:rsid w:val="0050341C"/>
    <w:rsid w:val="00503D7D"/>
    <w:rsid w:val="0050415B"/>
    <w:rsid w:val="00505F86"/>
    <w:rsid w:val="00506CE7"/>
    <w:rsid w:val="0050717D"/>
    <w:rsid w:val="00507886"/>
    <w:rsid w:val="005105BD"/>
    <w:rsid w:val="005148FE"/>
    <w:rsid w:val="00515CE7"/>
    <w:rsid w:val="00516525"/>
    <w:rsid w:val="0051714F"/>
    <w:rsid w:val="005178F6"/>
    <w:rsid w:val="00517FE2"/>
    <w:rsid w:val="00521D4F"/>
    <w:rsid w:val="005238C3"/>
    <w:rsid w:val="00523C74"/>
    <w:rsid w:val="00531248"/>
    <w:rsid w:val="005330A8"/>
    <w:rsid w:val="005338D1"/>
    <w:rsid w:val="00534498"/>
    <w:rsid w:val="00537A41"/>
    <w:rsid w:val="00541C32"/>
    <w:rsid w:val="00541EF9"/>
    <w:rsid w:val="0054216E"/>
    <w:rsid w:val="00542F2D"/>
    <w:rsid w:val="00544114"/>
    <w:rsid w:val="00544DAB"/>
    <w:rsid w:val="00545121"/>
    <w:rsid w:val="00545D87"/>
    <w:rsid w:val="00545EE5"/>
    <w:rsid w:val="0054704D"/>
    <w:rsid w:val="00547D2D"/>
    <w:rsid w:val="005501CB"/>
    <w:rsid w:val="00550BDB"/>
    <w:rsid w:val="005518C2"/>
    <w:rsid w:val="00551F65"/>
    <w:rsid w:val="005521DD"/>
    <w:rsid w:val="00554B7F"/>
    <w:rsid w:val="00555944"/>
    <w:rsid w:val="00556B32"/>
    <w:rsid w:val="00560916"/>
    <w:rsid w:val="0056130D"/>
    <w:rsid w:val="00565055"/>
    <w:rsid w:val="005651CF"/>
    <w:rsid w:val="00565387"/>
    <w:rsid w:val="005670CB"/>
    <w:rsid w:val="00570E82"/>
    <w:rsid w:val="00572813"/>
    <w:rsid w:val="00572CE7"/>
    <w:rsid w:val="00572D0B"/>
    <w:rsid w:val="005730F8"/>
    <w:rsid w:val="00573641"/>
    <w:rsid w:val="00573710"/>
    <w:rsid w:val="00574B4E"/>
    <w:rsid w:val="005778D6"/>
    <w:rsid w:val="00585C10"/>
    <w:rsid w:val="00586C01"/>
    <w:rsid w:val="00586C06"/>
    <w:rsid w:val="00586FBE"/>
    <w:rsid w:val="00590A7E"/>
    <w:rsid w:val="00591603"/>
    <w:rsid w:val="00591D5F"/>
    <w:rsid w:val="00596E86"/>
    <w:rsid w:val="005A10DC"/>
    <w:rsid w:val="005A1D99"/>
    <w:rsid w:val="005A38A6"/>
    <w:rsid w:val="005A5C59"/>
    <w:rsid w:val="005A6C14"/>
    <w:rsid w:val="005B0C73"/>
    <w:rsid w:val="005B1721"/>
    <w:rsid w:val="005B2220"/>
    <w:rsid w:val="005B40CC"/>
    <w:rsid w:val="005B439D"/>
    <w:rsid w:val="005B4AA4"/>
    <w:rsid w:val="005B52FB"/>
    <w:rsid w:val="005B64B5"/>
    <w:rsid w:val="005B651B"/>
    <w:rsid w:val="005B6966"/>
    <w:rsid w:val="005C1309"/>
    <w:rsid w:val="005C1E76"/>
    <w:rsid w:val="005C4C2B"/>
    <w:rsid w:val="005C6777"/>
    <w:rsid w:val="005C70A4"/>
    <w:rsid w:val="005C7DF5"/>
    <w:rsid w:val="005D00DC"/>
    <w:rsid w:val="005D0262"/>
    <w:rsid w:val="005D0DD1"/>
    <w:rsid w:val="005D25D8"/>
    <w:rsid w:val="005D298E"/>
    <w:rsid w:val="005D576C"/>
    <w:rsid w:val="005D65B0"/>
    <w:rsid w:val="005D6940"/>
    <w:rsid w:val="005D712C"/>
    <w:rsid w:val="005E0768"/>
    <w:rsid w:val="005E0EEE"/>
    <w:rsid w:val="005E1369"/>
    <w:rsid w:val="005E74AB"/>
    <w:rsid w:val="005F1DBD"/>
    <w:rsid w:val="005F2551"/>
    <w:rsid w:val="005F4895"/>
    <w:rsid w:val="005F7525"/>
    <w:rsid w:val="006009B2"/>
    <w:rsid w:val="00601E23"/>
    <w:rsid w:val="006038E4"/>
    <w:rsid w:val="006044B1"/>
    <w:rsid w:val="0060570A"/>
    <w:rsid w:val="00612C55"/>
    <w:rsid w:val="0061335F"/>
    <w:rsid w:val="00613516"/>
    <w:rsid w:val="00614ADA"/>
    <w:rsid w:val="00615896"/>
    <w:rsid w:val="00615FD2"/>
    <w:rsid w:val="0061728A"/>
    <w:rsid w:val="00617994"/>
    <w:rsid w:val="00621CA1"/>
    <w:rsid w:val="00622A6E"/>
    <w:rsid w:val="006253D9"/>
    <w:rsid w:val="00625D26"/>
    <w:rsid w:val="006265EF"/>
    <w:rsid w:val="00627657"/>
    <w:rsid w:val="00627C9F"/>
    <w:rsid w:val="00635798"/>
    <w:rsid w:val="00635827"/>
    <w:rsid w:val="00635A81"/>
    <w:rsid w:val="00636482"/>
    <w:rsid w:val="00637158"/>
    <w:rsid w:val="00637CA7"/>
    <w:rsid w:val="00641574"/>
    <w:rsid w:val="00641B62"/>
    <w:rsid w:val="00641BE5"/>
    <w:rsid w:val="00644A47"/>
    <w:rsid w:val="00646DC5"/>
    <w:rsid w:val="00647216"/>
    <w:rsid w:val="00652DB5"/>
    <w:rsid w:val="00657CAC"/>
    <w:rsid w:val="00660015"/>
    <w:rsid w:val="0066115B"/>
    <w:rsid w:val="0066132C"/>
    <w:rsid w:val="00663189"/>
    <w:rsid w:val="00664A27"/>
    <w:rsid w:val="00664C4A"/>
    <w:rsid w:val="00666ACA"/>
    <w:rsid w:val="00667B09"/>
    <w:rsid w:val="0067084B"/>
    <w:rsid w:val="00671908"/>
    <w:rsid w:val="00671E40"/>
    <w:rsid w:val="00673405"/>
    <w:rsid w:val="0067413B"/>
    <w:rsid w:val="0067578D"/>
    <w:rsid w:val="00675CC0"/>
    <w:rsid w:val="006766D2"/>
    <w:rsid w:val="00676BB5"/>
    <w:rsid w:val="00677CD2"/>
    <w:rsid w:val="00681B5B"/>
    <w:rsid w:val="00683B04"/>
    <w:rsid w:val="0068605B"/>
    <w:rsid w:val="006909B3"/>
    <w:rsid w:val="00690F7C"/>
    <w:rsid w:val="00692FF3"/>
    <w:rsid w:val="00695D74"/>
    <w:rsid w:val="006A0F04"/>
    <w:rsid w:val="006A1816"/>
    <w:rsid w:val="006A25DA"/>
    <w:rsid w:val="006A28A7"/>
    <w:rsid w:val="006A28D3"/>
    <w:rsid w:val="006A29D1"/>
    <w:rsid w:val="006A47BE"/>
    <w:rsid w:val="006A5B19"/>
    <w:rsid w:val="006B176B"/>
    <w:rsid w:val="006B4467"/>
    <w:rsid w:val="006B4F53"/>
    <w:rsid w:val="006B6DC0"/>
    <w:rsid w:val="006C17EC"/>
    <w:rsid w:val="006C1A14"/>
    <w:rsid w:val="006C2879"/>
    <w:rsid w:val="006C2D67"/>
    <w:rsid w:val="006C300B"/>
    <w:rsid w:val="006C4B92"/>
    <w:rsid w:val="006C5819"/>
    <w:rsid w:val="006C6F6F"/>
    <w:rsid w:val="006C6F7C"/>
    <w:rsid w:val="006D0A4C"/>
    <w:rsid w:val="006D0DB6"/>
    <w:rsid w:val="006D3EDB"/>
    <w:rsid w:val="006D4F89"/>
    <w:rsid w:val="006E1632"/>
    <w:rsid w:val="006E2C78"/>
    <w:rsid w:val="006E62FE"/>
    <w:rsid w:val="006E7F5E"/>
    <w:rsid w:val="006F07DB"/>
    <w:rsid w:val="006F0AFF"/>
    <w:rsid w:val="006F0DFB"/>
    <w:rsid w:val="006F1705"/>
    <w:rsid w:val="006F1866"/>
    <w:rsid w:val="006F1BAD"/>
    <w:rsid w:val="006F1DDE"/>
    <w:rsid w:val="006F2C84"/>
    <w:rsid w:val="006F37E4"/>
    <w:rsid w:val="006F45E7"/>
    <w:rsid w:val="006F46E9"/>
    <w:rsid w:val="006F4997"/>
    <w:rsid w:val="006F4EC3"/>
    <w:rsid w:val="006F5C1C"/>
    <w:rsid w:val="006F6026"/>
    <w:rsid w:val="006F728B"/>
    <w:rsid w:val="006F7681"/>
    <w:rsid w:val="006F76C2"/>
    <w:rsid w:val="0070522B"/>
    <w:rsid w:val="00707D63"/>
    <w:rsid w:val="0071206A"/>
    <w:rsid w:val="00713500"/>
    <w:rsid w:val="0071445A"/>
    <w:rsid w:val="00714B0C"/>
    <w:rsid w:val="00715CB5"/>
    <w:rsid w:val="0071636F"/>
    <w:rsid w:val="00716809"/>
    <w:rsid w:val="00716912"/>
    <w:rsid w:val="00716AB5"/>
    <w:rsid w:val="00717563"/>
    <w:rsid w:val="007205CD"/>
    <w:rsid w:val="007209E9"/>
    <w:rsid w:val="00721082"/>
    <w:rsid w:val="00721CA6"/>
    <w:rsid w:val="00725660"/>
    <w:rsid w:val="00725B61"/>
    <w:rsid w:val="007300E2"/>
    <w:rsid w:val="007329BA"/>
    <w:rsid w:val="00734A1C"/>
    <w:rsid w:val="007379D0"/>
    <w:rsid w:val="007415DC"/>
    <w:rsid w:val="00743534"/>
    <w:rsid w:val="007436CA"/>
    <w:rsid w:val="007511A8"/>
    <w:rsid w:val="0075133D"/>
    <w:rsid w:val="00751729"/>
    <w:rsid w:val="00752395"/>
    <w:rsid w:val="00753B40"/>
    <w:rsid w:val="007611F2"/>
    <w:rsid w:val="00762005"/>
    <w:rsid w:val="00762A6A"/>
    <w:rsid w:val="00762B93"/>
    <w:rsid w:val="007637BD"/>
    <w:rsid w:val="00765C0F"/>
    <w:rsid w:val="00766AF3"/>
    <w:rsid w:val="00766EC9"/>
    <w:rsid w:val="00767DD7"/>
    <w:rsid w:val="00772C71"/>
    <w:rsid w:val="00773416"/>
    <w:rsid w:val="00774FAC"/>
    <w:rsid w:val="007751F3"/>
    <w:rsid w:val="007753FC"/>
    <w:rsid w:val="007764E5"/>
    <w:rsid w:val="00781441"/>
    <w:rsid w:val="00784B5E"/>
    <w:rsid w:val="0078601F"/>
    <w:rsid w:val="00791083"/>
    <w:rsid w:val="0079115E"/>
    <w:rsid w:val="00792BB2"/>
    <w:rsid w:val="0079354D"/>
    <w:rsid w:val="00793FC6"/>
    <w:rsid w:val="007972CF"/>
    <w:rsid w:val="007A20F2"/>
    <w:rsid w:val="007A6FA3"/>
    <w:rsid w:val="007B17D4"/>
    <w:rsid w:val="007B2ABE"/>
    <w:rsid w:val="007B365E"/>
    <w:rsid w:val="007B5B2B"/>
    <w:rsid w:val="007B5B68"/>
    <w:rsid w:val="007B5BDC"/>
    <w:rsid w:val="007B7802"/>
    <w:rsid w:val="007B789A"/>
    <w:rsid w:val="007C21AD"/>
    <w:rsid w:val="007C52D8"/>
    <w:rsid w:val="007C6EB2"/>
    <w:rsid w:val="007C74AF"/>
    <w:rsid w:val="007C77D1"/>
    <w:rsid w:val="007C7BD0"/>
    <w:rsid w:val="007D05A2"/>
    <w:rsid w:val="007D09B9"/>
    <w:rsid w:val="007D1014"/>
    <w:rsid w:val="007D33FC"/>
    <w:rsid w:val="007D4504"/>
    <w:rsid w:val="007D56EA"/>
    <w:rsid w:val="007D57EB"/>
    <w:rsid w:val="007D5F02"/>
    <w:rsid w:val="007D7318"/>
    <w:rsid w:val="007E49D7"/>
    <w:rsid w:val="007E4C7D"/>
    <w:rsid w:val="007E4D76"/>
    <w:rsid w:val="007E560A"/>
    <w:rsid w:val="007E63DE"/>
    <w:rsid w:val="007E6EBE"/>
    <w:rsid w:val="007F0D7E"/>
    <w:rsid w:val="007F145F"/>
    <w:rsid w:val="007F4570"/>
    <w:rsid w:val="007F5E0D"/>
    <w:rsid w:val="007F7A56"/>
    <w:rsid w:val="007F7C89"/>
    <w:rsid w:val="00800F3E"/>
    <w:rsid w:val="00802514"/>
    <w:rsid w:val="00804500"/>
    <w:rsid w:val="00805B74"/>
    <w:rsid w:val="008061C7"/>
    <w:rsid w:val="00807B87"/>
    <w:rsid w:val="00807BB9"/>
    <w:rsid w:val="00810E49"/>
    <w:rsid w:val="00810F5C"/>
    <w:rsid w:val="008123C2"/>
    <w:rsid w:val="008125F7"/>
    <w:rsid w:val="00815120"/>
    <w:rsid w:val="00816769"/>
    <w:rsid w:val="00820748"/>
    <w:rsid w:val="00820AAB"/>
    <w:rsid w:val="008212D4"/>
    <w:rsid w:val="00821865"/>
    <w:rsid w:val="00822148"/>
    <w:rsid w:val="00825538"/>
    <w:rsid w:val="0082644C"/>
    <w:rsid w:val="008264CF"/>
    <w:rsid w:val="00827C39"/>
    <w:rsid w:val="00831F99"/>
    <w:rsid w:val="00832523"/>
    <w:rsid w:val="00832EF3"/>
    <w:rsid w:val="00833222"/>
    <w:rsid w:val="00833E03"/>
    <w:rsid w:val="00834141"/>
    <w:rsid w:val="0083466D"/>
    <w:rsid w:val="00834BD7"/>
    <w:rsid w:val="00834EF4"/>
    <w:rsid w:val="0083552F"/>
    <w:rsid w:val="008356D0"/>
    <w:rsid w:val="0083578A"/>
    <w:rsid w:val="00835BDF"/>
    <w:rsid w:val="00835D19"/>
    <w:rsid w:val="00836905"/>
    <w:rsid w:val="008375EF"/>
    <w:rsid w:val="0084158C"/>
    <w:rsid w:val="00842F43"/>
    <w:rsid w:val="0084446A"/>
    <w:rsid w:val="008467A9"/>
    <w:rsid w:val="008473E4"/>
    <w:rsid w:val="00847521"/>
    <w:rsid w:val="00852688"/>
    <w:rsid w:val="00854DF2"/>
    <w:rsid w:val="008550F0"/>
    <w:rsid w:val="00856A1C"/>
    <w:rsid w:val="00857507"/>
    <w:rsid w:val="0086074C"/>
    <w:rsid w:val="008610EC"/>
    <w:rsid w:val="00861B2B"/>
    <w:rsid w:val="008631C4"/>
    <w:rsid w:val="00863AFF"/>
    <w:rsid w:val="00864740"/>
    <w:rsid w:val="00865707"/>
    <w:rsid w:val="00865B67"/>
    <w:rsid w:val="0086707E"/>
    <w:rsid w:val="00871473"/>
    <w:rsid w:val="00872B40"/>
    <w:rsid w:val="00873412"/>
    <w:rsid w:val="008741C7"/>
    <w:rsid w:val="00876E94"/>
    <w:rsid w:val="00880173"/>
    <w:rsid w:val="008812A9"/>
    <w:rsid w:val="0088354F"/>
    <w:rsid w:val="00885C83"/>
    <w:rsid w:val="00886064"/>
    <w:rsid w:val="00887469"/>
    <w:rsid w:val="008943A7"/>
    <w:rsid w:val="00894D20"/>
    <w:rsid w:val="00895455"/>
    <w:rsid w:val="0089583F"/>
    <w:rsid w:val="00895992"/>
    <w:rsid w:val="0089719A"/>
    <w:rsid w:val="008A2FF1"/>
    <w:rsid w:val="008A5F2A"/>
    <w:rsid w:val="008A712C"/>
    <w:rsid w:val="008A7564"/>
    <w:rsid w:val="008A7B6F"/>
    <w:rsid w:val="008A7F0E"/>
    <w:rsid w:val="008B0068"/>
    <w:rsid w:val="008B1191"/>
    <w:rsid w:val="008B2023"/>
    <w:rsid w:val="008B3384"/>
    <w:rsid w:val="008B4398"/>
    <w:rsid w:val="008B5E07"/>
    <w:rsid w:val="008B645A"/>
    <w:rsid w:val="008B6F73"/>
    <w:rsid w:val="008B7489"/>
    <w:rsid w:val="008C335F"/>
    <w:rsid w:val="008C382D"/>
    <w:rsid w:val="008C453A"/>
    <w:rsid w:val="008C75A4"/>
    <w:rsid w:val="008C7C99"/>
    <w:rsid w:val="008D009F"/>
    <w:rsid w:val="008D09A9"/>
    <w:rsid w:val="008D2442"/>
    <w:rsid w:val="008D26FB"/>
    <w:rsid w:val="008D2F76"/>
    <w:rsid w:val="008D3C24"/>
    <w:rsid w:val="008D464D"/>
    <w:rsid w:val="008D6700"/>
    <w:rsid w:val="008E039F"/>
    <w:rsid w:val="008E25E7"/>
    <w:rsid w:val="008E30A1"/>
    <w:rsid w:val="008E32FD"/>
    <w:rsid w:val="008F0A2B"/>
    <w:rsid w:val="008F132B"/>
    <w:rsid w:val="008F2E37"/>
    <w:rsid w:val="008F46DA"/>
    <w:rsid w:val="008F4EDE"/>
    <w:rsid w:val="008F5F4F"/>
    <w:rsid w:val="008F5FC8"/>
    <w:rsid w:val="008F77F6"/>
    <w:rsid w:val="008F7BDD"/>
    <w:rsid w:val="00901649"/>
    <w:rsid w:val="009026F2"/>
    <w:rsid w:val="0090457F"/>
    <w:rsid w:val="0090542F"/>
    <w:rsid w:val="009054AA"/>
    <w:rsid w:val="00906F97"/>
    <w:rsid w:val="0090776B"/>
    <w:rsid w:val="0090777A"/>
    <w:rsid w:val="0091108F"/>
    <w:rsid w:val="00911A0D"/>
    <w:rsid w:val="00912BF5"/>
    <w:rsid w:val="00913159"/>
    <w:rsid w:val="00913259"/>
    <w:rsid w:val="00913BB4"/>
    <w:rsid w:val="00914959"/>
    <w:rsid w:val="00914E54"/>
    <w:rsid w:val="00915A83"/>
    <w:rsid w:val="009174D6"/>
    <w:rsid w:val="0091772D"/>
    <w:rsid w:val="00920123"/>
    <w:rsid w:val="00921084"/>
    <w:rsid w:val="00922E7B"/>
    <w:rsid w:val="00923EE6"/>
    <w:rsid w:val="00924505"/>
    <w:rsid w:val="00924A56"/>
    <w:rsid w:val="00925402"/>
    <w:rsid w:val="00926568"/>
    <w:rsid w:val="00926A95"/>
    <w:rsid w:val="00926AB1"/>
    <w:rsid w:val="00927D1C"/>
    <w:rsid w:val="00931050"/>
    <w:rsid w:val="00932E80"/>
    <w:rsid w:val="00932FC0"/>
    <w:rsid w:val="0093363F"/>
    <w:rsid w:val="00934DB8"/>
    <w:rsid w:val="0093537C"/>
    <w:rsid w:val="00936BC8"/>
    <w:rsid w:val="009378D2"/>
    <w:rsid w:val="009413BA"/>
    <w:rsid w:val="009449AB"/>
    <w:rsid w:val="009472A5"/>
    <w:rsid w:val="00947469"/>
    <w:rsid w:val="009505E0"/>
    <w:rsid w:val="00951BD6"/>
    <w:rsid w:val="0095219E"/>
    <w:rsid w:val="009524CF"/>
    <w:rsid w:val="0095412F"/>
    <w:rsid w:val="00956911"/>
    <w:rsid w:val="00956F27"/>
    <w:rsid w:val="009625E6"/>
    <w:rsid w:val="00963BFF"/>
    <w:rsid w:val="00967C3B"/>
    <w:rsid w:val="00971ADA"/>
    <w:rsid w:val="00972A23"/>
    <w:rsid w:val="00973A05"/>
    <w:rsid w:val="00974D0E"/>
    <w:rsid w:val="009765C4"/>
    <w:rsid w:val="00976617"/>
    <w:rsid w:val="00976C08"/>
    <w:rsid w:val="0098021C"/>
    <w:rsid w:val="0098151C"/>
    <w:rsid w:val="00982AD4"/>
    <w:rsid w:val="00982E43"/>
    <w:rsid w:val="009842EE"/>
    <w:rsid w:val="00984BAF"/>
    <w:rsid w:val="00985BDC"/>
    <w:rsid w:val="00987D55"/>
    <w:rsid w:val="009908DD"/>
    <w:rsid w:val="009908FC"/>
    <w:rsid w:val="00991947"/>
    <w:rsid w:val="00992809"/>
    <w:rsid w:val="00992E43"/>
    <w:rsid w:val="00993D95"/>
    <w:rsid w:val="00995696"/>
    <w:rsid w:val="00995E19"/>
    <w:rsid w:val="00996503"/>
    <w:rsid w:val="009A057F"/>
    <w:rsid w:val="009A0A45"/>
    <w:rsid w:val="009A0F8F"/>
    <w:rsid w:val="009A2700"/>
    <w:rsid w:val="009A3111"/>
    <w:rsid w:val="009A637B"/>
    <w:rsid w:val="009A65A6"/>
    <w:rsid w:val="009B101A"/>
    <w:rsid w:val="009B1226"/>
    <w:rsid w:val="009B1520"/>
    <w:rsid w:val="009B31A3"/>
    <w:rsid w:val="009B64ED"/>
    <w:rsid w:val="009B79D6"/>
    <w:rsid w:val="009C0158"/>
    <w:rsid w:val="009C1814"/>
    <w:rsid w:val="009C2F62"/>
    <w:rsid w:val="009C3515"/>
    <w:rsid w:val="009C44B7"/>
    <w:rsid w:val="009C4E64"/>
    <w:rsid w:val="009C55E3"/>
    <w:rsid w:val="009C656A"/>
    <w:rsid w:val="009C666D"/>
    <w:rsid w:val="009C7731"/>
    <w:rsid w:val="009C7F4E"/>
    <w:rsid w:val="009D0C80"/>
    <w:rsid w:val="009D13F8"/>
    <w:rsid w:val="009D1840"/>
    <w:rsid w:val="009D22A6"/>
    <w:rsid w:val="009D2D3C"/>
    <w:rsid w:val="009D42F1"/>
    <w:rsid w:val="009D5279"/>
    <w:rsid w:val="009D618B"/>
    <w:rsid w:val="009D6E52"/>
    <w:rsid w:val="009E114E"/>
    <w:rsid w:val="009E1AC2"/>
    <w:rsid w:val="009E29EA"/>
    <w:rsid w:val="009E31DA"/>
    <w:rsid w:val="009E3E52"/>
    <w:rsid w:val="009E5CA9"/>
    <w:rsid w:val="009E5CF9"/>
    <w:rsid w:val="009E78CD"/>
    <w:rsid w:val="009F05BD"/>
    <w:rsid w:val="009F1401"/>
    <w:rsid w:val="009F2448"/>
    <w:rsid w:val="009F3166"/>
    <w:rsid w:val="009F3B0E"/>
    <w:rsid w:val="009F47B4"/>
    <w:rsid w:val="00A012AF"/>
    <w:rsid w:val="00A019CD"/>
    <w:rsid w:val="00A019D8"/>
    <w:rsid w:val="00A0303D"/>
    <w:rsid w:val="00A0792E"/>
    <w:rsid w:val="00A12F77"/>
    <w:rsid w:val="00A133E6"/>
    <w:rsid w:val="00A13F33"/>
    <w:rsid w:val="00A14638"/>
    <w:rsid w:val="00A14C7B"/>
    <w:rsid w:val="00A15437"/>
    <w:rsid w:val="00A15717"/>
    <w:rsid w:val="00A15FB1"/>
    <w:rsid w:val="00A16236"/>
    <w:rsid w:val="00A206FF"/>
    <w:rsid w:val="00A226B1"/>
    <w:rsid w:val="00A22869"/>
    <w:rsid w:val="00A24510"/>
    <w:rsid w:val="00A25F87"/>
    <w:rsid w:val="00A2618F"/>
    <w:rsid w:val="00A271E5"/>
    <w:rsid w:val="00A27560"/>
    <w:rsid w:val="00A30B97"/>
    <w:rsid w:val="00A30D84"/>
    <w:rsid w:val="00A3314D"/>
    <w:rsid w:val="00A34A88"/>
    <w:rsid w:val="00A373CA"/>
    <w:rsid w:val="00A37543"/>
    <w:rsid w:val="00A40C1C"/>
    <w:rsid w:val="00A41A5D"/>
    <w:rsid w:val="00A431E3"/>
    <w:rsid w:val="00A43842"/>
    <w:rsid w:val="00A44025"/>
    <w:rsid w:val="00A447FA"/>
    <w:rsid w:val="00A45BD8"/>
    <w:rsid w:val="00A47C0C"/>
    <w:rsid w:val="00A513C6"/>
    <w:rsid w:val="00A51E36"/>
    <w:rsid w:val="00A53CF9"/>
    <w:rsid w:val="00A55208"/>
    <w:rsid w:val="00A56D27"/>
    <w:rsid w:val="00A603AA"/>
    <w:rsid w:val="00A60D71"/>
    <w:rsid w:val="00A61651"/>
    <w:rsid w:val="00A628CD"/>
    <w:rsid w:val="00A64016"/>
    <w:rsid w:val="00A65B53"/>
    <w:rsid w:val="00A71217"/>
    <w:rsid w:val="00A764F4"/>
    <w:rsid w:val="00A771AE"/>
    <w:rsid w:val="00A80D17"/>
    <w:rsid w:val="00A81D67"/>
    <w:rsid w:val="00A827B1"/>
    <w:rsid w:val="00A842D3"/>
    <w:rsid w:val="00A850E7"/>
    <w:rsid w:val="00A85863"/>
    <w:rsid w:val="00A864E7"/>
    <w:rsid w:val="00A872AF"/>
    <w:rsid w:val="00A909EB"/>
    <w:rsid w:val="00A913DB"/>
    <w:rsid w:val="00A92070"/>
    <w:rsid w:val="00A947B8"/>
    <w:rsid w:val="00A95589"/>
    <w:rsid w:val="00AA270F"/>
    <w:rsid w:val="00AA5BDC"/>
    <w:rsid w:val="00AA6B85"/>
    <w:rsid w:val="00AA6DE7"/>
    <w:rsid w:val="00AA7B95"/>
    <w:rsid w:val="00AB033B"/>
    <w:rsid w:val="00AB0CC9"/>
    <w:rsid w:val="00AB1BCA"/>
    <w:rsid w:val="00AB44F5"/>
    <w:rsid w:val="00AB4769"/>
    <w:rsid w:val="00AB47B0"/>
    <w:rsid w:val="00AB679E"/>
    <w:rsid w:val="00AB7243"/>
    <w:rsid w:val="00AC043A"/>
    <w:rsid w:val="00AC1E89"/>
    <w:rsid w:val="00AC4A84"/>
    <w:rsid w:val="00AC5F17"/>
    <w:rsid w:val="00AC66D8"/>
    <w:rsid w:val="00AD14A9"/>
    <w:rsid w:val="00AD2336"/>
    <w:rsid w:val="00AD3ABF"/>
    <w:rsid w:val="00AE21AD"/>
    <w:rsid w:val="00AE25E3"/>
    <w:rsid w:val="00AE3C38"/>
    <w:rsid w:val="00AE4000"/>
    <w:rsid w:val="00AE610A"/>
    <w:rsid w:val="00AE6961"/>
    <w:rsid w:val="00AE7272"/>
    <w:rsid w:val="00AE7F14"/>
    <w:rsid w:val="00AF0FE3"/>
    <w:rsid w:val="00AF1EE0"/>
    <w:rsid w:val="00AF3204"/>
    <w:rsid w:val="00AF3CD8"/>
    <w:rsid w:val="00AF41DB"/>
    <w:rsid w:val="00AF68DA"/>
    <w:rsid w:val="00AF7650"/>
    <w:rsid w:val="00AF79C0"/>
    <w:rsid w:val="00B00ABC"/>
    <w:rsid w:val="00B0273D"/>
    <w:rsid w:val="00B037F8"/>
    <w:rsid w:val="00B040FE"/>
    <w:rsid w:val="00B048F2"/>
    <w:rsid w:val="00B04EF7"/>
    <w:rsid w:val="00B04F34"/>
    <w:rsid w:val="00B06F46"/>
    <w:rsid w:val="00B07E3A"/>
    <w:rsid w:val="00B10584"/>
    <w:rsid w:val="00B10CAD"/>
    <w:rsid w:val="00B160E2"/>
    <w:rsid w:val="00B2048D"/>
    <w:rsid w:val="00B2201B"/>
    <w:rsid w:val="00B23BA8"/>
    <w:rsid w:val="00B23C25"/>
    <w:rsid w:val="00B3140B"/>
    <w:rsid w:val="00B32167"/>
    <w:rsid w:val="00B324A0"/>
    <w:rsid w:val="00B34C1C"/>
    <w:rsid w:val="00B35595"/>
    <w:rsid w:val="00B35821"/>
    <w:rsid w:val="00B373C0"/>
    <w:rsid w:val="00B4044A"/>
    <w:rsid w:val="00B43A5F"/>
    <w:rsid w:val="00B45D25"/>
    <w:rsid w:val="00B46F29"/>
    <w:rsid w:val="00B5260C"/>
    <w:rsid w:val="00B53D58"/>
    <w:rsid w:val="00B54C6E"/>
    <w:rsid w:val="00B54C88"/>
    <w:rsid w:val="00B62D46"/>
    <w:rsid w:val="00B63615"/>
    <w:rsid w:val="00B64635"/>
    <w:rsid w:val="00B671D4"/>
    <w:rsid w:val="00B7028C"/>
    <w:rsid w:val="00B70E1A"/>
    <w:rsid w:val="00B71BB3"/>
    <w:rsid w:val="00B723B2"/>
    <w:rsid w:val="00B823A3"/>
    <w:rsid w:val="00B826FE"/>
    <w:rsid w:val="00B85B78"/>
    <w:rsid w:val="00B86A4F"/>
    <w:rsid w:val="00B9075B"/>
    <w:rsid w:val="00B9209C"/>
    <w:rsid w:val="00B9465E"/>
    <w:rsid w:val="00B951D3"/>
    <w:rsid w:val="00B97F37"/>
    <w:rsid w:val="00BA075B"/>
    <w:rsid w:val="00BA0F52"/>
    <w:rsid w:val="00BA2BB4"/>
    <w:rsid w:val="00BA4455"/>
    <w:rsid w:val="00BA4DE0"/>
    <w:rsid w:val="00BA6379"/>
    <w:rsid w:val="00BB0B18"/>
    <w:rsid w:val="00BB209B"/>
    <w:rsid w:val="00BB37EA"/>
    <w:rsid w:val="00BB3D4D"/>
    <w:rsid w:val="00BB76E4"/>
    <w:rsid w:val="00BB7BDF"/>
    <w:rsid w:val="00BC10F3"/>
    <w:rsid w:val="00BC1E5C"/>
    <w:rsid w:val="00BC469D"/>
    <w:rsid w:val="00BC543A"/>
    <w:rsid w:val="00BC78B6"/>
    <w:rsid w:val="00BD1FA1"/>
    <w:rsid w:val="00BD287B"/>
    <w:rsid w:val="00BD3C39"/>
    <w:rsid w:val="00BD4CBE"/>
    <w:rsid w:val="00BE0B8B"/>
    <w:rsid w:val="00BE4EF5"/>
    <w:rsid w:val="00BE66FD"/>
    <w:rsid w:val="00BE7A47"/>
    <w:rsid w:val="00BF16AD"/>
    <w:rsid w:val="00BF37E3"/>
    <w:rsid w:val="00BF4866"/>
    <w:rsid w:val="00BF4A87"/>
    <w:rsid w:val="00BF4D7D"/>
    <w:rsid w:val="00BF51BB"/>
    <w:rsid w:val="00BF5208"/>
    <w:rsid w:val="00BF54D0"/>
    <w:rsid w:val="00BF5694"/>
    <w:rsid w:val="00BF5850"/>
    <w:rsid w:val="00BF74D1"/>
    <w:rsid w:val="00C0117F"/>
    <w:rsid w:val="00C026CC"/>
    <w:rsid w:val="00C02790"/>
    <w:rsid w:val="00C027BF"/>
    <w:rsid w:val="00C0430E"/>
    <w:rsid w:val="00C04946"/>
    <w:rsid w:val="00C111B1"/>
    <w:rsid w:val="00C11E5F"/>
    <w:rsid w:val="00C139B2"/>
    <w:rsid w:val="00C14985"/>
    <w:rsid w:val="00C16310"/>
    <w:rsid w:val="00C1674F"/>
    <w:rsid w:val="00C2219B"/>
    <w:rsid w:val="00C239B5"/>
    <w:rsid w:val="00C24820"/>
    <w:rsid w:val="00C27D6E"/>
    <w:rsid w:val="00C30191"/>
    <w:rsid w:val="00C31C36"/>
    <w:rsid w:val="00C3666A"/>
    <w:rsid w:val="00C36AEE"/>
    <w:rsid w:val="00C40062"/>
    <w:rsid w:val="00C41367"/>
    <w:rsid w:val="00C42129"/>
    <w:rsid w:val="00C43C6A"/>
    <w:rsid w:val="00C440BB"/>
    <w:rsid w:val="00C45963"/>
    <w:rsid w:val="00C47659"/>
    <w:rsid w:val="00C47F1F"/>
    <w:rsid w:val="00C51CB0"/>
    <w:rsid w:val="00C5203D"/>
    <w:rsid w:val="00C54F58"/>
    <w:rsid w:val="00C60700"/>
    <w:rsid w:val="00C640DF"/>
    <w:rsid w:val="00C65617"/>
    <w:rsid w:val="00C6612A"/>
    <w:rsid w:val="00C6667E"/>
    <w:rsid w:val="00C706E7"/>
    <w:rsid w:val="00C7121A"/>
    <w:rsid w:val="00C7277A"/>
    <w:rsid w:val="00C73B2D"/>
    <w:rsid w:val="00C75859"/>
    <w:rsid w:val="00C760D1"/>
    <w:rsid w:val="00C7613B"/>
    <w:rsid w:val="00C7618F"/>
    <w:rsid w:val="00C77878"/>
    <w:rsid w:val="00C77A38"/>
    <w:rsid w:val="00C827FC"/>
    <w:rsid w:val="00C85383"/>
    <w:rsid w:val="00C855E0"/>
    <w:rsid w:val="00C91292"/>
    <w:rsid w:val="00C91427"/>
    <w:rsid w:val="00C93F06"/>
    <w:rsid w:val="00C9568B"/>
    <w:rsid w:val="00C95EA3"/>
    <w:rsid w:val="00C967DE"/>
    <w:rsid w:val="00CA0CDE"/>
    <w:rsid w:val="00CA36DB"/>
    <w:rsid w:val="00CA66C3"/>
    <w:rsid w:val="00CB17E5"/>
    <w:rsid w:val="00CB3D05"/>
    <w:rsid w:val="00CB464E"/>
    <w:rsid w:val="00CB51DB"/>
    <w:rsid w:val="00CB718C"/>
    <w:rsid w:val="00CC0D80"/>
    <w:rsid w:val="00CC0F28"/>
    <w:rsid w:val="00CC29D4"/>
    <w:rsid w:val="00CC5547"/>
    <w:rsid w:val="00CC6610"/>
    <w:rsid w:val="00CD0651"/>
    <w:rsid w:val="00CD1207"/>
    <w:rsid w:val="00CD4BC5"/>
    <w:rsid w:val="00CD5FE7"/>
    <w:rsid w:val="00CD7143"/>
    <w:rsid w:val="00CE01C0"/>
    <w:rsid w:val="00CE0CD6"/>
    <w:rsid w:val="00CE1481"/>
    <w:rsid w:val="00CE1644"/>
    <w:rsid w:val="00CE26CF"/>
    <w:rsid w:val="00CE2722"/>
    <w:rsid w:val="00CE2EAB"/>
    <w:rsid w:val="00CE5E51"/>
    <w:rsid w:val="00CF10D2"/>
    <w:rsid w:val="00CF1B8C"/>
    <w:rsid w:val="00CF1D07"/>
    <w:rsid w:val="00CF270A"/>
    <w:rsid w:val="00CF2B33"/>
    <w:rsid w:val="00CF379B"/>
    <w:rsid w:val="00CF3886"/>
    <w:rsid w:val="00CF4209"/>
    <w:rsid w:val="00CF4410"/>
    <w:rsid w:val="00CF476F"/>
    <w:rsid w:val="00CF5F84"/>
    <w:rsid w:val="00CF764B"/>
    <w:rsid w:val="00D005AC"/>
    <w:rsid w:val="00D01054"/>
    <w:rsid w:val="00D02FC7"/>
    <w:rsid w:val="00D05763"/>
    <w:rsid w:val="00D057E2"/>
    <w:rsid w:val="00D058A9"/>
    <w:rsid w:val="00D066D1"/>
    <w:rsid w:val="00D07CAE"/>
    <w:rsid w:val="00D106EE"/>
    <w:rsid w:val="00D1078D"/>
    <w:rsid w:val="00D12154"/>
    <w:rsid w:val="00D12C2B"/>
    <w:rsid w:val="00D1397A"/>
    <w:rsid w:val="00D14381"/>
    <w:rsid w:val="00D14B97"/>
    <w:rsid w:val="00D208F8"/>
    <w:rsid w:val="00D2204B"/>
    <w:rsid w:val="00D22FA4"/>
    <w:rsid w:val="00D24377"/>
    <w:rsid w:val="00D25DA3"/>
    <w:rsid w:val="00D27449"/>
    <w:rsid w:val="00D32B36"/>
    <w:rsid w:val="00D403BC"/>
    <w:rsid w:val="00D4042C"/>
    <w:rsid w:val="00D40853"/>
    <w:rsid w:val="00D426AC"/>
    <w:rsid w:val="00D42FDA"/>
    <w:rsid w:val="00D43125"/>
    <w:rsid w:val="00D43250"/>
    <w:rsid w:val="00D437EB"/>
    <w:rsid w:val="00D47E53"/>
    <w:rsid w:val="00D5365D"/>
    <w:rsid w:val="00D53C51"/>
    <w:rsid w:val="00D54675"/>
    <w:rsid w:val="00D5467B"/>
    <w:rsid w:val="00D574DE"/>
    <w:rsid w:val="00D616B9"/>
    <w:rsid w:val="00D6176C"/>
    <w:rsid w:val="00D6181D"/>
    <w:rsid w:val="00D61962"/>
    <w:rsid w:val="00D61C40"/>
    <w:rsid w:val="00D62906"/>
    <w:rsid w:val="00D63AD6"/>
    <w:rsid w:val="00D6490E"/>
    <w:rsid w:val="00D6764D"/>
    <w:rsid w:val="00D67FD7"/>
    <w:rsid w:val="00D7079E"/>
    <w:rsid w:val="00D71F02"/>
    <w:rsid w:val="00D72295"/>
    <w:rsid w:val="00D72C30"/>
    <w:rsid w:val="00D72F77"/>
    <w:rsid w:val="00D72F9C"/>
    <w:rsid w:val="00D73D86"/>
    <w:rsid w:val="00D7536C"/>
    <w:rsid w:val="00D76A43"/>
    <w:rsid w:val="00D76EC0"/>
    <w:rsid w:val="00D80262"/>
    <w:rsid w:val="00D82AFF"/>
    <w:rsid w:val="00D83865"/>
    <w:rsid w:val="00D8409D"/>
    <w:rsid w:val="00D852C8"/>
    <w:rsid w:val="00D86762"/>
    <w:rsid w:val="00D86B5F"/>
    <w:rsid w:val="00D87EDE"/>
    <w:rsid w:val="00D90536"/>
    <w:rsid w:val="00D92104"/>
    <w:rsid w:val="00D9224C"/>
    <w:rsid w:val="00D944E9"/>
    <w:rsid w:val="00D94CE4"/>
    <w:rsid w:val="00D96394"/>
    <w:rsid w:val="00D978DA"/>
    <w:rsid w:val="00DA138B"/>
    <w:rsid w:val="00DA30E0"/>
    <w:rsid w:val="00DA4C34"/>
    <w:rsid w:val="00DA55E7"/>
    <w:rsid w:val="00DA6CD9"/>
    <w:rsid w:val="00DA732D"/>
    <w:rsid w:val="00DA7E33"/>
    <w:rsid w:val="00DB3DE9"/>
    <w:rsid w:val="00DB56F8"/>
    <w:rsid w:val="00DB5F5D"/>
    <w:rsid w:val="00DB6409"/>
    <w:rsid w:val="00DB6EF7"/>
    <w:rsid w:val="00DB7D9E"/>
    <w:rsid w:val="00DC0642"/>
    <w:rsid w:val="00DC1680"/>
    <w:rsid w:val="00DC1BC9"/>
    <w:rsid w:val="00DC4C66"/>
    <w:rsid w:val="00DC5130"/>
    <w:rsid w:val="00DC5996"/>
    <w:rsid w:val="00DC5A48"/>
    <w:rsid w:val="00DC5E12"/>
    <w:rsid w:val="00DC69DA"/>
    <w:rsid w:val="00DC75A7"/>
    <w:rsid w:val="00DC7CDD"/>
    <w:rsid w:val="00DD02EA"/>
    <w:rsid w:val="00DD1EAF"/>
    <w:rsid w:val="00DD1FD0"/>
    <w:rsid w:val="00DD351E"/>
    <w:rsid w:val="00DD663A"/>
    <w:rsid w:val="00DE0E83"/>
    <w:rsid w:val="00DE268E"/>
    <w:rsid w:val="00DE337D"/>
    <w:rsid w:val="00DE380A"/>
    <w:rsid w:val="00DE3D4C"/>
    <w:rsid w:val="00DE4776"/>
    <w:rsid w:val="00DE6D7D"/>
    <w:rsid w:val="00DE7C23"/>
    <w:rsid w:val="00DF047D"/>
    <w:rsid w:val="00DF0652"/>
    <w:rsid w:val="00DF08F5"/>
    <w:rsid w:val="00DF22C9"/>
    <w:rsid w:val="00DF29D9"/>
    <w:rsid w:val="00DF777C"/>
    <w:rsid w:val="00DF7EBC"/>
    <w:rsid w:val="00E04227"/>
    <w:rsid w:val="00E048BA"/>
    <w:rsid w:val="00E063C3"/>
    <w:rsid w:val="00E07665"/>
    <w:rsid w:val="00E11DC1"/>
    <w:rsid w:val="00E12B16"/>
    <w:rsid w:val="00E143DD"/>
    <w:rsid w:val="00E1760A"/>
    <w:rsid w:val="00E17F9C"/>
    <w:rsid w:val="00E20630"/>
    <w:rsid w:val="00E2082C"/>
    <w:rsid w:val="00E223DD"/>
    <w:rsid w:val="00E224D8"/>
    <w:rsid w:val="00E22A66"/>
    <w:rsid w:val="00E233E4"/>
    <w:rsid w:val="00E242DC"/>
    <w:rsid w:val="00E25621"/>
    <w:rsid w:val="00E31244"/>
    <w:rsid w:val="00E31324"/>
    <w:rsid w:val="00E32486"/>
    <w:rsid w:val="00E32B7A"/>
    <w:rsid w:val="00E32EED"/>
    <w:rsid w:val="00E36EE4"/>
    <w:rsid w:val="00E37055"/>
    <w:rsid w:val="00E373F5"/>
    <w:rsid w:val="00E43742"/>
    <w:rsid w:val="00E4608A"/>
    <w:rsid w:val="00E513FB"/>
    <w:rsid w:val="00E52ABC"/>
    <w:rsid w:val="00E530CA"/>
    <w:rsid w:val="00E5321F"/>
    <w:rsid w:val="00E5419B"/>
    <w:rsid w:val="00E5688B"/>
    <w:rsid w:val="00E6048D"/>
    <w:rsid w:val="00E6476E"/>
    <w:rsid w:val="00E64D03"/>
    <w:rsid w:val="00E670CC"/>
    <w:rsid w:val="00E70D46"/>
    <w:rsid w:val="00E72114"/>
    <w:rsid w:val="00E7632E"/>
    <w:rsid w:val="00E7738F"/>
    <w:rsid w:val="00E77C43"/>
    <w:rsid w:val="00E832FE"/>
    <w:rsid w:val="00E85D4E"/>
    <w:rsid w:val="00E86ACE"/>
    <w:rsid w:val="00E87BC7"/>
    <w:rsid w:val="00E90614"/>
    <w:rsid w:val="00E909B4"/>
    <w:rsid w:val="00E915E4"/>
    <w:rsid w:val="00E9236B"/>
    <w:rsid w:val="00E96B54"/>
    <w:rsid w:val="00EA0B23"/>
    <w:rsid w:val="00EA12FD"/>
    <w:rsid w:val="00EA162F"/>
    <w:rsid w:val="00EA1843"/>
    <w:rsid w:val="00EA1F84"/>
    <w:rsid w:val="00EA37C5"/>
    <w:rsid w:val="00EA3B19"/>
    <w:rsid w:val="00EA4A17"/>
    <w:rsid w:val="00EA4E7A"/>
    <w:rsid w:val="00EA5579"/>
    <w:rsid w:val="00EA5E60"/>
    <w:rsid w:val="00EB04A7"/>
    <w:rsid w:val="00EB1E5A"/>
    <w:rsid w:val="00EB20F9"/>
    <w:rsid w:val="00EB24FF"/>
    <w:rsid w:val="00EB2E19"/>
    <w:rsid w:val="00EB3BAE"/>
    <w:rsid w:val="00EB5BDD"/>
    <w:rsid w:val="00EB7FFD"/>
    <w:rsid w:val="00EC1266"/>
    <w:rsid w:val="00EC1277"/>
    <w:rsid w:val="00EC1AF1"/>
    <w:rsid w:val="00EC26F6"/>
    <w:rsid w:val="00EC3025"/>
    <w:rsid w:val="00EC3CAF"/>
    <w:rsid w:val="00EC4BCE"/>
    <w:rsid w:val="00EC5741"/>
    <w:rsid w:val="00EC6D7C"/>
    <w:rsid w:val="00ED0962"/>
    <w:rsid w:val="00ED1329"/>
    <w:rsid w:val="00ED199E"/>
    <w:rsid w:val="00ED21AD"/>
    <w:rsid w:val="00ED2292"/>
    <w:rsid w:val="00ED419D"/>
    <w:rsid w:val="00ED5F37"/>
    <w:rsid w:val="00ED777C"/>
    <w:rsid w:val="00EE0530"/>
    <w:rsid w:val="00EE190B"/>
    <w:rsid w:val="00EE1A05"/>
    <w:rsid w:val="00EE26B2"/>
    <w:rsid w:val="00EE3740"/>
    <w:rsid w:val="00EE4A1C"/>
    <w:rsid w:val="00EE6B58"/>
    <w:rsid w:val="00EF0015"/>
    <w:rsid w:val="00EF52D9"/>
    <w:rsid w:val="00EF569E"/>
    <w:rsid w:val="00EF580A"/>
    <w:rsid w:val="00EF5863"/>
    <w:rsid w:val="00F01E93"/>
    <w:rsid w:val="00F028B7"/>
    <w:rsid w:val="00F03528"/>
    <w:rsid w:val="00F041FB"/>
    <w:rsid w:val="00F05C39"/>
    <w:rsid w:val="00F05CC2"/>
    <w:rsid w:val="00F162D9"/>
    <w:rsid w:val="00F2110C"/>
    <w:rsid w:val="00F218F9"/>
    <w:rsid w:val="00F21E87"/>
    <w:rsid w:val="00F243D8"/>
    <w:rsid w:val="00F24FFE"/>
    <w:rsid w:val="00F25F66"/>
    <w:rsid w:val="00F274E4"/>
    <w:rsid w:val="00F30CD6"/>
    <w:rsid w:val="00F33001"/>
    <w:rsid w:val="00F336D9"/>
    <w:rsid w:val="00F35B4C"/>
    <w:rsid w:val="00F36C07"/>
    <w:rsid w:val="00F37A0B"/>
    <w:rsid w:val="00F40AD5"/>
    <w:rsid w:val="00F44624"/>
    <w:rsid w:val="00F46936"/>
    <w:rsid w:val="00F4697C"/>
    <w:rsid w:val="00F50F04"/>
    <w:rsid w:val="00F511C7"/>
    <w:rsid w:val="00F511D2"/>
    <w:rsid w:val="00F52046"/>
    <w:rsid w:val="00F533A7"/>
    <w:rsid w:val="00F53564"/>
    <w:rsid w:val="00F53CFB"/>
    <w:rsid w:val="00F54507"/>
    <w:rsid w:val="00F5514F"/>
    <w:rsid w:val="00F55ABF"/>
    <w:rsid w:val="00F618EE"/>
    <w:rsid w:val="00F61E99"/>
    <w:rsid w:val="00F667B3"/>
    <w:rsid w:val="00F66D4F"/>
    <w:rsid w:val="00F71938"/>
    <w:rsid w:val="00F7474D"/>
    <w:rsid w:val="00F75735"/>
    <w:rsid w:val="00F75A5F"/>
    <w:rsid w:val="00F76FBC"/>
    <w:rsid w:val="00F77555"/>
    <w:rsid w:val="00F830D7"/>
    <w:rsid w:val="00F83211"/>
    <w:rsid w:val="00F83529"/>
    <w:rsid w:val="00F83DCD"/>
    <w:rsid w:val="00F846B3"/>
    <w:rsid w:val="00F872CA"/>
    <w:rsid w:val="00F917EF"/>
    <w:rsid w:val="00F92CEE"/>
    <w:rsid w:val="00F949FD"/>
    <w:rsid w:val="00F94B37"/>
    <w:rsid w:val="00F972E8"/>
    <w:rsid w:val="00F97B09"/>
    <w:rsid w:val="00FA06DE"/>
    <w:rsid w:val="00FA37EB"/>
    <w:rsid w:val="00FA4109"/>
    <w:rsid w:val="00FA5A1B"/>
    <w:rsid w:val="00FA5D3A"/>
    <w:rsid w:val="00FB06CC"/>
    <w:rsid w:val="00FB07E5"/>
    <w:rsid w:val="00FB0E59"/>
    <w:rsid w:val="00FB6251"/>
    <w:rsid w:val="00FB731C"/>
    <w:rsid w:val="00FB7724"/>
    <w:rsid w:val="00FB7C6D"/>
    <w:rsid w:val="00FC00DA"/>
    <w:rsid w:val="00FC0DAD"/>
    <w:rsid w:val="00FC1E43"/>
    <w:rsid w:val="00FC2D03"/>
    <w:rsid w:val="00FC596D"/>
    <w:rsid w:val="00FC60D3"/>
    <w:rsid w:val="00FD1294"/>
    <w:rsid w:val="00FD17F6"/>
    <w:rsid w:val="00FD230A"/>
    <w:rsid w:val="00FD2EA5"/>
    <w:rsid w:val="00FD30E9"/>
    <w:rsid w:val="00FD4F11"/>
    <w:rsid w:val="00FE1213"/>
    <w:rsid w:val="00FE1A8A"/>
    <w:rsid w:val="00FE48E0"/>
    <w:rsid w:val="00FE4949"/>
    <w:rsid w:val="00FE4996"/>
    <w:rsid w:val="00FE6F41"/>
    <w:rsid w:val="00FE7404"/>
    <w:rsid w:val="00FE7C48"/>
    <w:rsid w:val="00FF34CC"/>
    <w:rsid w:val="00FF57B3"/>
    <w:rsid w:val="00FF77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821865"/>
    <w:pPr>
      <w:tabs>
        <w:tab w:val="right" w:leader="dot" w:pos="6907"/>
      </w:tabs>
      <w:spacing w:after="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821865"/>
    <w:pPr>
      <w:tabs>
        <w:tab w:val="right" w:leader="dot" w:pos="6907"/>
      </w:tabs>
      <w:spacing w:after="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
    <w:next w:val="a"/>
    <w:autoRedefine/>
    <w:uiPriority w:val="39"/>
    <w:unhideWhenUsed/>
    <w:rsid w:val="009C7731"/>
    <w:pPr>
      <w:spacing w:after="100" w:line="259" w:lineRule="auto"/>
      <w:ind w:left="660"/>
    </w:pPr>
    <w:rPr>
      <w:rFonts w:eastAsiaTheme="minorEastAsia"/>
      <w:sz w:val="22"/>
      <w:szCs w:val="22"/>
    </w:rPr>
  </w:style>
  <w:style w:type="paragraph" w:styleId="50">
    <w:name w:val="toc 5"/>
    <w:basedOn w:val="a"/>
    <w:next w:val="a"/>
    <w:autoRedefine/>
    <w:uiPriority w:val="39"/>
    <w:unhideWhenUsed/>
    <w:rsid w:val="009C7731"/>
    <w:pPr>
      <w:spacing w:after="100" w:line="259" w:lineRule="auto"/>
      <w:ind w:left="880"/>
    </w:pPr>
    <w:rPr>
      <w:rFonts w:eastAsiaTheme="minorEastAsia"/>
      <w:sz w:val="22"/>
      <w:szCs w:val="22"/>
    </w:rPr>
  </w:style>
  <w:style w:type="paragraph" w:styleId="60">
    <w:name w:val="toc 6"/>
    <w:basedOn w:val="a"/>
    <w:next w:val="a"/>
    <w:autoRedefine/>
    <w:uiPriority w:val="39"/>
    <w:unhideWhenUsed/>
    <w:rsid w:val="009C7731"/>
    <w:pPr>
      <w:spacing w:after="100" w:line="259" w:lineRule="auto"/>
      <w:ind w:left="1100"/>
    </w:pPr>
    <w:rPr>
      <w:rFonts w:eastAsiaTheme="minorEastAsia"/>
      <w:sz w:val="22"/>
      <w:szCs w:val="22"/>
    </w:rPr>
  </w:style>
  <w:style w:type="paragraph" w:styleId="70">
    <w:name w:val="toc 7"/>
    <w:basedOn w:val="a"/>
    <w:next w:val="a"/>
    <w:autoRedefine/>
    <w:uiPriority w:val="39"/>
    <w:unhideWhenUsed/>
    <w:rsid w:val="009C7731"/>
    <w:pPr>
      <w:spacing w:after="100" w:line="259" w:lineRule="auto"/>
      <w:ind w:left="1320"/>
    </w:pPr>
    <w:rPr>
      <w:rFonts w:eastAsiaTheme="minorEastAsia"/>
      <w:sz w:val="22"/>
      <w:szCs w:val="22"/>
    </w:rPr>
  </w:style>
  <w:style w:type="paragraph" w:styleId="80">
    <w:name w:val="toc 8"/>
    <w:basedOn w:val="a"/>
    <w:next w:val="a"/>
    <w:autoRedefine/>
    <w:uiPriority w:val="39"/>
    <w:unhideWhenUsed/>
    <w:rsid w:val="009C7731"/>
    <w:pPr>
      <w:spacing w:after="100" w:line="259" w:lineRule="auto"/>
      <w:ind w:left="1540"/>
    </w:pPr>
    <w:rPr>
      <w:rFonts w:eastAsiaTheme="minorEastAsia"/>
      <w:sz w:val="22"/>
      <w:szCs w:val="22"/>
    </w:rPr>
  </w:style>
  <w:style w:type="paragraph" w:styleId="90">
    <w:name w:val="toc 9"/>
    <w:basedOn w:val="a"/>
    <w:next w:val="a"/>
    <w:autoRedefine/>
    <w:uiPriority w:val="39"/>
    <w:unhideWhenUsed/>
    <w:rsid w:val="009C7731"/>
    <w:pPr>
      <w:spacing w:after="100" w:line="259" w:lineRule="auto"/>
      <w:ind w:left="1760"/>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01292">
      <w:bodyDiv w:val="1"/>
      <w:marLeft w:val="0"/>
      <w:marRight w:val="0"/>
      <w:marTop w:val="0"/>
      <w:marBottom w:val="0"/>
      <w:divBdr>
        <w:top w:val="none" w:sz="0" w:space="0" w:color="auto"/>
        <w:left w:val="none" w:sz="0" w:space="0" w:color="auto"/>
        <w:bottom w:val="none" w:sz="0" w:space="0" w:color="auto"/>
        <w:right w:val="none" w:sz="0" w:space="0" w:color="auto"/>
      </w:divBdr>
    </w:div>
    <w:div w:id="388653093">
      <w:bodyDiv w:val="1"/>
      <w:marLeft w:val="0"/>
      <w:marRight w:val="0"/>
      <w:marTop w:val="0"/>
      <w:marBottom w:val="0"/>
      <w:divBdr>
        <w:top w:val="none" w:sz="0" w:space="0" w:color="auto"/>
        <w:left w:val="none" w:sz="0" w:space="0" w:color="auto"/>
        <w:bottom w:val="none" w:sz="0" w:space="0" w:color="auto"/>
        <w:right w:val="none" w:sz="0" w:space="0" w:color="auto"/>
      </w:divBdr>
    </w:div>
    <w:div w:id="419758538">
      <w:bodyDiv w:val="1"/>
      <w:marLeft w:val="0"/>
      <w:marRight w:val="0"/>
      <w:marTop w:val="0"/>
      <w:marBottom w:val="0"/>
      <w:divBdr>
        <w:top w:val="none" w:sz="0" w:space="0" w:color="auto"/>
        <w:left w:val="none" w:sz="0" w:space="0" w:color="auto"/>
        <w:bottom w:val="none" w:sz="0" w:space="0" w:color="auto"/>
        <w:right w:val="none" w:sz="0" w:space="0" w:color="auto"/>
      </w:divBdr>
    </w:div>
    <w:div w:id="491143995">
      <w:bodyDiv w:val="1"/>
      <w:marLeft w:val="0"/>
      <w:marRight w:val="0"/>
      <w:marTop w:val="0"/>
      <w:marBottom w:val="0"/>
      <w:divBdr>
        <w:top w:val="none" w:sz="0" w:space="0" w:color="auto"/>
        <w:left w:val="none" w:sz="0" w:space="0" w:color="auto"/>
        <w:bottom w:val="none" w:sz="0" w:space="0" w:color="auto"/>
        <w:right w:val="none" w:sz="0" w:space="0" w:color="auto"/>
      </w:divBdr>
    </w:div>
    <w:div w:id="603853055">
      <w:bodyDiv w:val="1"/>
      <w:marLeft w:val="0"/>
      <w:marRight w:val="0"/>
      <w:marTop w:val="0"/>
      <w:marBottom w:val="0"/>
      <w:divBdr>
        <w:top w:val="none" w:sz="0" w:space="0" w:color="auto"/>
        <w:left w:val="none" w:sz="0" w:space="0" w:color="auto"/>
        <w:bottom w:val="none" w:sz="0" w:space="0" w:color="auto"/>
        <w:right w:val="none" w:sz="0" w:space="0" w:color="auto"/>
      </w:divBdr>
    </w:div>
    <w:div w:id="642346001">
      <w:bodyDiv w:val="1"/>
      <w:marLeft w:val="0"/>
      <w:marRight w:val="0"/>
      <w:marTop w:val="0"/>
      <w:marBottom w:val="0"/>
      <w:divBdr>
        <w:top w:val="none" w:sz="0" w:space="0" w:color="auto"/>
        <w:left w:val="none" w:sz="0" w:space="0" w:color="auto"/>
        <w:bottom w:val="none" w:sz="0" w:space="0" w:color="auto"/>
        <w:right w:val="none" w:sz="0" w:space="0" w:color="auto"/>
      </w:divBdr>
    </w:div>
    <w:div w:id="668678863">
      <w:bodyDiv w:val="1"/>
      <w:marLeft w:val="0"/>
      <w:marRight w:val="0"/>
      <w:marTop w:val="0"/>
      <w:marBottom w:val="0"/>
      <w:divBdr>
        <w:top w:val="none" w:sz="0" w:space="0" w:color="auto"/>
        <w:left w:val="none" w:sz="0" w:space="0" w:color="auto"/>
        <w:bottom w:val="none" w:sz="0" w:space="0" w:color="auto"/>
        <w:right w:val="none" w:sz="0" w:space="0" w:color="auto"/>
      </w:divBdr>
    </w:div>
    <w:div w:id="900680586">
      <w:bodyDiv w:val="1"/>
      <w:marLeft w:val="0"/>
      <w:marRight w:val="0"/>
      <w:marTop w:val="0"/>
      <w:marBottom w:val="0"/>
      <w:divBdr>
        <w:top w:val="none" w:sz="0" w:space="0" w:color="auto"/>
        <w:left w:val="none" w:sz="0" w:space="0" w:color="auto"/>
        <w:bottom w:val="none" w:sz="0" w:space="0" w:color="auto"/>
        <w:right w:val="none" w:sz="0" w:space="0" w:color="auto"/>
      </w:divBdr>
    </w:div>
    <w:div w:id="931663249">
      <w:bodyDiv w:val="1"/>
      <w:marLeft w:val="0"/>
      <w:marRight w:val="0"/>
      <w:marTop w:val="0"/>
      <w:marBottom w:val="0"/>
      <w:divBdr>
        <w:top w:val="none" w:sz="0" w:space="0" w:color="auto"/>
        <w:left w:val="none" w:sz="0" w:space="0" w:color="auto"/>
        <w:bottom w:val="none" w:sz="0" w:space="0" w:color="auto"/>
        <w:right w:val="none" w:sz="0" w:space="0" w:color="auto"/>
      </w:divBdr>
    </w:div>
    <w:div w:id="1265961232">
      <w:bodyDiv w:val="1"/>
      <w:marLeft w:val="0"/>
      <w:marRight w:val="0"/>
      <w:marTop w:val="0"/>
      <w:marBottom w:val="0"/>
      <w:divBdr>
        <w:top w:val="none" w:sz="0" w:space="0" w:color="auto"/>
        <w:left w:val="none" w:sz="0" w:space="0" w:color="auto"/>
        <w:bottom w:val="none" w:sz="0" w:space="0" w:color="auto"/>
        <w:right w:val="none" w:sz="0" w:space="0" w:color="auto"/>
      </w:divBdr>
    </w:div>
    <w:div w:id="1288852318">
      <w:bodyDiv w:val="1"/>
      <w:marLeft w:val="0"/>
      <w:marRight w:val="0"/>
      <w:marTop w:val="0"/>
      <w:marBottom w:val="0"/>
      <w:divBdr>
        <w:top w:val="none" w:sz="0" w:space="0" w:color="auto"/>
        <w:left w:val="none" w:sz="0" w:space="0" w:color="auto"/>
        <w:bottom w:val="none" w:sz="0" w:space="0" w:color="auto"/>
        <w:right w:val="none" w:sz="0" w:space="0" w:color="auto"/>
      </w:divBdr>
    </w:div>
    <w:div w:id="1331325832">
      <w:bodyDiv w:val="1"/>
      <w:marLeft w:val="0"/>
      <w:marRight w:val="0"/>
      <w:marTop w:val="0"/>
      <w:marBottom w:val="0"/>
      <w:divBdr>
        <w:top w:val="none" w:sz="0" w:space="0" w:color="auto"/>
        <w:left w:val="none" w:sz="0" w:space="0" w:color="auto"/>
        <w:bottom w:val="none" w:sz="0" w:space="0" w:color="auto"/>
        <w:right w:val="none" w:sz="0" w:space="0" w:color="auto"/>
      </w:divBdr>
    </w:div>
    <w:div w:id="179138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3dgenome.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D4881-4F18-4568-AA02-200355387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195</Pages>
  <Words>41866</Words>
  <Characters>238642</Characters>
  <Application>Microsoft Office Word</Application>
  <DocSecurity>0</DocSecurity>
  <Lines>1988</Lines>
  <Paragraphs>559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279949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김원지</dc:creator>
  <cp:lastModifiedBy>김원지</cp:lastModifiedBy>
  <cp:revision>106</cp:revision>
  <cp:lastPrinted>2019-01-22T04:49:00Z</cp:lastPrinted>
  <dcterms:created xsi:type="dcterms:W3CDTF">2019-01-22T01:34:00Z</dcterms:created>
  <dcterms:modified xsi:type="dcterms:W3CDTF">2019-01-22T05:35:00Z</dcterms:modified>
</cp:coreProperties>
</file>